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781" w:type="dxa"/>
        <w:tblBorders>
          <w:bottom w:val="double" w:sz="6" w:space="0" w:color="auto"/>
        </w:tblBorders>
        <w:tblLayout w:type="fixed"/>
        <w:tblCellMar>
          <w:left w:w="70" w:type="dxa"/>
          <w:right w:w="70" w:type="dxa"/>
        </w:tblCellMar>
        <w:tblLook w:val="0000" w:firstRow="0" w:lastRow="0" w:firstColumn="0" w:lastColumn="0" w:noHBand="0" w:noVBand="0"/>
      </w:tblPr>
      <w:tblGrid>
        <w:gridCol w:w="4820"/>
        <w:gridCol w:w="1559"/>
        <w:gridCol w:w="4394"/>
      </w:tblGrid>
      <w:tr w:rsidR="00042591" w:rsidTr="003B3537">
        <w:tc>
          <w:tcPr>
            <w:tcW w:w="4820" w:type="dxa"/>
            <w:tcBorders>
              <w:top w:val="nil"/>
              <w:left w:val="nil"/>
              <w:bottom w:val="double" w:sz="12" w:space="0" w:color="auto"/>
              <w:right w:val="nil"/>
            </w:tcBorders>
            <w:shd w:val="clear" w:color="auto" w:fill="auto"/>
          </w:tcPr>
          <w:p w:rsidR="00042591" w:rsidRDefault="00042591" w:rsidP="003B3537">
            <w:pPr>
              <w:jc w:val="center"/>
              <w:rPr>
                <w:rFonts w:ascii="ER Bukinist Bashkir" w:hAnsi="ER Bukinist Bashkir"/>
                <w:b/>
                <w:sz w:val="18"/>
              </w:rPr>
            </w:pPr>
          </w:p>
          <w:p w:rsidR="00042591" w:rsidRDefault="00042591" w:rsidP="003B3537">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042591" w:rsidRDefault="00042591" w:rsidP="003B3537">
            <w:pPr>
              <w:jc w:val="center"/>
              <w:rPr>
                <w:rFonts w:ascii="ER Bukinist Bashkir" w:hAnsi="ER Bukinist Bashkir"/>
                <w:b/>
                <w:sz w:val="18"/>
              </w:rPr>
            </w:pPr>
            <w:r>
              <w:rPr>
                <w:rFonts w:ascii="ER Bukinist Bashkir" w:hAnsi="ER Bukinist Bashkir"/>
                <w:b/>
                <w:sz w:val="18"/>
              </w:rPr>
              <w:t>Шаран районы</w:t>
            </w:r>
          </w:p>
          <w:p w:rsidR="00042591" w:rsidRDefault="00042591" w:rsidP="003B3537">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w:t>
            </w:r>
            <w:proofErr w:type="spellStart"/>
            <w:r>
              <w:rPr>
                <w:rFonts w:ascii="ER Bukinist Bashkir" w:hAnsi="ER Bukinist Bashkir"/>
                <w:b/>
                <w:sz w:val="18"/>
              </w:rPr>
              <w:t>районының</w:t>
            </w:r>
            <w:proofErr w:type="spellEnd"/>
          </w:p>
          <w:p w:rsidR="00042591" w:rsidRDefault="00042591" w:rsidP="003B3537">
            <w:pPr>
              <w:jc w:val="center"/>
              <w:rPr>
                <w:rFonts w:ascii="ER Bukinist Bashkir" w:hAnsi="ER Bukinist Bashkir"/>
                <w:b/>
                <w:sz w:val="18"/>
              </w:rPr>
            </w:pPr>
            <w:r>
              <w:rPr>
                <w:rFonts w:ascii="ER Bukinist Bashkir" w:hAnsi="ER Bukinist Bashkir"/>
                <w:b/>
                <w:sz w:val="18"/>
              </w:rPr>
              <w:t xml:space="preserve">Шаран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042591" w:rsidRDefault="00042591" w:rsidP="003B3537">
            <w:pPr>
              <w:pStyle w:val="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proofErr w:type="spellEnd"/>
            <w:r>
              <w:rPr>
                <w:rFonts w:ascii="ER Bukinist Bashkir" w:hAnsi="ER Bukinist Bashkir"/>
                <w:b/>
                <w:sz w:val="18"/>
              </w:rPr>
              <w:t xml:space="preserve"> </w:t>
            </w:r>
            <w:proofErr w:type="spellStart"/>
            <w:r>
              <w:rPr>
                <w:rFonts w:ascii="ER Bukinist Bashkir" w:hAnsi="ER Bukinist Bashkir"/>
                <w:b/>
                <w:sz w:val="18"/>
              </w:rPr>
              <w:t>Хакимиәте</w:t>
            </w:r>
            <w:proofErr w:type="spellEnd"/>
          </w:p>
          <w:p w:rsidR="00042591" w:rsidRDefault="00042591" w:rsidP="003B3537">
            <w:pPr>
              <w:pStyle w:val="a3"/>
              <w:tabs>
                <w:tab w:val="left" w:pos="708"/>
              </w:tabs>
              <w:jc w:val="center"/>
              <w:rPr>
                <w:rFonts w:ascii="ER Bukinist Bashkir" w:hAnsi="ER Bukinist Bashkir"/>
                <w:bCs/>
                <w:sz w:val="10"/>
                <w:szCs w:val="10"/>
              </w:rPr>
            </w:pPr>
          </w:p>
          <w:p w:rsidR="00042591" w:rsidRDefault="00042591" w:rsidP="003B3537">
            <w:pPr>
              <w:pStyle w:val="a3"/>
              <w:tabs>
                <w:tab w:val="left" w:pos="20"/>
              </w:tabs>
              <w:spacing w:line="276" w:lineRule="auto"/>
              <w:jc w:val="center"/>
              <w:rPr>
                <w:rFonts w:ascii="ER Bukinist Bashkir" w:hAnsi="ER Bukinist Bashkir"/>
                <w:bCs/>
                <w:sz w:val="18"/>
                <w:szCs w:val="18"/>
                <w:lang w:eastAsia="en-US"/>
              </w:rPr>
            </w:pPr>
            <w:r w:rsidRPr="005C738D">
              <w:rPr>
                <w:rFonts w:ascii="ER Bukinist Bashkir" w:hAnsi="ER Bukinist Bashkir"/>
                <w:bCs/>
                <w:sz w:val="18"/>
                <w:szCs w:val="18"/>
                <w:lang w:eastAsia="en-US"/>
              </w:rPr>
              <w:t xml:space="preserve">452630 </w:t>
            </w:r>
            <w:r>
              <w:rPr>
                <w:rFonts w:ascii="ER Bukinist Bashkir" w:hAnsi="ER Bukinist Bashkir"/>
                <w:bCs/>
                <w:sz w:val="18"/>
                <w:szCs w:val="18"/>
                <w:lang w:eastAsia="en-US"/>
              </w:rPr>
              <w:t xml:space="preserve">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042591" w:rsidRDefault="00042591" w:rsidP="003B3537">
            <w:pPr>
              <w:pStyle w:val="a3"/>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1559" w:type="dxa"/>
            <w:tcBorders>
              <w:top w:val="nil"/>
              <w:left w:val="nil"/>
              <w:bottom w:val="double" w:sz="12" w:space="0" w:color="auto"/>
              <w:right w:val="nil"/>
            </w:tcBorders>
            <w:shd w:val="clear" w:color="auto" w:fill="auto"/>
          </w:tcPr>
          <w:p w:rsidR="00042591" w:rsidRDefault="00042591" w:rsidP="003B3537">
            <w:pPr>
              <w:jc w:val="center"/>
              <w:rPr>
                <w:rFonts w:ascii="ER Bukinist Bashkir" w:hAnsi="ER Bukinist Bashkir"/>
                <w:sz w:val="18"/>
              </w:rPr>
            </w:pPr>
            <w:r>
              <w:rPr>
                <w:noProof/>
                <w:sz w:val="16"/>
                <w:szCs w:val="16"/>
              </w:rPr>
              <w:drawing>
                <wp:inline distT="0" distB="0" distL="0" distR="0">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94" w:type="dxa"/>
            <w:tcBorders>
              <w:top w:val="nil"/>
              <w:left w:val="nil"/>
              <w:bottom w:val="double" w:sz="12" w:space="0" w:color="auto"/>
              <w:right w:val="nil"/>
            </w:tcBorders>
            <w:shd w:val="clear" w:color="auto" w:fill="auto"/>
          </w:tcPr>
          <w:p w:rsidR="00042591" w:rsidRDefault="00042591" w:rsidP="003B3537">
            <w:pPr>
              <w:jc w:val="center"/>
              <w:rPr>
                <w:rFonts w:ascii="ER Bukinist Bashkir" w:hAnsi="ER Bukinist Bashkir"/>
                <w:b/>
                <w:sz w:val="18"/>
              </w:rPr>
            </w:pPr>
          </w:p>
          <w:p w:rsidR="00042591" w:rsidRDefault="00042591" w:rsidP="003B3537">
            <w:pPr>
              <w:jc w:val="center"/>
              <w:rPr>
                <w:rFonts w:ascii="ER Bukinist Bashkir" w:hAnsi="ER Bukinist Bashkir"/>
                <w:b/>
                <w:sz w:val="18"/>
              </w:rPr>
            </w:pPr>
            <w:r>
              <w:rPr>
                <w:rFonts w:ascii="ER Bukinist Bashkir" w:hAnsi="ER Bukinist Bashkir"/>
                <w:b/>
                <w:sz w:val="18"/>
              </w:rPr>
              <w:t>Республика Башкортостан</w:t>
            </w:r>
          </w:p>
          <w:p w:rsidR="00042591" w:rsidRDefault="00042591" w:rsidP="003B3537">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042591" w:rsidRDefault="00042591" w:rsidP="003B3537">
            <w:pPr>
              <w:jc w:val="center"/>
              <w:rPr>
                <w:rFonts w:ascii="ER Bukinist Bashkir" w:hAnsi="ER Bukinist Bashkir" w:cs="Tahoma"/>
                <w:b/>
                <w:sz w:val="18"/>
              </w:rPr>
            </w:pPr>
            <w:r>
              <w:rPr>
                <w:rFonts w:ascii="ER Bukinist Bashkir" w:hAnsi="ER Bukinist Bashkir" w:cs="Tahoma"/>
                <w:b/>
                <w:sz w:val="18"/>
              </w:rPr>
              <w:t>Шаранский  сельсовет</w:t>
            </w:r>
          </w:p>
          <w:p w:rsidR="00042591" w:rsidRDefault="00042591" w:rsidP="003B3537">
            <w:pPr>
              <w:jc w:val="center"/>
              <w:rPr>
                <w:rFonts w:ascii="ER Bukinist Bashkir" w:hAnsi="ER Bukinist Bashkir"/>
                <w:b/>
                <w:sz w:val="18"/>
              </w:rPr>
            </w:pPr>
            <w:r>
              <w:rPr>
                <w:rFonts w:ascii="ER Bukinist Bashkir" w:hAnsi="ER Bukinist Bashkir"/>
                <w:b/>
                <w:sz w:val="18"/>
              </w:rPr>
              <w:t>муниципального района</w:t>
            </w:r>
          </w:p>
          <w:p w:rsidR="00042591" w:rsidRDefault="00042591" w:rsidP="003B3537">
            <w:pPr>
              <w:jc w:val="center"/>
              <w:rPr>
                <w:rFonts w:ascii="ER Bukinist Bashkir" w:hAnsi="ER Bukinist Bashkir"/>
                <w:b/>
                <w:sz w:val="18"/>
              </w:rPr>
            </w:pPr>
            <w:r>
              <w:rPr>
                <w:rFonts w:ascii="ER Bukinist Bashkir" w:hAnsi="ER Bukinist Bashkir"/>
                <w:b/>
                <w:sz w:val="18"/>
              </w:rPr>
              <w:t>Шаранский район</w:t>
            </w:r>
          </w:p>
          <w:p w:rsidR="00042591" w:rsidRDefault="00042591" w:rsidP="003B3537">
            <w:pPr>
              <w:jc w:val="center"/>
              <w:rPr>
                <w:rFonts w:ascii="ER Bukinist Bashkir" w:hAnsi="ER Bukinist Bashkir"/>
                <w:bCs/>
                <w:sz w:val="10"/>
                <w:szCs w:val="10"/>
              </w:rPr>
            </w:pPr>
          </w:p>
          <w:p w:rsidR="00042591" w:rsidRDefault="00042591" w:rsidP="003B3537">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042591" w:rsidRDefault="00042591" w:rsidP="003B3537">
            <w:pPr>
              <w:jc w:val="center"/>
              <w:rPr>
                <w:rFonts w:ascii="ER Bukinist Bashkir" w:hAnsi="ER Bukinist Bashkir"/>
                <w:sz w:val="18"/>
              </w:rPr>
            </w:pPr>
            <w:r>
              <w:rPr>
                <w:rFonts w:ascii="ER Bukinist Bashkir" w:hAnsi="ER Bukinist Bashkir"/>
                <w:bCs/>
                <w:sz w:val="18"/>
                <w:lang w:eastAsia="en-US"/>
              </w:rPr>
              <w:t>с. Шаран тел.(34769) 2-22-43</w:t>
            </w:r>
          </w:p>
        </w:tc>
      </w:tr>
    </w:tbl>
    <w:p w:rsidR="00042591" w:rsidRDefault="00042591" w:rsidP="00042591">
      <w:pPr>
        <w:jc w:val="center"/>
        <w:rPr>
          <w:sz w:val="28"/>
          <w:szCs w:val="28"/>
        </w:rPr>
      </w:pPr>
    </w:p>
    <w:p w:rsidR="00042591" w:rsidRDefault="00042591" w:rsidP="00042591">
      <w:pPr>
        <w:jc w:val="center"/>
        <w:rPr>
          <w:sz w:val="28"/>
          <w:szCs w:val="28"/>
        </w:rPr>
      </w:pPr>
      <w:r>
        <w:rPr>
          <w:sz w:val="28"/>
          <w:szCs w:val="28"/>
          <w:lang w:val="fi-FI"/>
        </w:rPr>
        <w:t>Ҡ</w:t>
      </w:r>
      <w:r>
        <w:rPr>
          <w:rFonts w:ascii="ER Bukinist Bashkir" w:hAnsi="ER Bukinist Bashkir"/>
          <w:sz w:val="28"/>
          <w:szCs w:val="28"/>
        </w:rPr>
        <w:t xml:space="preserve"> А Р А Р</w:t>
      </w:r>
      <w:r>
        <w:rP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t xml:space="preserve">           ПОСТАНОВЛЕНИЕ</w:t>
      </w:r>
    </w:p>
    <w:p w:rsidR="00042591" w:rsidRDefault="00042591" w:rsidP="00042591">
      <w:pPr>
        <w:jc w:val="center"/>
        <w:rPr>
          <w:sz w:val="28"/>
          <w:szCs w:val="28"/>
        </w:rPr>
      </w:pPr>
    </w:p>
    <w:p w:rsidR="00042591" w:rsidRDefault="00042591" w:rsidP="00042591">
      <w:pPr>
        <w:rPr>
          <w:sz w:val="28"/>
          <w:szCs w:val="28"/>
        </w:rPr>
      </w:pPr>
      <w:r>
        <w:rPr>
          <w:sz w:val="28"/>
          <w:szCs w:val="28"/>
        </w:rPr>
        <w:t xml:space="preserve">     </w:t>
      </w:r>
      <w:r w:rsidR="000B7C67">
        <w:rPr>
          <w:sz w:val="28"/>
          <w:szCs w:val="28"/>
        </w:rPr>
        <w:t>12</w:t>
      </w:r>
      <w:r>
        <w:rPr>
          <w:sz w:val="28"/>
          <w:szCs w:val="28"/>
        </w:rPr>
        <w:t xml:space="preserve"> декабрь  201</w:t>
      </w:r>
      <w:r w:rsidR="000B7C67">
        <w:rPr>
          <w:sz w:val="28"/>
          <w:szCs w:val="28"/>
        </w:rPr>
        <w:t>4</w:t>
      </w:r>
      <w:r w:rsidRPr="009F7C83">
        <w:rPr>
          <w:sz w:val="28"/>
          <w:szCs w:val="28"/>
        </w:rPr>
        <w:t xml:space="preserve"> й  </w:t>
      </w:r>
      <w:r>
        <w:rPr>
          <w:sz w:val="28"/>
          <w:szCs w:val="28"/>
        </w:rPr>
        <w:t xml:space="preserve">                   № </w:t>
      </w:r>
      <w:r w:rsidR="000B7C67">
        <w:rPr>
          <w:sz w:val="28"/>
          <w:szCs w:val="28"/>
        </w:rPr>
        <w:t>80</w:t>
      </w:r>
      <w:r>
        <w:rPr>
          <w:sz w:val="28"/>
          <w:szCs w:val="28"/>
        </w:rPr>
        <w:t xml:space="preserve">                     </w:t>
      </w:r>
      <w:r w:rsidR="000B7C67">
        <w:rPr>
          <w:sz w:val="28"/>
          <w:szCs w:val="28"/>
        </w:rPr>
        <w:t>12</w:t>
      </w:r>
      <w:r>
        <w:rPr>
          <w:sz w:val="28"/>
          <w:szCs w:val="28"/>
        </w:rPr>
        <w:t xml:space="preserve"> декабря 201</w:t>
      </w:r>
      <w:r w:rsidR="000B7C67">
        <w:rPr>
          <w:sz w:val="28"/>
          <w:szCs w:val="28"/>
        </w:rPr>
        <w:t>4</w:t>
      </w:r>
      <w:r>
        <w:rPr>
          <w:sz w:val="28"/>
          <w:szCs w:val="28"/>
        </w:rPr>
        <w:t xml:space="preserve"> г</w:t>
      </w:r>
    </w:p>
    <w:p w:rsidR="00042591" w:rsidRDefault="00042591" w:rsidP="00042591"/>
    <w:p w:rsidR="00042591" w:rsidRDefault="00042591" w:rsidP="00042591"/>
    <w:p w:rsidR="00042591" w:rsidRDefault="00042591" w:rsidP="00042591">
      <w:pPr>
        <w:jc w:val="center"/>
        <w:rPr>
          <w:b/>
          <w:sz w:val="28"/>
          <w:szCs w:val="28"/>
        </w:rPr>
      </w:pPr>
      <w:r w:rsidRPr="00367670">
        <w:rPr>
          <w:b/>
          <w:sz w:val="28"/>
          <w:szCs w:val="28"/>
        </w:rPr>
        <w:t>Об утверждении долгосрочной м</w:t>
      </w:r>
      <w:r w:rsidR="00B410A5">
        <w:rPr>
          <w:b/>
          <w:sz w:val="28"/>
          <w:szCs w:val="28"/>
        </w:rPr>
        <w:t xml:space="preserve">униципальной целевой программы </w:t>
      </w:r>
      <w:r w:rsidRPr="00045CAA">
        <w:rPr>
          <w:b/>
          <w:sz w:val="28"/>
          <w:szCs w:val="28"/>
        </w:rPr>
        <w:t>«Благоустройств</w:t>
      </w:r>
      <w:r>
        <w:rPr>
          <w:b/>
          <w:sz w:val="28"/>
          <w:szCs w:val="28"/>
        </w:rPr>
        <w:t>о</w:t>
      </w:r>
      <w:r w:rsidRPr="00045CAA">
        <w:rPr>
          <w:b/>
          <w:sz w:val="28"/>
          <w:szCs w:val="28"/>
        </w:rPr>
        <w:t xml:space="preserve"> территории сельского поселения Шаранский сельсовет муниципального района Шаранский район Республики Башкортостан на  201</w:t>
      </w:r>
      <w:r w:rsidR="00C71580">
        <w:rPr>
          <w:b/>
          <w:sz w:val="28"/>
          <w:szCs w:val="28"/>
        </w:rPr>
        <w:t>5</w:t>
      </w:r>
      <w:r w:rsidRPr="00045CAA">
        <w:rPr>
          <w:b/>
          <w:sz w:val="28"/>
          <w:szCs w:val="28"/>
        </w:rPr>
        <w:t>-201</w:t>
      </w:r>
      <w:r w:rsidR="00C71580">
        <w:rPr>
          <w:b/>
          <w:sz w:val="28"/>
          <w:szCs w:val="28"/>
        </w:rPr>
        <w:t>7</w:t>
      </w:r>
      <w:r w:rsidRPr="00045CAA">
        <w:rPr>
          <w:b/>
          <w:sz w:val="28"/>
          <w:szCs w:val="28"/>
        </w:rPr>
        <w:t>г.г</w:t>
      </w:r>
      <w:r>
        <w:rPr>
          <w:b/>
          <w:sz w:val="28"/>
          <w:szCs w:val="28"/>
        </w:rPr>
        <w:t>.»</w:t>
      </w:r>
    </w:p>
    <w:p w:rsidR="00042591" w:rsidRDefault="00042591" w:rsidP="00042591">
      <w:pPr>
        <w:jc w:val="center"/>
        <w:rPr>
          <w:sz w:val="28"/>
          <w:szCs w:val="28"/>
        </w:rPr>
      </w:pPr>
    </w:p>
    <w:p w:rsidR="00042591" w:rsidRPr="00367670" w:rsidRDefault="00042591" w:rsidP="00042591">
      <w:pPr>
        <w:jc w:val="center"/>
        <w:rPr>
          <w:sz w:val="28"/>
          <w:szCs w:val="28"/>
        </w:rPr>
      </w:pPr>
    </w:p>
    <w:p w:rsidR="00F95867" w:rsidRPr="005A72B1" w:rsidRDefault="00F95867" w:rsidP="00F95867">
      <w:pPr>
        <w:pStyle w:val="a8"/>
        <w:shd w:val="clear" w:color="auto" w:fill="FFFFFF"/>
        <w:jc w:val="both"/>
        <w:rPr>
          <w:sz w:val="28"/>
          <w:szCs w:val="28"/>
        </w:rPr>
      </w:pPr>
      <w:r>
        <w:rPr>
          <w:sz w:val="28"/>
          <w:szCs w:val="28"/>
        </w:rPr>
        <w:t xml:space="preserve">          </w:t>
      </w:r>
      <w:r w:rsidRPr="00F34FF7">
        <w:rPr>
          <w:sz w:val="28"/>
          <w:szCs w:val="2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Шаранский сельсовет муниципального района Шаранский район Республики Башкортостан</w:t>
      </w:r>
      <w:r>
        <w:rPr>
          <w:sz w:val="28"/>
          <w:szCs w:val="28"/>
        </w:rPr>
        <w:t xml:space="preserve"> </w:t>
      </w:r>
      <w:r w:rsidRPr="00F34FF7">
        <w:rPr>
          <w:b/>
          <w:sz w:val="28"/>
          <w:szCs w:val="28"/>
        </w:rPr>
        <w:t>ПОСТАНОВЛЯЮ:</w:t>
      </w:r>
    </w:p>
    <w:p w:rsidR="00F95867" w:rsidRDefault="00F95867" w:rsidP="00F95867">
      <w:pPr>
        <w:jc w:val="both"/>
        <w:rPr>
          <w:sz w:val="28"/>
          <w:szCs w:val="28"/>
        </w:rPr>
      </w:pPr>
    </w:p>
    <w:p w:rsidR="00042591" w:rsidRDefault="00042591" w:rsidP="00042591">
      <w:pPr>
        <w:jc w:val="both"/>
        <w:rPr>
          <w:sz w:val="28"/>
          <w:szCs w:val="28"/>
        </w:rPr>
      </w:pPr>
      <w:r>
        <w:rPr>
          <w:sz w:val="28"/>
          <w:szCs w:val="28"/>
        </w:rPr>
        <w:t>1.</w:t>
      </w:r>
      <w:r w:rsidRPr="00367670">
        <w:rPr>
          <w:sz w:val="28"/>
          <w:szCs w:val="28"/>
        </w:rPr>
        <w:t>Утвердить муниципальную целевую программу «</w:t>
      </w:r>
      <w:r w:rsidRPr="00042591">
        <w:rPr>
          <w:sz w:val="28"/>
          <w:szCs w:val="28"/>
        </w:rPr>
        <w:t>Благоустройство территории сельского поселения Шаранский сельсовет муниципального района Шаранский район Республики Башкортостан на  201</w:t>
      </w:r>
      <w:r w:rsidR="000B7C67">
        <w:rPr>
          <w:sz w:val="28"/>
          <w:szCs w:val="28"/>
        </w:rPr>
        <w:t>5</w:t>
      </w:r>
      <w:r w:rsidRPr="00042591">
        <w:rPr>
          <w:sz w:val="28"/>
          <w:szCs w:val="28"/>
        </w:rPr>
        <w:t>-201</w:t>
      </w:r>
      <w:r w:rsidR="000B7C67">
        <w:rPr>
          <w:sz w:val="28"/>
          <w:szCs w:val="28"/>
        </w:rPr>
        <w:t>7</w:t>
      </w:r>
      <w:r w:rsidRPr="00042591">
        <w:rPr>
          <w:sz w:val="28"/>
          <w:szCs w:val="28"/>
        </w:rPr>
        <w:t>г.г.</w:t>
      </w:r>
      <w:r>
        <w:rPr>
          <w:sz w:val="28"/>
          <w:szCs w:val="28"/>
        </w:rPr>
        <w:t>»</w:t>
      </w:r>
      <w:r w:rsidRPr="00367670">
        <w:rPr>
          <w:sz w:val="28"/>
          <w:szCs w:val="28"/>
        </w:rPr>
        <w:t xml:space="preserve"> (Приложение).</w:t>
      </w:r>
    </w:p>
    <w:p w:rsidR="00042591" w:rsidRPr="00367670" w:rsidRDefault="00042591" w:rsidP="00042591">
      <w:pPr>
        <w:jc w:val="both"/>
        <w:rPr>
          <w:sz w:val="28"/>
          <w:szCs w:val="28"/>
        </w:rPr>
      </w:pPr>
    </w:p>
    <w:p w:rsidR="00042591" w:rsidRDefault="00042591" w:rsidP="00042591">
      <w:pPr>
        <w:jc w:val="both"/>
        <w:rPr>
          <w:sz w:val="28"/>
          <w:szCs w:val="28"/>
        </w:rPr>
      </w:pPr>
      <w:r>
        <w:rPr>
          <w:sz w:val="28"/>
          <w:szCs w:val="28"/>
        </w:rPr>
        <w:t>2.</w:t>
      </w:r>
      <w:r w:rsidRPr="00367670">
        <w:rPr>
          <w:sz w:val="28"/>
          <w:szCs w:val="28"/>
        </w:rPr>
        <w:t>Опубликовать настоящее постановление в районной газете «</w:t>
      </w:r>
      <w:proofErr w:type="spellStart"/>
      <w:r w:rsidRPr="00367670">
        <w:rPr>
          <w:sz w:val="28"/>
          <w:szCs w:val="28"/>
        </w:rPr>
        <w:t>Шаранские</w:t>
      </w:r>
      <w:proofErr w:type="spellEnd"/>
      <w:r w:rsidRPr="00367670">
        <w:rPr>
          <w:sz w:val="28"/>
          <w:szCs w:val="28"/>
        </w:rPr>
        <w:t xml:space="preserve"> просторы» и разместить на</w:t>
      </w:r>
      <w:r>
        <w:rPr>
          <w:sz w:val="28"/>
          <w:szCs w:val="28"/>
        </w:rPr>
        <w:t xml:space="preserve"> официальном</w:t>
      </w:r>
      <w:r w:rsidRPr="00367670">
        <w:rPr>
          <w:sz w:val="28"/>
          <w:szCs w:val="28"/>
        </w:rPr>
        <w:t xml:space="preserve"> сайте </w:t>
      </w:r>
      <w:r>
        <w:rPr>
          <w:sz w:val="28"/>
          <w:szCs w:val="28"/>
        </w:rPr>
        <w:t xml:space="preserve">сельского поселения </w:t>
      </w:r>
      <w:hyperlink r:id="rId6" w:history="1">
        <w:r w:rsidR="000B7C67" w:rsidRPr="00D931EE">
          <w:rPr>
            <w:rStyle w:val="a9"/>
            <w:sz w:val="28"/>
            <w:szCs w:val="28"/>
          </w:rPr>
          <w:t>www.sharan.sharan-sovet.ru</w:t>
        </w:r>
      </w:hyperlink>
    </w:p>
    <w:p w:rsidR="000B7C67" w:rsidRDefault="000B7C67" w:rsidP="00042591">
      <w:pPr>
        <w:jc w:val="both"/>
        <w:rPr>
          <w:sz w:val="28"/>
          <w:szCs w:val="28"/>
        </w:rPr>
      </w:pPr>
    </w:p>
    <w:p w:rsidR="000B7C67" w:rsidRPr="00367670" w:rsidRDefault="000B7C67" w:rsidP="00042591">
      <w:pPr>
        <w:jc w:val="both"/>
        <w:rPr>
          <w:sz w:val="28"/>
          <w:szCs w:val="28"/>
        </w:rPr>
      </w:pPr>
      <w:r>
        <w:rPr>
          <w:sz w:val="28"/>
          <w:szCs w:val="28"/>
        </w:rPr>
        <w:t>3. Постановление № 126 от 30.12.2013 года считать утратившим силу.</w:t>
      </w:r>
    </w:p>
    <w:p w:rsidR="00042591" w:rsidRDefault="00042591" w:rsidP="00042591">
      <w:pPr>
        <w:jc w:val="both"/>
        <w:rPr>
          <w:sz w:val="28"/>
          <w:szCs w:val="28"/>
        </w:rPr>
      </w:pPr>
    </w:p>
    <w:p w:rsidR="00042591" w:rsidRPr="00367670" w:rsidRDefault="00AD4160" w:rsidP="00042591">
      <w:pPr>
        <w:jc w:val="both"/>
        <w:rPr>
          <w:sz w:val="28"/>
          <w:szCs w:val="28"/>
        </w:rPr>
      </w:pPr>
      <w:r>
        <w:rPr>
          <w:sz w:val="28"/>
          <w:szCs w:val="28"/>
        </w:rPr>
        <w:t>4</w:t>
      </w:r>
      <w:r w:rsidR="00042591">
        <w:rPr>
          <w:sz w:val="28"/>
          <w:szCs w:val="28"/>
        </w:rPr>
        <w:t>.</w:t>
      </w:r>
      <w:r w:rsidR="00042591" w:rsidRPr="00367670">
        <w:rPr>
          <w:sz w:val="28"/>
          <w:szCs w:val="28"/>
        </w:rPr>
        <w:t xml:space="preserve"> Контроль исполнения настоящего постановления оставляю за собой.</w:t>
      </w:r>
    </w:p>
    <w:p w:rsidR="00042591" w:rsidRPr="00367670"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r w:rsidRPr="00367670">
        <w:rPr>
          <w:sz w:val="28"/>
          <w:szCs w:val="28"/>
        </w:rPr>
        <w:t xml:space="preserve">Глава сельского  поселения     </w:t>
      </w:r>
      <w:r>
        <w:rPr>
          <w:sz w:val="28"/>
          <w:szCs w:val="28"/>
        </w:rPr>
        <w:t xml:space="preserve">                                              </w:t>
      </w:r>
      <w:proofErr w:type="spellStart"/>
      <w:r>
        <w:rPr>
          <w:sz w:val="28"/>
          <w:szCs w:val="28"/>
        </w:rPr>
        <w:t>Р.Р.Мануров</w:t>
      </w:r>
      <w:proofErr w:type="spellEnd"/>
      <w:r w:rsidRPr="00367670">
        <w:rPr>
          <w:sz w:val="28"/>
          <w:szCs w:val="28"/>
        </w:rPr>
        <w:t xml:space="preserve">   </w:t>
      </w:r>
    </w:p>
    <w:p w:rsidR="000B7C67" w:rsidRDefault="000B7C67"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right"/>
      </w:pPr>
      <w:r w:rsidRPr="009C5B0E">
        <w:lastRenderedPageBreak/>
        <w:t xml:space="preserve">Приложение к </w:t>
      </w:r>
      <w:r>
        <w:t>постановлению</w:t>
      </w:r>
    </w:p>
    <w:p w:rsidR="00042591" w:rsidRDefault="00042591" w:rsidP="00042591">
      <w:pPr>
        <w:jc w:val="right"/>
      </w:pPr>
      <w:r>
        <w:t>Администрации сельского поселения</w:t>
      </w:r>
    </w:p>
    <w:p w:rsidR="00042591" w:rsidRDefault="00042591" w:rsidP="00042591">
      <w:pPr>
        <w:jc w:val="right"/>
      </w:pPr>
      <w:r>
        <w:t xml:space="preserve">Шаранский сельсовет муниципального района </w:t>
      </w:r>
    </w:p>
    <w:p w:rsidR="00042591" w:rsidRDefault="00042591" w:rsidP="00042591">
      <w:pPr>
        <w:jc w:val="right"/>
      </w:pPr>
      <w:r>
        <w:t>Шаранский район Республики Башкортостан</w:t>
      </w:r>
    </w:p>
    <w:p w:rsidR="00042591" w:rsidRPr="009C5B0E" w:rsidRDefault="00042591" w:rsidP="00042591">
      <w:pPr>
        <w:jc w:val="right"/>
      </w:pPr>
      <w:r>
        <w:t xml:space="preserve">№ </w:t>
      </w:r>
      <w:r w:rsidR="000B7C67">
        <w:t>80</w:t>
      </w:r>
      <w:r>
        <w:t xml:space="preserve"> от </w:t>
      </w:r>
      <w:r w:rsidR="000B7C67">
        <w:t>12</w:t>
      </w:r>
      <w:r>
        <w:t>.12.201</w:t>
      </w:r>
      <w:r w:rsidR="000B7C67">
        <w:t>4</w:t>
      </w:r>
      <w:r>
        <w:t xml:space="preserve"> года</w:t>
      </w:r>
    </w:p>
    <w:p w:rsidR="00042591" w:rsidRPr="009C5B0E" w:rsidRDefault="00042591" w:rsidP="00042591">
      <w:pPr>
        <w:jc w:val="right"/>
      </w:pPr>
      <w:r>
        <w:t xml:space="preserve">                                                                                         </w:t>
      </w:r>
    </w:p>
    <w:p w:rsidR="00042591" w:rsidRDefault="00042591" w:rsidP="00042591">
      <w:pPr>
        <w:jc w:val="center"/>
        <w:rPr>
          <w:b/>
        </w:rPr>
      </w:pPr>
    </w:p>
    <w:p w:rsidR="00042591" w:rsidRPr="00C61541" w:rsidRDefault="00042591" w:rsidP="00042591">
      <w:pPr>
        <w:jc w:val="center"/>
        <w:rPr>
          <w:b/>
        </w:rPr>
      </w:pPr>
      <w:r w:rsidRPr="00C61541">
        <w:rPr>
          <w:b/>
        </w:rPr>
        <w:t>ПАСПОРТ</w:t>
      </w:r>
    </w:p>
    <w:p w:rsidR="00042591" w:rsidRPr="00045CAA" w:rsidRDefault="00042591" w:rsidP="00042591">
      <w:pPr>
        <w:pStyle w:val="a8"/>
        <w:shd w:val="clear" w:color="auto" w:fill="FFFFFF"/>
        <w:jc w:val="center"/>
        <w:rPr>
          <w:sz w:val="28"/>
          <w:szCs w:val="28"/>
        </w:rPr>
      </w:pPr>
      <w:r w:rsidRPr="00045CAA">
        <w:rPr>
          <w:b/>
          <w:sz w:val="28"/>
          <w:szCs w:val="28"/>
        </w:rPr>
        <w:t>«Благоустройства территории сельского поселения Шаранский сельсовет муниципального района Шаранский район Республики Башкортостан на  201</w:t>
      </w:r>
      <w:r w:rsidR="00BE73A2">
        <w:rPr>
          <w:b/>
          <w:sz w:val="28"/>
          <w:szCs w:val="28"/>
        </w:rPr>
        <w:t>5</w:t>
      </w:r>
      <w:r w:rsidRPr="00045CAA">
        <w:rPr>
          <w:b/>
          <w:sz w:val="28"/>
          <w:szCs w:val="28"/>
        </w:rPr>
        <w:t>-201</w:t>
      </w:r>
      <w:r w:rsidR="00BE73A2">
        <w:rPr>
          <w:b/>
          <w:sz w:val="28"/>
          <w:szCs w:val="28"/>
        </w:rPr>
        <w:t>7</w:t>
      </w:r>
      <w:r w:rsidRPr="00045CAA">
        <w:rPr>
          <w:b/>
          <w:sz w:val="28"/>
          <w:szCs w:val="28"/>
        </w:rPr>
        <w:t>г</w:t>
      </w:r>
      <w:proofErr w:type="gramStart"/>
      <w:r w:rsidRPr="00045CAA">
        <w:rPr>
          <w:b/>
          <w:sz w:val="28"/>
          <w:szCs w:val="28"/>
        </w:rPr>
        <w:t>.г</w:t>
      </w:r>
      <w:proofErr w:type="gramEnd"/>
      <w:r w:rsidRPr="00045CAA">
        <w:rPr>
          <w:b/>
          <w:sz w:val="28"/>
          <w:szCs w:val="28"/>
        </w:rPr>
        <w:t>»</w:t>
      </w:r>
    </w:p>
    <w:p w:rsidR="00042591" w:rsidRPr="009C5B0E" w:rsidRDefault="00042591" w:rsidP="000425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042591" w:rsidRPr="009C5B0E" w:rsidTr="003B3537">
        <w:tc>
          <w:tcPr>
            <w:tcW w:w="3528" w:type="dxa"/>
          </w:tcPr>
          <w:p w:rsidR="00042591" w:rsidRPr="00BE03F0" w:rsidRDefault="00042591" w:rsidP="003B3537">
            <w:pPr>
              <w:rPr>
                <w:sz w:val="28"/>
                <w:szCs w:val="28"/>
              </w:rPr>
            </w:pPr>
            <w:r w:rsidRPr="00BE03F0">
              <w:rPr>
                <w:sz w:val="28"/>
                <w:szCs w:val="28"/>
              </w:rPr>
              <w:t>Наименование Программы</w:t>
            </w:r>
          </w:p>
        </w:tc>
        <w:tc>
          <w:tcPr>
            <w:tcW w:w="5940" w:type="dxa"/>
          </w:tcPr>
          <w:p w:rsidR="00042591" w:rsidRPr="00BE03F0" w:rsidRDefault="00042591" w:rsidP="00BE73A2">
            <w:pPr>
              <w:rPr>
                <w:sz w:val="28"/>
                <w:szCs w:val="28"/>
              </w:rPr>
            </w:pPr>
            <w:r w:rsidRPr="00BE03F0">
              <w:rPr>
                <w:sz w:val="28"/>
                <w:szCs w:val="28"/>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 (далее – Программа)</w:t>
            </w:r>
          </w:p>
        </w:tc>
      </w:tr>
      <w:tr w:rsidR="00042591" w:rsidRPr="009C5B0E" w:rsidTr="003B3537">
        <w:tc>
          <w:tcPr>
            <w:tcW w:w="3528" w:type="dxa"/>
          </w:tcPr>
          <w:p w:rsidR="00042591" w:rsidRPr="00BE03F0" w:rsidRDefault="00042591" w:rsidP="003B3537">
            <w:pPr>
              <w:rPr>
                <w:sz w:val="28"/>
                <w:szCs w:val="28"/>
              </w:rPr>
            </w:pPr>
            <w:r w:rsidRPr="00BE03F0">
              <w:rPr>
                <w:sz w:val="28"/>
                <w:szCs w:val="28"/>
              </w:rPr>
              <w:t>Основание для разработки Программы</w:t>
            </w:r>
          </w:p>
        </w:tc>
        <w:tc>
          <w:tcPr>
            <w:tcW w:w="5940" w:type="dxa"/>
          </w:tcPr>
          <w:p w:rsidR="00042591" w:rsidRPr="00BE03F0" w:rsidRDefault="00042591" w:rsidP="003B3537">
            <w:pPr>
              <w:rPr>
                <w:sz w:val="28"/>
                <w:szCs w:val="28"/>
              </w:rPr>
            </w:pPr>
            <w:r w:rsidRPr="00BE03F0">
              <w:rPr>
                <w:sz w:val="28"/>
                <w:szCs w:val="28"/>
              </w:rPr>
              <w:t>- Федеральный закон от 06.10.2003г. № 131-ФЗ «Об общих принципах организации местного самоуправления в Российской Федерации»</w:t>
            </w:r>
          </w:p>
          <w:p w:rsidR="00042591" w:rsidRPr="00BE03F0" w:rsidRDefault="00042591" w:rsidP="003B3537">
            <w:pPr>
              <w:rPr>
                <w:sz w:val="28"/>
                <w:szCs w:val="28"/>
              </w:rPr>
            </w:pPr>
            <w:r w:rsidRPr="00BE03F0">
              <w:rPr>
                <w:sz w:val="28"/>
                <w:szCs w:val="28"/>
              </w:rPr>
              <w:t>- Уставом сельского поселения Шаранский сельсовет муниципального района Шаранский район Республики Башкортостан</w:t>
            </w:r>
          </w:p>
        </w:tc>
      </w:tr>
      <w:tr w:rsidR="00042591" w:rsidRPr="009C5B0E" w:rsidTr="003B3537">
        <w:tc>
          <w:tcPr>
            <w:tcW w:w="3528" w:type="dxa"/>
          </w:tcPr>
          <w:p w:rsidR="00042591" w:rsidRPr="00BE03F0" w:rsidRDefault="00042591" w:rsidP="003B3537">
            <w:pPr>
              <w:rPr>
                <w:sz w:val="28"/>
                <w:szCs w:val="28"/>
              </w:rPr>
            </w:pPr>
            <w:r w:rsidRPr="00BE03F0">
              <w:rPr>
                <w:sz w:val="28"/>
                <w:szCs w:val="28"/>
              </w:rPr>
              <w:t>Разработчик Программы</w:t>
            </w:r>
          </w:p>
        </w:tc>
        <w:tc>
          <w:tcPr>
            <w:tcW w:w="5940" w:type="dxa"/>
          </w:tcPr>
          <w:p w:rsidR="00042591" w:rsidRPr="00BE03F0" w:rsidRDefault="00042591" w:rsidP="003B3537">
            <w:pPr>
              <w:rPr>
                <w:sz w:val="28"/>
                <w:szCs w:val="28"/>
              </w:rPr>
            </w:pPr>
            <w:r w:rsidRPr="00BE03F0">
              <w:rPr>
                <w:sz w:val="28"/>
                <w:szCs w:val="28"/>
              </w:rPr>
              <w:t>Администрация сельского поселения Шаранский сельсовет муниципального района Шаранский район Республики Башкортостан</w:t>
            </w:r>
          </w:p>
        </w:tc>
      </w:tr>
      <w:tr w:rsidR="00042591" w:rsidRPr="009C5B0E" w:rsidTr="003B3537">
        <w:tc>
          <w:tcPr>
            <w:tcW w:w="3528" w:type="dxa"/>
          </w:tcPr>
          <w:p w:rsidR="00042591" w:rsidRPr="00BE03F0" w:rsidRDefault="00042591" w:rsidP="003B3537">
            <w:pPr>
              <w:rPr>
                <w:sz w:val="28"/>
                <w:szCs w:val="28"/>
              </w:rPr>
            </w:pPr>
            <w:r w:rsidRPr="00BE03F0">
              <w:rPr>
                <w:sz w:val="28"/>
                <w:szCs w:val="28"/>
              </w:rPr>
              <w:t>Основная цель Программы</w:t>
            </w:r>
          </w:p>
        </w:tc>
        <w:tc>
          <w:tcPr>
            <w:tcW w:w="5940" w:type="dxa"/>
          </w:tcPr>
          <w:p w:rsidR="00042591" w:rsidRPr="00BE03F0" w:rsidRDefault="00042591" w:rsidP="003B3537">
            <w:pPr>
              <w:rPr>
                <w:sz w:val="28"/>
                <w:szCs w:val="28"/>
              </w:rPr>
            </w:pPr>
            <w:r w:rsidRPr="00BE03F0">
              <w:rPr>
                <w:sz w:val="28"/>
                <w:szCs w:val="28"/>
              </w:rPr>
              <w:t>Комплексное решение проблем благоустройства, обеспечение и улучшение внешнего вида территории сельского поселения Шаранский сельсовет, способствующего комфортной жизнедеятельности</w:t>
            </w:r>
          </w:p>
        </w:tc>
      </w:tr>
      <w:tr w:rsidR="00042591" w:rsidRPr="009C5B0E" w:rsidTr="003B3537">
        <w:tc>
          <w:tcPr>
            <w:tcW w:w="3528" w:type="dxa"/>
          </w:tcPr>
          <w:p w:rsidR="00042591" w:rsidRPr="00BE03F0" w:rsidRDefault="00042591" w:rsidP="003B3537">
            <w:pPr>
              <w:rPr>
                <w:sz w:val="28"/>
                <w:szCs w:val="28"/>
              </w:rPr>
            </w:pPr>
            <w:r w:rsidRPr="00BE03F0">
              <w:rPr>
                <w:sz w:val="28"/>
                <w:szCs w:val="28"/>
              </w:rPr>
              <w:t>Основные задачи Программы</w:t>
            </w:r>
          </w:p>
        </w:tc>
        <w:tc>
          <w:tcPr>
            <w:tcW w:w="5940" w:type="dxa"/>
          </w:tcPr>
          <w:p w:rsidR="00042591" w:rsidRPr="00BE03F0" w:rsidRDefault="00042591" w:rsidP="003B3537">
            <w:pPr>
              <w:rPr>
                <w:sz w:val="28"/>
                <w:szCs w:val="28"/>
              </w:rPr>
            </w:pPr>
            <w:r w:rsidRPr="00BE03F0">
              <w:rPr>
                <w:sz w:val="28"/>
                <w:szCs w:val="28"/>
              </w:rPr>
              <w:t>Организация освещения улиц.</w:t>
            </w:r>
          </w:p>
          <w:p w:rsidR="00042591" w:rsidRPr="00BE03F0" w:rsidRDefault="00042591" w:rsidP="003B3537">
            <w:pPr>
              <w:rPr>
                <w:sz w:val="28"/>
                <w:szCs w:val="28"/>
              </w:rPr>
            </w:pPr>
            <w:r w:rsidRPr="00BE03F0">
              <w:rPr>
                <w:sz w:val="28"/>
                <w:szCs w:val="28"/>
              </w:rPr>
              <w:t>Благоустройство кладбищ.</w:t>
            </w:r>
          </w:p>
          <w:p w:rsidR="00042591" w:rsidRPr="00BE03F0" w:rsidRDefault="00042591" w:rsidP="003B3537">
            <w:pPr>
              <w:rPr>
                <w:sz w:val="28"/>
                <w:szCs w:val="28"/>
              </w:rPr>
            </w:pPr>
            <w:r w:rsidRPr="00BE03F0">
              <w:rPr>
                <w:sz w:val="28"/>
                <w:szCs w:val="28"/>
              </w:rPr>
              <w:t>Организация прочих мероприятий по благоустройству поселения.</w:t>
            </w:r>
          </w:p>
          <w:p w:rsidR="00042591" w:rsidRPr="00BE03F0" w:rsidRDefault="00042591" w:rsidP="003B3537">
            <w:pPr>
              <w:rPr>
                <w:sz w:val="28"/>
                <w:szCs w:val="28"/>
              </w:rPr>
            </w:pPr>
            <w:r w:rsidRPr="00BE03F0">
              <w:rPr>
                <w:sz w:val="28"/>
                <w:szCs w:val="28"/>
              </w:rPr>
              <w:t>Механизированная уборка дорог.</w:t>
            </w:r>
          </w:p>
        </w:tc>
      </w:tr>
      <w:tr w:rsidR="00042591" w:rsidRPr="009C5B0E" w:rsidTr="003B3537">
        <w:tc>
          <w:tcPr>
            <w:tcW w:w="3528" w:type="dxa"/>
          </w:tcPr>
          <w:p w:rsidR="00042591" w:rsidRPr="00BE03F0" w:rsidRDefault="00042591" w:rsidP="003B3537">
            <w:pPr>
              <w:rPr>
                <w:sz w:val="28"/>
                <w:szCs w:val="28"/>
              </w:rPr>
            </w:pPr>
            <w:r w:rsidRPr="00BE03F0">
              <w:rPr>
                <w:sz w:val="28"/>
                <w:szCs w:val="28"/>
              </w:rPr>
              <w:t>Исполнитель Программы</w:t>
            </w:r>
          </w:p>
        </w:tc>
        <w:tc>
          <w:tcPr>
            <w:tcW w:w="5940" w:type="dxa"/>
          </w:tcPr>
          <w:p w:rsidR="00042591" w:rsidRPr="00BE03F0" w:rsidRDefault="00042591" w:rsidP="003B3537">
            <w:pPr>
              <w:rPr>
                <w:sz w:val="28"/>
                <w:szCs w:val="28"/>
              </w:rPr>
            </w:pPr>
            <w:r w:rsidRPr="00BE03F0">
              <w:rPr>
                <w:sz w:val="28"/>
                <w:szCs w:val="28"/>
              </w:rPr>
              <w:t>Администрация сельского поселения Шаранский сельсовет муниципального района Шаранский район Республики Башкортостан</w:t>
            </w:r>
          </w:p>
        </w:tc>
      </w:tr>
      <w:tr w:rsidR="00042591" w:rsidRPr="009C5B0E" w:rsidTr="003B3537">
        <w:tc>
          <w:tcPr>
            <w:tcW w:w="3528" w:type="dxa"/>
          </w:tcPr>
          <w:p w:rsidR="00042591" w:rsidRPr="00BE03F0" w:rsidRDefault="00042591" w:rsidP="003B3537">
            <w:pPr>
              <w:rPr>
                <w:sz w:val="28"/>
                <w:szCs w:val="28"/>
              </w:rPr>
            </w:pPr>
            <w:r w:rsidRPr="00BE03F0">
              <w:rPr>
                <w:sz w:val="28"/>
                <w:szCs w:val="28"/>
              </w:rPr>
              <w:t>Срок реализации Программы</w:t>
            </w:r>
          </w:p>
        </w:tc>
        <w:tc>
          <w:tcPr>
            <w:tcW w:w="5940" w:type="dxa"/>
          </w:tcPr>
          <w:p w:rsidR="00042591" w:rsidRPr="00BE03F0" w:rsidRDefault="00042591" w:rsidP="00BE73A2">
            <w:pPr>
              <w:rPr>
                <w:sz w:val="28"/>
                <w:szCs w:val="28"/>
              </w:rPr>
            </w:pPr>
            <w:r w:rsidRPr="00BE03F0">
              <w:rPr>
                <w:sz w:val="28"/>
                <w:szCs w:val="28"/>
              </w:rPr>
              <w:t>201</w:t>
            </w:r>
            <w:r w:rsidR="00BE73A2">
              <w:rPr>
                <w:sz w:val="28"/>
                <w:szCs w:val="28"/>
              </w:rPr>
              <w:t>5</w:t>
            </w:r>
            <w:r w:rsidRPr="00BE03F0">
              <w:rPr>
                <w:sz w:val="28"/>
                <w:szCs w:val="28"/>
              </w:rPr>
              <w:t>-201</w:t>
            </w:r>
            <w:r w:rsidR="00BE73A2">
              <w:rPr>
                <w:sz w:val="28"/>
                <w:szCs w:val="28"/>
              </w:rPr>
              <w:t>7</w:t>
            </w:r>
            <w:r w:rsidRPr="00BE03F0">
              <w:rPr>
                <w:sz w:val="28"/>
                <w:szCs w:val="28"/>
              </w:rPr>
              <w:t xml:space="preserve"> годы</w:t>
            </w:r>
          </w:p>
        </w:tc>
      </w:tr>
      <w:tr w:rsidR="00042591" w:rsidRPr="009C5B0E" w:rsidTr="003B3537">
        <w:tc>
          <w:tcPr>
            <w:tcW w:w="3528" w:type="dxa"/>
          </w:tcPr>
          <w:p w:rsidR="00042591" w:rsidRPr="00BE03F0" w:rsidRDefault="00042591" w:rsidP="003B3537">
            <w:pPr>
              <w:pStyle w:val="a8"/>
              <w:rPr>
                <w:sz w:val="28"/>
                <w:szCs w:val="28"/>
              </w:rPr>
            </w:pPr>
            <w:r w:rsidRPr="00BE03F0">
              <w:rPr>
                <w:sz w:val="28"/>
                <w:szCs w:val="28"/>
              </w:rPr>
              <w:t>Перечень подпрограмм</w:t>
            </w:r>
          </w:p>
        </w:tc>
        <w:tc>
          <w:tcPr>
            <w:tcW w:w="5940" w:type="dxa"/>
          </w:tcPr>
          <w:p w:rsidR="00042591" w:rsidRPr="00BE03F0" w:rsidRDefault="00042591" w:rsidP="003B3537">
            <w:pPr>
              <w:pStyle w:val="a8"/>
              <w:rPr>
                <w:sz w:val="28"/>
                <w:szCs w:val="28"/>
              </w:rPr>
            </w:pPr>
            <w:r w:rsidRPr="00BE03F0">
              <w:rPr>
                <w:sz w:val="28"/>
                <w:szCs w:val="28"/>
              </w:rPr>
              <w:t xml:space="preserve">- Подпрограмма «Уличное освещение сельского поселения Шаранский сельсовет </w:t>
            </w:r>
            <w:r w:rsidRPr="00BE03F0">
              <w:rPr>
                <w:sz w:val="28"/>
                <w:szCs w:val="28"/>
              </w:rPr>
              <w:lastRenderedPageBreak/>
              <w:t>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w:t>
            </w:r>
          </w:p>
          <w:p w:rsidR="00042591" w:rsidRPr="00BE03F0" w:rsidRDefault="00042591" w:rsidP="003B3537">
            <w:pPr>
              <w:pStyle w:val="a8"/>
              <w:rPr>
                <w:sz w:val="28"/>
                <w:szCs w:val="28"/>
              </w:rPr>
            </w:pPr>
            <w:r w:rsidRPr="00BE03F0">
              <w:rPr>
                <w:sz w:val="28"/>
                <w:szCs w:val="28"/>
              </w:rPr>
              <w:t>- Подпрограмма «Организация и содержание мест захоронения сельского поселения Шаранский сельсовет 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w:t>
            </w:r>
          </w:p>
          <w:p w:rsidR="00042591" w:rsidRPr="00BE03F0" w:rsidRDefault="00042591" w:rsidP="00BE73A2">
            <w:pPr>
              <w:pStyle w:val="a8"/>
              <w:rPr>
                <w:sz w:val="28"/>
                <w:szCs w:val="28"/>
              </w:rPr>
            </w:pPr>
            <w:r w:rsidRPr="00BE03F0">
              <w:rPr>
                <w:sz w:val="28"/>
                <w:szCs w:val="28"/>
              </w:rPr>
              <w:t>- 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w:t>
            </w:r>
          </w:p>
        </w:tc>
      </w:tr>
      <w:tr w:rsidR="00042591" w:rsidRPr="00BE03F0" w:rsidTr="003B3537">
        <w:tc>
          <w:tcPr>
            <w:tcW w:w="3528" w:type="dxa"/>
          </w:tcPr>
          <w:p w:rsidR="00042591" w:rsidRPr="00BE03F0" w:rsidRDefault="00042591" w:rsidP="003B3537">
            <w:pPr>
              <w:rPr>
                <w:sz w:val="28"/>
                <w:szCs w:val="28"/>
              </w:rPr>
            </w:pPr>
            <w:r w:rsidRPr="00BE03F0">
              <w:rPr>
                <w:sz w:val="28"/>
                <w:szCs w:val="28"/>
              </w:rPr>
              <w:lastRenderedPageBreak/>
              <w:t>Источник финансирования Программы</w:t>
            </w:r>
          </w:p>
        </w:tc>
        <w:tc>
          <w:tcPr>
            <w:tcW w:w="5940" w:type="dxa"/>
          </w:tcPr>
          <w:p w:rsidR="00042591" w:rsidRPr="00BE03F0" w:rsidRDefault="00042591" w:rsidP="003B3537">
            <w:pPr>
              <w:rPr>
                <w:sz w:val="28"/>
                <w:szCs w:val="28"/>
              </w:rPr>
            </w:pPr>
            <w:r w:rsidRPr="00BE03F0">
              <w:rPr>
                <w:sz w:val="28"/>
                <w:szCs w:val="28"/>
              </w:rPr>
              <w:t>Средства местного бюджета сельского поселения Шаранский сельсовет</w:t>
            </w:r>
          </w:p>
        </w:tc>
      </w:tr>
      <w:tr w:rsidR="00042591" w:rsidRPr="00BE03F0" w:rsidTr="003B3537">
        <w:tc>
          <w:tcPr>
            <w:tcW w:w="3528" w:type="dxa"/>
          </w:tcPr>
          <w:p w:rsidR="00042591" w:rsidRPr="00BE03F0" w:rsidRDefault="00042591" w:rsidP="003B3537">
            <w:pPr>
              <w:rPr>
                <w:sz w:val="28"/>
                <w:szCs w:val="28"/>
              </w:rPr>
            </w:pPr>
            <w:r w:rsidRPr="00BE03F0">
              <w:rPr>
                <w:sz w:val="28"/>
                <w:szCs w:val="28"/>
              </w:rPr>
              <w:t>Объем финансирования</w:t>
            </w:r>
          </w:p>
        </w:tc>
        <w:tc>
          <w:tcPr>
            <w:tcW w:w="5940" w:type="dxa"/>
          </w:tcPr>
          <w:p w:rsidR="00042591" w:rsidRPr="00BE03F0" w:rsidRDefault="00042591" w:rsidP="003B3537">
            <w:pPr>
              <w:rPr>
                <w:sz w:val="28"/>
                <w:szCs w:val="28"/>
              </w:rPr>
            </w:pPr>
            <w:r w:rsidRPr="00BE03F0">
              <w:rPr>
                <w:sz w:val="28"/>
                <w:szCs w:val="28"/>
              </w:rPr>
              <w:t xml:space="preserve">Общий объем финансирования за счет средств местного бюджета составляет: </w:t>
            </w:r>
          </w:p>
          <w:p w:rsidR="00042591" w:rsidRPr="00BE03F0" w:rsidRDefault="00042591" w:rsidP="003B3537">
            <w:pPr>
              <w:rPr>
                <w:sz w:val="28"/>
                <w:szCs w:val="28"/>
              </w:rPr>
            </w:pPr>
            <w:r w:rsidRPr="00BE03F0">
              <w:rPr>
                <w:sz w:val="28"/>
                <w:szCs w:val="28"/>
              </w:rPr>
              <w:t>тыс</w:t>
            </w:r>
            <w:proofErr w:type="gramStart"/>
            <w:r w:rsidRPr="00BE03F0">
              <w:rPr>
                <w:sz w:val="28"/>
                <w:szCs w:val="28"/>
              </w:rPr>
              <w:t>.р</w:t>
            </w:r>
            <w:proofErr w:type="gramEnd"/>
            <w:r w:rsidRPr="00BE03F0">
              <w:rPr>
                <w:sz w:val="28"/>
                <w:szCs w:val="28"/>
              </w:rPr>
              <w:t>ублей, в том числе по годам:</w:t>
            </w:r>
          </w:p>
          <w:p w:rsidR="00042591" w:rsidRPr="00BE03F0" w:rsidRDefault="00042591" w:rsidP="003B3537">
            <w:pPr>
              <w:rPr>
                <w:sz w:val="28"/>
                <w:szCs w:val="28"/>
              </w:rPr>
            </w:pPr>
            <w:r w:rsidRPr="00BE03F0">
              <w:rPr>
                <w:sz w:val="28"/>
                <w:szCs w:val="28"/>
              </w:rPr>
              <w:t>201</w:t>
            </w:r>
            <w:r w:rsidR="00BE73A2">
              <w:rPr>
                <w:sz w:val="28"/>
                <w:szCs w:val="28"/>
              </w:rPr>
              <w:t>5</w:t>
            </w:r>
            <w:r w:rsidRPr="00BE03F0">
              <w:rPr>
                <w:sz w:val="28"/>
                <w:szCs w:val="28"/>
              </w:rPr>
              <w:t xml:space="preserve"> год – </w:t>
            </w:r>
            <w:r w:rsidR="00BE73A2">
              <w:rPr>
                <w:sz w:val="28"/>
                <w:szCs w:val="28"/>
              </w:rPr>
              <w:t>3011</w:t>
            </w:r>
            <w:r w:rsidRPr="00BE03F0">
              <w:rPr>
                <w:sz w:val="28"/>
                <w:szCs w:val="28"/>
              </w:rPr>
              <w:t xml:space="preserve"> тыс</w:t>
            </w:r>
            <w:proofErr w:type="gramStart"/>
            <w:r w:rsidRPr="00BE03F0">
              <w:rPr>
                <w:sz w:val="28"/>
                <w:szCs w:val="28"/>
              </w:rPr>
              <w:t>.р</w:t>
            </w:r>
            <w:proofErr w:type="gramEnd"/>
            <w:r w:rsidRPr="00BE03F0">
              <w:rPr>
                <w:sz w:val="28"/>
                <w:szCs w:val="28"/>
              </w:rPr>
              <w:t>ублей</w:t>
            </w:r>
          </w:p>
          <w:p w:rsidR="00042591" w:rsidRPr="00BE03F0" w:rsidRDefault="00042591" w:rsidP="003B3537">
            <w:pPr>
              <w:rPr>
                <w:sz w:val="28"/>
                <w:szCs w:val="28"/>
              </w:rPr>
            </w:pPr>
            <w:r w:rsidRPr="00BE03F0">
              <w:rPr>
                <w:sz w:val="28"/>
                <w:szCs w:val="28"/>
              </w:rPr>
              <w:t>201</w:t>
            </w:r>
            <w:r w:rsidR="00BE73A2">
              <w:rPr>
                <w:sz w:val="28"/>
                <w:szCs w:val="28"/>
              </w:rPr>
              <w:t>6</w:t>
            </w:r>
            <w:r w:rsidRPr="00BE03F0">
              <w:rPr>
                <w:sz w:val="28"/>
                <w:szCs w:val="28"/>
              </w:rPr>
              <w:t xml:space="preserve"> год – </w:t>
            </w:r>
            <w:r w:rsidR="00BE73A2">
              <w:rPr>
                <w:sz w:val="28"/>
                <w:szCs w:val="28"/>
              </w:rPr>
              <w:t>3011</w:t>
            </w:r>
            <w:r w:rsidRPr="00BE03F0">
              <w:rPr>
                <w:sz w:val="28"/>
                <w:szCs w:val="28"/>
              </w:rPr>
              <w:t>,0 тыс</w:t>
            </w:r>
            <w:proofErr w:type="gramStart"/>
            <w:r w:rsidRPr="00BE03F0">
              <w:rPr>
                <w:sz w:val="28"/>
                <w:szCs w:val="28"/>
              </w:rPr>
              <w:t>.р</w:t>
            </w:r>
            <w:proofErr w:type="gramEnd"/>
            <w:r w:rsidRPr="00BE03F0">
              <w:rPr>
                <w:sz w:val="28"/>
                <w:szCs w:val="28"/>
              </w:rPr>
              <w:t>ублей</w:t>
            </w:r>
          </w:p>
          <w:p w:rsidR="00042591" w:rsidRPr="00BE03F0" w:rsidRDefault="00042591" w:rsidP="003B3537">
            <w:pPr>
              <w:rPr>
                <w:sz w:val="28"/>
                <w:szCs w:val="28"/>
              </w:rPr>
            </w:pPr>
            <w:r w:rsidRPr="00BE03F0">
              <w:rPr>
                <w:sz w:val="28"/>
                <w:szCs w:val="28"/>
              </w:rPr>
              <w:t>201</w:t>
            </w:r>
            <w:r w:rsidR="00BE73A2">
              <w:rPr>
                <w:sz w:val="28"/>
                <w:szCs w:val="28"/>
              </w:rPr>
              <w:t>7</w:t>
            </w:r>
            <w:r w:rsidRPr="00BE03F0">
              <w:rPr>
                <w:sz w:val="28"/>
                <w:szCs w:val="28"/>
              </w:rPr>
              <w:t xml:space="preserve"> год – </w:t>
            </w:r>
            <w:r w:rsidR="00BE73A2">
              <w:rPr>
                <w:sz w:val="28"/>
                <w:szCs w:val="28"/>
              </w:rPr>
              <w:t>3011</w:t>
            </w:r>
            <w:r w:rsidRPr="00BE03F0">
              <w:rPr>
                <w:sz w:val="28"/>
                <w:szCs w:val="28"/>
              </w:rPr>
              <w:t>,0 тыс</w:t>
            </w:r>
            <w:proofErr w:type="gramStart"/>
            <w:r w:rsidRPr="00BE03F0">
              <w:rPr>
                <w:sz w:val="28"/>
                <w:szCs w:val="28"/>
              </w:rPr>
              <w:t>.р</w:t>
            </w:r>
            <w:proofErr w:type="gramEnd"/>
            <w:r w:rsidRPr="00BE03F0">
              <w:rPr>
                <w:sz w:val="28"/>
                <w:szCs w:val="28"/>
              </w:rPr>
              <w:t>ублей</w:t>
            </w:r>
          </w:p>
          <w:p w:rsidR="00042591" w:rsidRPr="00BE03F0" w:rsidRDefault="00042591" w:rsidP="00BE73A2">
            <w:pPr>
              <w:rPr>
                <w:sz w:val="28"/>
                <w:szCs w:val="28"/>
              </w:rPr>
            </w:pPr>
            <w:r w:rsidRPr="00BE03F0">
              <w:rPr>
                <w:sz w:val="28"/>
                <w:szCs w:val="28"/>
              </w:rPr>
              <w:t>Бюджетные ассигнования в плановом периоде 201</w:t>
            </w:r>
            <w:r w:rsidR="00BE73A2">
              <w:rPr>
                <w:sz w:val="28"/>
                <w:szCs w:val="28"/>
              </w:rPr>
              <w:t>5</w:t>
            </w:r>
            <w:r w:rsidRPr="00BE03F0">
              <w:rPr>
                <w:sz w:val="28"/>
                <w:szCs w:val="28"/>
              </w:rPr>
              <w:t>-201</w:t>
            </w:r>
            <w:r w:rsidR="00BE73A2">
              <w:rPr>
                <w:sz w:val="28"/>
                <w:szCs w:val="28"/>
              </w:rPr>
              <w:t xml:space="preserve">7 </w:t>
            </w:r>
            <w:r w:rsidRPr="00BE03F0">
              <w:rPr>
                <w:sz w:val="28"/>
                <w:szCs w:val="28"/>
              </w:rPr>
              <w:t>гг. могут быть уточнены</w:t>
            </w:r>
          </w:p>
        </w:tc>
      </w:tr>
      <w:tr w:rsidR="00042591" w:rsidRPr="00BE03F0" w:rsidTr="003B3537">
        <w:tc>
          <w:tcPr>
            <w:tcW w:w="3528" w:type="dxa"/>
          </w:tcPr>
          <w:p w:rsidR="00042591" w:rsidRPr="00BE03F0" w:rsidRDefault="00042591" w:rsidP="003B3537">
            <w:pPr>
              <w:rPr>
                <w:sz w:val="28"/>
                <w:szCs w:val="28"/>
              </w:rPr>
            </w:pPr>
            <w:r w:rsidRPr="00BE03F0">
              <w:rPr>
                <w:sz w:val="28"/>
                <w:szCs w:val="28"/>
              </w:rPr>
              <w:t>Целевые индикаторы  и показатели</w:t>
            </w:r>
          </w:p>
        </w:tc>
        <w:tc>
          <w:tcPr>
            <w:tcW w:w="5940" w:type="dxa"/>
          </w:tcPr>
          <w:p w:rsidR="00042591" w:rsidRPr="00BE03F0" w:rsidRDefault="00042591" w:rsidP="003B3537">
            <w:pPr>
              <w:rPr>
                <w:sz w:val="28"/>
                <w:szCs w:val="28"/>
              </w:rPr>
            </w:pPr>
            <w:r w:rsidRPr="00BE03F0">
              <w:rPr>
                <w:sz w:val="28"/>
                <w:szCs w:val="28"/>
              </w:rPr>
              <w:t>- содержание мест захоронения сельского поселения;</w:t>
            </w:r>
          </w:p>
          <w:p w:rsidR="00042591" w:rsidRPr="00BE03F0" w:rsidRDefault="00042591" w:rsidP="003B3537">
            <w:pPr>
              <w:rPr>
                <w:sz w:val="28"/>
                <w:szCs w:val="28"/>
              </w:rPr>
            </w:pPr>
            <w:r w:rsidRPr="00BE03F0">
              <w:rPr>
                <w:sz w:val="28"/>
                <w:szCs w:val="28"/>
              </w:rPr>
              <w:t>-общая площадь зеленых насаждений в расчете на одного жителя;</w:t>
            </w:r>
          </w:p>
          <w:p w:rsidR="00042591" w:rsidRPr="00BE03F0" w:rsidRDefault="00042591" w:rsidP="003B3537">
            <w:pPr>
              <w:rPr>
                <w:sz w:val="28"/>
                <w:szCs w:val="28"/>
              </w:rPr>
            </w:pPr>
            <w:r w:rsidRPr="00BE03F0">
              <w:rPr>
                <w:sz w:val="28"/>
                <w:szCs w:val="28"/>
              </w:rPr>
              <w:t>-обеспеченность уличным освещением;</w:t>
            </w:r>
          </w:p>
          <w:p w:rsidR="00042591" w:rsidRPr="00BE03F0" w:rsidRDefault="00042591" w:rsidP="003B3537">
            <w:pPr>
              <w:rPr>
                <w:sz w:val="28"/>
                <w:szCs w:val="28"/>
              </w:rPr>
            </w:pPr>
            <w:r w:rsidRPr="00BE03F0">
              <w:rPr>
                <w:sz w:val="28"/>
                <w:szCs w:val="28"/>
              </w:rPr>
              <w:t>-количество действующих светильников к общему количеству светильников;</w:t>
            </w:r>
          </w:p>
          <w:p w:rsidR="00042591" w:rsidRPr="00BE03F0" w:rsidRDefault="00042591" w:rsidP="003B3537">
            <w:pPr>
              <w:rPr>
                <w:sz w:val="28"/>
                <w:szCs w:val="28"/>
              </w:rPr>
            </w:pPr>
            <w:r w:rsidRPr="00BE03F0">
              <w:rPr>
                <w:sz w:val="28"/>
                <w:szCs w:val="28"/>
              </w:rPr>
              <w:t>-количество посаженных саженцев;</w:t>
            </w:r>
          </w:p>
          <w:p w:rsidR="00042591" w:rsidRPr="00BE03F0" w:rsidRDefault="00042591" w:rsidP="003B3537">
            <w:pPr>
              <w:rPr>
                <w:sz w:val="28"/>
                <w:szCs w:val="28"/>
              </w:rPr>
            </w:pPr>
            <w:r w:rsidRPr="00BE03F0">
              <w:rPr>
                <w:sz w:val="28"/>
                <w:szCs w:val="28"/>
              </w:rPr>
              <w:t>-механизированная уборка дорог.</w:t>
            </w:r>
          </w:p>
        </w:tc>
      </w:tr>
      <w:tr w:rsidR="00042591" w:rsidRPr="00BE03F0" w:rsidTr="003B3537">
        <w:tc>
          <w:tcPr>
            <w:tcW w:w="3528" w:type="dxa"/>
          </w:tcPr>
          <w:p w:rsidR="00042591" w:rsidRPr="00BE03F0" w:rsidRDefault="00042591" w:rsidP="003B3537">
            <w:pPr>
              <w:rPr>
                <w:sz w:val="28"/>
                <w:szCs w:val="28"/>
              </w:rPr>
            </w:pPr>
            <w:r w:rsidRPr="00BE03F0">
              <w:rPr>
                <w:sz w:val="28"/>
                <w:szCs w:val="28"/>
              </w:rPr>
              <w:t>Ожидаемые и конечные результаты  реализации Программы</w:t>
            </w:r>
          </w:p>
        </w:tc>
        <w:tc>
          <w:tcPr>
            <w:tcW w:w="5940" w:type="dxa"/>
          </w:tcPr>
          <w:p w:rsidR="00042591" w:rsidRPr="00BE03F0" w:rsidRDefault="00042591" w:rsidP="003B3537">
            <w:pPr>
              <w:rPr>
                <w:sz w:val="28"/>
                <w:szCs w:val="28"/>
              </w:rPr>
            </w:pPr>
            <w:r w:rsidRPr="00BE03F0">
              <w:rPr>
                <w:sz w:val="28"/>
                <w:szCs w:val="28"/>
              </w:rPr>
              <w:t>Повышение уровня благоустройства территории сельского поселения Шаранский сельсовет:</w:t>
            </w:r>
          </w:p>
          <w:p w:rsidR="00042591" w:rsidRPr="00BE03F0" w:rsidRDefault="00042591" w:rsidP="003B3537">
            <w:pPr>
              <w:rPr>
                <w:sz w:val="28"/>
                <w:szCs w:val="28"/>
              </w:rPr>
            </w:pPr>
            <w:r w:rsidRPr="00BE03F0">
              <w:rPr>
                <w:sz w:val="28"/>
                <w:szCs w:val="28"/>
              </w:rPr>
              <w:t>- увеличение уровня содержания сетей уличного освещения;</w:t>
            </w:r>
          </w:p>
          <w:p w:rsidR="00042591" w:rsidRPr="00BE03F0" w:rsidRDefault="00042591" w:rsidP="003B3537">
            <w:pPr>
              <w:rPr>
                <w:sz w:val="28"/>
                <w:szCs w:val="28"/>
              </w:rPr>
            </w:pPr>
            <w:r w:rsidRPr="00BE03F0">
              <w:rPr>
                <w:sz w:val="28"/>
                <w:szCs w:val="28"/>
              </w:rPr>
              <w:t>- содержание мест захоронения сельского поселения;</w:t>
            </w:r>
          </w:p>
          <w:p w:rsidR="00042591" w:rsidRPr="00BE03F0" w:rsidRDefault="00042591" w:rsidP="003B3537">
            <w:pPr>
              <w:rPr>
                <w:sz w:val="28"/>
                <w:szCs w:val="28"/>
              </w:rPr>
            </w:pPr>
            <w:r w:rsidRPr="00BE03F0">
              <w:rPr>
                <w:sz w:val="28"/>
                <w:szCs w:val="28"/>
              </w:rPr>
              <w:t>- увеличение уровня озеленения территории поселения;</w:t>
            </w:r>
          </w:p>
          <w:p w:rsidR="00042591" w:rsidRPr="00BE03F0" w:rsidRDefault="00042591" w:rsidP="003B3537">
            <w:pPr>
              <w:rPr>
                <w:sz w:val="28"/>
                <w:szCs w:val="28"/>
              </w:rPr>
            </w:pPr>
            <w:r w:rsidRPr="00BE03F0">
              <w:rPr>
                <w:sz w:val="28"/>
                <w:szCs w:val="28"/>
              </w:rPr>
              <w:t xml:space="preserve">- увеличение количества мест массового </w:t>
            </w:r>
            <w:r w:rsidRPr="00BE03F0">
              <w:rPr>
                <w:sz w:val="28"/>
                <w:szCs w:val="28"/>
              </w:rPr>
              <w:lastRenderedPageBreak/>
              <w:t>отдыха;</w:t>
            </w:r>
          </w:p>
          <w:p w:rsidR="00042591" w:rsidRPr="00BE03F0" w:rsidRDefault="00042591" w:rsidP="003B3537">
            <w:pPr>
              <w:rPr>
                <w:sz w:val="28"/>
                <w:szCs w:val="28"/>
              </w:rPr>
            </w:pPr>
            <w:r w:rsidRPr="00BE03F0">
              <w:rPr>
                <w:sz w:val="28"/>
                <w:szCs w:val="28"/>
              </w:rPr>
              <w:t>Развитие положительных тенденций в создании благоприятной среды жизнедеятельности;</w:t>
            </w:r>
          </w:p>
          <w:p w:rsidR="00042591" w:rsidRPr="00BE03F0" w:rsidRDefault="00042591" w:rsidP="003B3537">
            <w:pPr>
              <w:rPr>
                <w:sz w:val="28"/>
                <w:szCs w:val="28"/>
              </w:rPr>
            </w:pPr>
            <w:r w:rsidRPr="00BE03F0">
              <w:rPr>
                <w:sz w:val="28"/>
                <w:szCs w:val="28"/>
              </w:rPr>
              <w:t>Повышение степени удовлетворенности населения уровнем благоустройства;</w:t>
            </w:r>
          </w:p>
          <w:p w:rsidR="00042591" w:rsidRPr="00BE03F0" w:rsidRDefault="00042591" w:rsidP="003B3537">
            <w:pPr>
              <w:rPr>
                <w:sz w:val="28"/>
                <w:szCs w:val="28"/>
              </w:rPr>
            </w:pPr>
            <w:r w:rsidRPr="00BE03F0">
              <w:rPr>
                <w:sz w:val="28"/>
                <w:szCs w:val="28"/>
              </w:rPr>
              <w:t>Улучшение санитарного и экологического состояния населенных пунктов;</w:t>
            </w:r>
          </w:p>
          <w:p w:rsidR="00042591" w:rsidRPr="00BE03F0" w:rsidRDefault="00042591" w:rsidP="003B3537">
            <w:pPr>
              <w:rPr>
                <w:sz w:val="28"/>
                <w:szCs w:val="28"/>
              </w:rPr>
            </w:pPr>
            <w:r w:rsidRPr="00BE03F0">
              <w:rPr>
                <w:sz w:val="28"/>
                <w:szCs w:val="28"/>
              </w:rPr>
              <w:t>Привлечение молодого поколения к участию по благоустройству населенных пунктов.</w:t>
            </w:r>
          </w:p>
        </w:tc>
      </w:tr>
      <w:tr w:rsidR="00042591" w:rsidRPr="00BE03F0" w:rsidTr="003B3537">
        <w:tc>
          <w:tcPr>
            <w:tcW w:w="3528" w:type="dxa"/>
          </w:tcPr>
          <w:p w:rsidR="00042591" w:rsidRPr="00BE03F0" w:rsidRDefault="00042591" w:rsidP="003B3537">
            <w:pPr>
              <w:rPr>
                <w:sz w:val="28"/>
                <w:szCs w:val="28"/>
              </w:rPr>
            </w:pPr>
            <w:r w:rsidRPr="00BE03F0">
              <w:rPr>
                <w:sz w:val="28"/>
                <w:szCs w:val="28"/>
              </w:rPr>
              <w:lastRenderedPageBreak/>
              <w:t xml:space="preserve">Система организации </w:t>
            </w:r>
            <w:proofErr w:type="gramStart"/>
            <w:r w:rsidRPr="00BE03F0">
              <w:rPr>
                <w:sz w:val="28"/>
                <w:szCs w:val="28"/>
              </w:rPr>
              <w:t>контроля за</w:t>
            </w:r>
            <w:proofErr w:type="gramEnd"/>
            <w:r w:rsidRPr="00BE03F0">
              <w:rPr>
                <w:sz w:val="28"/>
                <w:szCs w:val="28"/>
              </w:rPr>
              <w:t xml:space="preserve"> исполнением Программы</w:t>
            </w:r>
          </w:p>
        </w:tc>
        <w:tc>
          <w:tcPr>
            <w:tcW w:w="5940" w:type="dxa"/>
          </w:tcPr>
          <w:p w:rsidR="00042591" w:rsidRPr="00BE03F0" w:rsidRDefault="00042591" w:rsidP="003B3537">
            <w:pPr>
              <w:rPr>
                <w:sz w:val="28"/>
                <w:szCs w:val="28"/>
              </w:rPr>
            </w:pPr>
            <w:r w:rsidRPr="00BE03F0">
              <w:rPr>
                <w:sz w:val="28"/>
                <w:szCs w:val="28"/>
              </w:rPr>
              <w:t xml:space="preserve">Анализ хода реализации и </w:t>
            </w:r>
            <w:proofErr w:type="gramStart"/>
            <w:r w:rsidRPr="00BE03F0">
              <w:rPr>
                <w:sz w:val="28"/>
                <w:szCs w:val="28"/>
              </w:rPr>
              <w:t>контроль за</w:t>
            </w:r>
            <w:proofErr w:type="gramEnd"/>
            <w:r w:rsidRPr="00BE03F0">
              <w:rPr>
                <w:sz w:val="28"/>
                <w:szCs w:val="28"/>
              </w:rPr>
              <w:t xml:space="preserve"> выполнением осуществляется администрацией сельского поселения Шаранский сельсовет поквартально, отчет об исполнении Программы – ежегодно.</w:t>
            </w:r>
          </w:p>
        </w:tc>
      </w:tr>
    </w:tbl>
    <w:p w:rsidR="00042591" w:rsidRPr="00BE03F0" w:rsidRDefault="00042591" w:rsidP="00042591">
      <w:pPr>
        <w:rPr>
          <w:sz w:val="28"/>
          <w:szCs w:val="28"/>
        </w:rPr>
      </w:pPr>
    </w:p>
    <w:p w:rsidR="00042591" w:rsidRPr="00BE03F0" w:rsidRDefault="00042591" w:rsidP="00BE03F0">
      <w:pPr>
        <w:jc w:val="both"/>
        <w:rPr>
          <w:b/>
          <w:sz w:val="28"/>
          <w:szCs w:val="28"/>
        </w:rPr>
      </w:pPr>
      <w:r w:rsidRPr="00BE03F0">
        <w:rPr>
          <w:b/>
          <w:sz w:val="28"/>
          <w:szCs w:val="28"/>
        </w:rPr>
        <w:t>Характеристика проблемы, на решение которой направлена Программа</w:t>
      </w:r>
    </w:p>
    <w:p w:rsidR="00042591" w:rsidRPr="00BE03F0" w:rsidRDefault="00042591" w:rsidP="00BE03F0">
      <w:pPr>
        <w:jc w:val="both"/>
        <w:rPr>
          <w:sz w:val="28"/>
          <w:szCs w:val="28"/>
        </w:rPr>
      </w:pPr>
    </w:p>
    <w:p w:rsidR="00042591" w:rsidRPr="009C5B0E" w:rsidRDefault="00042591" w:rsidP="00BE03F0">
      <w:pPr>
        <w:pStyle w:val="ConsPlusTitle"/>
        <w:ind w:firstLine="720"/>
        <w:jc w:val="both"/>
        <w:rPr>
          <w:rFonts w:ascii="Times New Roman" w:hAnsi="Times New Roman" w:cs="Times New Roman"/>
          <w:b w:val="0"/>
          <w:bCs w:val="0"/>
          <w:sz w:val="28"/>
          <w:szCs w:val="28"/>
        </w:rPr>
      </w:pPr>
      <w:r w:rsidRPr="009C5B0E">
        <w:rPr>
          <w:rFonts w:ascii="Times New Roman" w:hAnsi="Times New Roman" w:cs="Times New Roman"/>
          <w:b w:val="0"/>
          <w:bCs w:val="0"/>
          <w:sz w:val="28"/>
          <w:szCs w:val="28"/>
        </w:rPr>
        <w:t xml:space="preserve">Решение задач благоустройства и озеленения населенных пунктов поселения необходимо проводить программно-целевым методом. </w:t>
      </w:r>
    </w:p>
    <w:p w:rsidR="00042591" w:rsidRPr="009C5B0E" w:rsidRDefault="00042591" w:rsidP="00BE03F0">
      <w:pPr>
        <w:pStyle w:val="ConsPlusTitle"/>
        <w:ind w:firstLine="720"/>
        <w:jc w:val="both"/>
        <w:rPr>
          <w:rFonts w:ascii="Times New Roman" w:hAnsi="Times New Roman" w:cs="Times New Roman"/>
          <w:b w:val="0"/>
          <w:bCs w:val="0"/>
          <w:sz w:val="28"/>
          <w:szCs w:val="28"/>
        </w:rPr>
      </w:pPr>
      <w:r w:rsidRPr="009C5B0E">
        <w:rPr>
          <w:rFonts w:ascii="Times New Roman" w:hAnsi="Times New Roman" w:cs="Times New Roman"/>
          <w:b w:val="0"/>
          <w:bCs w:val="0"/>
          <w:sz w:val="28"/>
          <w:szCs w:val="28"/>
        </w:rPr>
        <w:t xml:space="preserve">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благоустройства </w:t>
      </w:r>
      <w:r w:rsidRPr="002A14AF">
        <w:rPr>
          <w:rFonts w:ascii="Times New Roman" w:hAnsi="Times New Roman" w:cs="Times New Roman"/>
          <w:b w:val="0"/>
          <w:sz w:val="28"/>
          <w:szCs w:val="28"/>
        </w:rPr>
        <w:t>сельского поселения Шаранский сельсовет</w:t>
      </w:r>
      <w:r>
        <w:rPr>
          <w:rFonts w:ascii="Times New Roman" w:hAnsi="Times New Roman" w:cs="Times New Roman"/>
          <w:b w:val="0"/>
          <w:bCs w:val="0"/>
          <w:sz w:val="28"/>
          <w:szCs w:val="28"/>
        </w:rPr>
        <w:t xml:space="preserve"> на 201</w:t>
      </w:r>
      <w:r w:rsidR="00BE73A2">
        <w:rPr>
          <w:rFonts w:ascii="Times New Roman" w:hAnsi="Times New Roman" w:cs="Times New Roman"/>
          <w:b w:val="0"/>
          <w:bCs w:val="0"/>
          <w:sz w:val="28"/>
          <w:szCs w:val="28"/>
        </w:rPr>
        <w:t>5</w:t>
      </w:r>
      <w:r>
        <w:rPr>
          <w:rFonts w:ascii="Times New Roman" w:hAnsi="Times New Roman" w:cs="Times New Roman"/>
          <w:b w:val="0"/>
          <w:bCs w:val="0"/>
          <w:sz w:val="28"/>
          <w:szCs w:val="28"/>
        </w:rPr>
        <w:t xml:space="preserve"> – 201</w:t>
      </w:r>
      <w:r w:rsidR="00BE73A2">
        <w:rPr>
          <w:rFonts w:ascii="Times New Roman" w:hAnsi="Times New Roman" w:cs="Times New Roman"/>
          <w:b w:val="0"/>
          <w:bCs w:val="0"/>
          <w:sz w:val="28"/>
          <w:szCs w:val="28"/>
        </w:rPr>
        <w:t>7</w:t>
      </w:r>
      <w:r w:rsidRPr="009C5B0E">
        <w:rPr>
          <w:rFonts w:ascii="Times New Roman" w:hAnsi="Times New Roman" w:cs="Times New Roman"/>
          <w:b w:val="0"/>
          <w:bCs w:val="0"/>
          <w:sz w:val="28"/>
          <w:szCs w:val="28"/>
        </w:rPr>
        <w:t xml:space="preserve"> годы.</w:t>
      </w:r>
    </w:p>
    <w:p w:rsidR="00042591" w:rsidRPr="009C5B0E" w:rsidRDefault="00042591" w:rsidP="00BE03F0">
      <w:pPr>
        <w:pStyle w:val="ConsPlusTitle"/>
        <w:ind w:firstLine="720"/>
        <w:jc w:val="both"/>
        <w:rPr>
          <w:rFonts w:ascii="Times New Roman" w:hAnsi="Times New Roman" w:cs="Times New Roman"/>
          <w:b w:val="0"/>
          <w:sz w:val="28"/>
          <w:szCs w:val="28"/>
        </w:rPr>
      </w:pPr>
      <w:r w:rsidRPr="009C5B0E">
        <w:rPr>
          <w:rFonts w:ascii="Times New Roman" w:hAnsi="Times New Roman" w:cs="Times New Roman"/>
          <w:b w:val="0"/>
          <w:sz w:val="28"/>
          <w:szCs w:val="28"/>
        </w:rPr>
        <w:t xml:space="preserve">Повышение уровня качества проживания граждан является необходимым условием для стабилизации и подъема экономики поселения. </w:t>
      </w:r>
    </w:p>
    <w:p w:rsidR="00042591" w:rsidRPr="00BE03F0" w:rsidRDefault="00042591" w:rsidP="00BE03F0">
      <w:pPr>
        <w:jc w:val="both"/>
        <w:rPr>
          <w:sz w:val="28"/>
          <w:szCs w:val="28"/>
        </w:rPr>
      </w:pPr>
      <w:r w:rsidRPr="00BE03F0">
        <w:rPr>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042591" w:rsidRPr="00BE03F0" w:rsidRDefault="00042591" w:rsidP="00BE03F0">
      <w:pPr>
        <w:jc w:val="both"/>
        <w:rPr>
          <w:sz w:val="28"/>
          <w:szCs w:val="28"/>
        </w:rPr>
      </w:pPr>
      <w:r w:rsidRPr="00BE03F0">
        <w:rPr>
          <w:sz w:val="28"/>
          <w:szCs w:val="28"/>
        </w:rPr>
        <w:t xml:space="preserve">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042591" w:rsidRPr="00A52098" w:rsidRDefault="005D4068" w:rsidP="00BE03F0">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Финансово - </w:t>
      </w:r>
      <w:proofErr w:type="gramStart"/>
      <w:r>
        <w:rPr>
          <w:rFonts w:ascii="Times New Roman" w:hAnsi="Times New Roman" w:cs="Times New Roman"/>
          <w:b w:val="0"/>
          <w:sz w:val="28"/>
          <w:szCs w:val="28"/>
        </w:rPr>
        <w:t xml:space="preserve">экономические </w:t>
      </w:r>
      <w:r w:rsidR="00042591" w:rsidRPr="00A52098">
        <w:rPr>
          <w:rFonts w:ascii="Times New Roman" w:hAnsi="Times New Roman" w:cs="Times New Roman"/>
          <w:b w:val="0"/>
          <w:sz w:val="28"/>
          <w:szCs w:val="28"/>
        </w:rPr>
        <w:t>механизмы</w:t>
      </w:r>
      <w:proofErr w:type="gramEnd"/>
      <w:r w:rsidR="00042591" w:rsidRPr="00A52098">
        <w:rPr>
          <w:rFonts w:ascii="Times New Roman" w:hAnsi="Times New Roman" w:cs="Times New Roman"/>
          <w:b w:val="0"/>
          <w:sz w:val="28"/>
          <w:szCs w:val="28"/>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042591" w:rsidRPr="00BE03F0" w:rsidRDefault="00042591" w:rsidP="00BE03F0">
      <w:pPr>
        <w:jc w:val="both"/>
        <w:rPr>
          <w:sz w:val="28"/>
          <w:szCs w:val="28"/>
        </w:rPr>
      </w:pPr>
      <w:r w:rsidRPr="00BE03F0">
        <w:rPr>
          <w:sz w:val="28"/>
          <w:szCs w:val="28"/>
        </w:rPr>
        <w:t>Помимо указанных общих проблем, имеются также специфические, влияющие на уровень благоустройства территории поселения:</w:t>
      </w:r>
    </w:p>
    <w:p w:rsidR="00042591" w:rsidRPr="00BE03F0" w:rsidRDefault="00042591" w:rsidP="00BE03F0">
      <w:pPr>
        <w:jc w:val="both"/>
        <w:rPr>
          <w:sz w:val="28"/>
          <w:szCs w:val="28"/>
        </w:rPr>
      </w:pPr>
      <w:r w:rsidRPr="00BE03F0">
        <w:rPr>
          <w:sz w:val="28"/>
          <w:szCs w:val="28"/>
        </w:rPr>
        <w:t>- повышенный уровень эксплуатационных нагрузок на объекты благоустройства и транспортной инфраструктуры;</w:t>
      </w:r>
    </w:p>
    <w:p w:rsidR="00042591" w:rsidRPr="00BE03F0" w:rsidRDefault="00042591" w:rsidP="00BE03F0">
      <w:pPr>
        <w:jc w:val="both"/>
        <w:rPr>
          <w:sz w:val="28"/>
          <w:szCs w:val="28"/>
        </w:rPr>
      </w:pPr>
      <w:r w:rsidRPr="00BE03F0">
        <w:rPr>
          <w:sz w:val="28"/>
          <w:szCs w:val="28"/>
        </w:rPr>
        <w:t>- необходимость обеспечения повышенных требований к уровню экологии, эстетическому и архитектурному облику поселения.</w:t>
      </w:r>
    </w:p>
    <w:p w:rsidR="00042591" w:rsidRPr="00BE03F0" w:rsidRDefault="00042591" w:rsidP="00BE03F0">
      <w:pPr>
        <w:jc w:val="both"/>
        <w:rPr>
          <w:sz w:val="28"/>
          <w:szCs w:val="28"/>
        </w:rPr>
      </w:pPr>
      <w:r w:rsidRPr="00BE03F0">
        <w:rPr>
          <w:sz w:val="28"/>
          <w:szCs w:val="28"/>
        </w:rPr>
        <w:lastRenderedPageBreak/>
        <w:t>Отрицательные тенденции в динамике изменения уровня благоустройства территорий обусловлены наличием следующих факторов:</w:t>
      </w:r>
    </w:p>
    <w:p w:rsidR="00042591" w:rsidRPr="00BE03F0" w:rsidRDefault="00042591" w:rsidP="00BE03F0">
      <w:pPr>
        <w:jc w:val="both"/>
        <w:rPr>
          <w:sz w:val="28"/>
          <w:szCs w:val="28"/>
        </w:rPr>
      </w:pPr>
      <w:r w:rsidRPr="00BE03F0">
        <w:rPr>
          <w:sz w:val="28"/>
          <w:szCs w:val="28"/>
        </w:rPr>
        <w:t>- снижением уровня общей культуры населения, выражающимся в отсутствии бережливого отношения к объектам муниципальной собственности.</w:t>
      </w:r>
    </w:p>
    <w:p w:rsidR="00042591" w:rsidRPr="00BE03F0" w:rsidRDefault="00042591" w:rsidP="00BE03F0">
      <w:pPr>
        <w:jc w:val="both"/>
        <w:rPr>
          <w:sz w:val="28"/>
          <w:szCs w:val="28"/>
        </w:rPr>
      </w:pPr>
      <w:r w:rsidRPr="00BE03F0">
        <w:rPr>
          <w:sz w:val="28"/>
          <w:szCs w:val="28"/>
        </w:rPr>
        <w:t>Существующий уровень благоустройства не отвечают требованиям ГОСТов  и иных нормативных актов, что является причиной:</w:t>
      </w:r>
    </w:p>
    <w:p w:rsidR="00042591" w:rsidRPr="00BE03F0" w:rsidRDefault="00042591" w:rsidP="00BE03F0">
      <w:pPr>
        <w:jc w:val="both"/>
        <w:rPr>
          <w:sz w:val="28"/>
          <w:szCs w:val="28"/>
        </w:rPr>
      </w:pPr>
      <w:r w:rsidRPr="00BE03F0">
        <w:rPr>
          <w:sz w:val="28"/>
          <w:szCs w:val="28"/>
        </w:rPr>
        <w:t>- снижения уровня безопасности движения;</w:t>
      </w:r>
    </w:p>
    <w:p w:rsidR="00042591" w:rsidRPr="00BE03F0" w:rsidRDefault="00042591" w:rsidP="00BE03F0">
      <w:pPr>
        <w:jc w:val="both"/>
        <w:rPr>
          <w:sz w:val="28"/>
          <w:szCs w:val="28"/>
        </w:rPr>
      </w:pPr>
      <w:r w:rsidRPr="00BE03F0">
        <w:rPr>
          <w:sz w:val="28"/>
          <w:szCs w:val="28"/>
        </w:rPr>
        <w:t>- снижения уровня комфортности проживания.</w:t>
      </w:r>
    </w:p>
    <w:p w:rsidR="00042591" w:rsidRPr="00BE03F0" w:rsidRDefault="00042591" w:rsidP="00BE03F0">
      <w:pPr>
        <w:jc w:val="both"/>
        <w:rPr>
          <w:sz w:val="28"/>
          <w:szCs w:val="28"/>
        </w:rPr>
      </w:pPr>
      <w:r w:rsidRPr="00BE03F0">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042591" w:rsidRPr="00BE03F0" w:rsidRDefault="00042591" w:rsidP="00BE03F0">
      <w:pPr>
        <w:jc w:val="both"/>
        <w:rPr>
          <w:sz w:val="28"/>
          <w:szCs w:val="28"/>
        </w:rPr>
      </w:pPr>
      <w:r w:rsidRPr="00BE03F0">
        <w:rPr>
          <w:sz w:val="28"/>
          <w:szCs w:val="28"/>
        </w:rPr>
        <w:t>Таким образом, проблема низкого уровня благоустройства в поселении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w:t>
      </w:r>
    </w:p>
    <w:p w:rsidR="00042591" w:rsidRPr="00BE03F0" w:rsidRDefault="00042591" w:rsidP="00BE03F0">
      <w:pPr>
        <w:jc w:val="both"/>
        <w:rPr>
          <w:sz w:val="28"/>
          <w:szCs w:val="28"/>
        </w:rPr>
      </w:pPr>
      <w:r w:rsidRPr="00BE03F0">
        <w:rPr>
          <w:sz w:val="28"/>
          <w:szCs w:val="28"/>
        </w:rPr>
        <w:t>- соответствие уровня благоустройства общим направлениям социально-экономического развития населенных пунктов поселения;</w:t>
      </w:r>
    </w:p>
    <w:p w:rsidR="00042591" w:rsidRPr="00BE03F0" w:rsidRDefault="00042591" w:rsidP="00BE03F0">
      <w:pPr>
        <w:jc w:val="both"/>
        <w:rPr>
          <w:sz w:val="28"/>
          <w:szCs w:val="28"/>
        </w:rPr>
      </w:pPr>
      <w:r w:rsidRPr="00BE03F0">
        <w:rPr>
          <w:sz w:val="28"/>
          <w:szCs w:val="28"/>
        </w:rPr>
        <w:t>Программа полностью соответствует приоритетам социально-экономического развития сельского поселения</w:t>
      </w:r>
      <w:r w:rsidR="00BE03F0">
        <w:rPr>
          <w:sz w:val="28"/>
          <w:szCs w:val="28"/>
        </w:rPr>
        <w:t xml:space="preserve"> Шаранский сельсовет муниципального района Шаранский район Республики Башкортостан</w:t>
      </w:r>
      <w:r w:rsidRPr="00BE03F0">
        <w:rPr>
          <w:sz w:val="28"/>
          <w:szCs w:val="28"/>
        </w:rPr>
        <w:t xml:space="preserve"> на среднесрочную перспективу.     </w:t>
      </w:r>
    </w:p>
    <w:p w:rsidR="00042591" w:rsidRPr="00BE03F0" w:rsidRDefault="00042591" w:rsidP="00BE03F0">
      <w:pPr>
        <w:jc w:val="both"/>
        <w:rPr>
          <w:sz w:val="28"/>
          <w:szCs w:val="28"/>
        </w:rPr>
      </w:pPr>
      <w:r w:rsidRPr="00BE03F0">
        <w:rPr>
          <w:sz w:val="28"/>
          <w:szCs w:val="28"/>
        </w:rPr>
        <w:t xml:space="preserve">Реализация Программы направлена </w:t>
      </w:r>
      <w:proofErr w:type="gramStart"/>
      <w:r w:rsidRPr="00BE03F0">
        <w:rPr>
          <w:sz w:val="28"/>
          <w:szCs w:val="28"/>
        </w:rPr>
        <w:t>на</w:t>
      </w:r>
      <w:proofErr w:type="gramEnd"/>
      <w:r w:rsidRPr="00BE03F0">
        <w:rPr>
          <w:sz w:val="28"/>
          <w:szCs w:val="28"/>
        </w:rPr>
        <w:t>:</w:t>
      </w:r>
    </w:p>
    <w:p w:rsidR="00042591" w:rsidRPr="00BE03F0" w:rsidRDefault="00042591" w:rsidP="00BE03F0">
      <w:pPr>
        <w:jc w:val="both"/>
        <w:rPr>
          <w:sz w:val="28"/>
          <w:szCs w:val="28"/>
        </w:rPr>
      </w:pPr>
      <w:r w:rsidRPr="00BE03F0">
        <w:rPr>
          <w:sz w:val="28"/>
          <w:szCs w:val="28"/>
        </w:rPr>
        <w:t>- создание условий для улучшения качества жизни населения;</w:t>
      </w:r>
    </w:p>
    <w:p w:rsidR="00042591" w:rsidRPr="00BE03F0" w:rsidRDefault="00042591" w:rsidP="00BE03F0">
      <w:pPr>
        <w:jc w:val="both"/>
        <w:rPr>
          <w:sz w:val="28"/>
          <w:szCs w:val="28"/>
        </w:rPr>
      </w:pPr>
      <w:r w:rsidRPr="00BE03F0">
        <w:rPr>
          <w:sz w:val="28"/>
          <w:szCs w:val="28"/>
        </w:rPr>
        <w:t>-осуществление мероприятий по обеспечению безопасности жизнедеятельности и сохранения окружающей среды;</w:t>
      </w:r>
    </w:p>
    <w:p w:rsidR="00042591" w:rsidRPr="00BE03F0" w:rsidRDefault="00042591" w:rsidP="00BE03F0">
      <w:pPr>
        <w:jc w:val="both"/>
        <w:rPr>
          <w:sz w:val="28"/>
          <w:szCs w:val="28"/>
        </w:rPr>
      </w:pPr>
      <w:r w:rsidRPr="00BE03F0">
        <w:rPr>
          <w:sz w:val="28"/>
          <w:szCs w:val="28"/>
        </w:rPr>
        <w:t>- содержание мест захоронения сельского поселения;</w:t>
      </w:r>
    </w:p>
    <w:p w:rsidR="00042591" w:rsidRPr="00BE03F0" w:rsidRDefault="00042591" w:rsidP="00BE03F0">
      <w:pPr>
        <w:jc w:val="both"/>
        <w:rPr>
          <w:sz w:val="28"/>
          <w:szCs w:val="28"/>
        </w:rPr>
      </w:pPr>
      <w:r w:rsidRPr="00BE03F0">
        <w:rPr>
          <w:sz w:val="28"/>
          <w:szCs w:val="28"/>
        </w:rPr>
        <w:t>- создание условий для преодоления социально-экономического отставания поселения от других муниципальных образований.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освещения улиц.</w:t>
      </w:r>
    </w:p>
    <w:p w:rsidR="00042591" w:rsidRPr="00BE03F0" w:rsidRDefault="00042591" w:rsidP="00BE03F0">
      <w:pPr>
        <w:jc w:val="both"/>
        <w:rPr>
          <w:sz w:val="28"/>
          <w:szCs w:val="28"/>
        </w:rPr>
      </w:pPr>
      <w:r w:rsidRPr="00BE03F0">
        <w:rPr>
          <w:sz w:val="28"/>
          <w:szCs w:val="28"/>
        </w:rPr>
        <w:t>Необходимость ускорения развития и совершенствования освещения поселения вызвана значительным ростом автомобилизации, повышения интенсивности его движения, ростом деловой и досуговой активности в вечерние и ночные часы.</w:t>
      </w:r>
    </w:p>
    <w:p w:rsidR="00042591" w:rsidRPr="00BE03F0" w:rsidRDefault="00042591" w:rsidP="00BE03F0">
      <w:pPr>
        <w:jc w:val="both"/>
        <w:rPr>
          <w:sz w:val="28"/>
          <w:szCs w:val="28"/>
        </w:rPr>
      </w:pPr>
      <w:r w:rsidRPr="00BE03F0">
        <w:rPr>
          <w:sz w:val="28"/>
          <w:szCs w:val="28"/>
        </w:rPr>
        <w:t>В целях улучшения эстетического облика населенных пунктов, повышения качества наружного освещения  необходимо своевременное выполнение мероприятий по содержанию и ремонту сетей уличного освещения.</w:t>
      </w:r>
    </w:p>
    <w:p w:rsidR="00042591" w:rsidRPr="00BE03F0" w:rsidRDefault="00042591" w:rsidP="00BE03F0">
      <w:pPr>
        <w:jc w:val="both"/>
        <w:rPr>
          <w:sz w:val="28"/>
          <w:szCs w:val="28"/>
        </w:rPr>
      </w:pPr>
      <w:r w:rsidRPr="00BE03F0">
        <w:rPr>
          <w:sz w:val="28"/>
          <w:szCs w:val="28"/>
        </w:rPr>
        <w:t>В области организации освещения улиц имеются следующие основные проблемы:</w:t>
      </w:r>
    </w:p>
    <w:p w:rsidR="00042591" w:rsidRPr="00BE03F0" w:rsidRDefault="00042591" w:rsidP="00BE03F0">
      <w:pPr>
        <w:jc w:val="both"/>
        <w:rPr>
          <w:sz w:val="28"/>
          <w:szCs w:val="28"/>
        </w:rPr>
      </w:pPr>
      <w:r w:rsidRPr="00BE03F0">
        <w:rPr>
          <w:sz w:val="28"/>
          <w:szCs w:val="28"/>
        </w:rPr>
        <w:t>- изношенность линий уличного освещения, а также отсутствие полных данных о состоянии сетей уличного освещения;</w:t>
      </w:r>
    </w:p>
    <w:p w:rsidR="00042591" w:rsidRPr="00BE03F0" w:rsidRDefault="00042591" w:rsidP="00BE03F0">
      <w:pPr>
        <w:jc w:val="both"/>
        <w:rPr>
          <w:sz w:val="28"/>
          <w:szCs w:val="28"/>
        </w:rPr>
      </w:pPr>
      <w:r w:rsidRPr="00BE03F0">
        <w:rPr>
          <w:sz w:val="28"/>
          <w:szCs w:val="28"/>
        </w:rPr>
        <w:t>- износ сетей уличного освещения;</w:t>
      </w:r>
    </w:p>
    <w:p w:rsidR="00042591" w:rsidRPr="00BE03F0" w:rsidRDefault="00042591" w:rsidP="00BE03F0">
      <w:pPr>
        <w:jc w:val="both"/>
        <w:rPr>
          <w:sz w:val="28"/>
          <w:szCs w:val="28"/>
        </w:rPr>
      </w:pPr>
      <w:r w:rsidRPr="00BE03F0">
        <w:rPr>
          <w:sz w:val="28"/>
          <w:szCs w:val="28"/>
        </w:rPr>
        <w:lastRenderedPageBreak/>
        <w:t>- необходима инвентаризация сетей уличного освещения  на территории поселения;</w:t>
      </w:r>
    </w:p>
    <w:p w:rsidR="00042591" w:rsidRPr="00BE03F0" w:rsidRDefault="00042591" w:rsidP="00BE03F0">
      <w:pPr>
        <w:jc w:val="both"/>
        <w:rPr>
          <w:sz w:val="28"/>
          <w:szCs w:val="28"/>
        </w:rPr>
      </w:pPr>
      <w:r w:rsidRPr="00BE03F0">
        <w:rPr>
          <w:sz w:val="28"/>
          <w:szCs w:val="28"/>
        </w:rPr>
        <w:t>- недостаток уличного освещения на окраинах населенных пунктов, территориях бюджетных учреждений.</w:t>
      </w:r>
    </w:p>
    <w:p w:rsidR="00042591" w:rsidRPr="00BE03F0" w:rsidRDefault="00042591" w:rsidP="00BE03F0">
      <w:pPr>
        <w:jc w:val="both"/>
        <w:rPr>
          <w:sz w:val="28"/>
          <w:szCs w:val="28"/>
        </w:rPr>
      </w:pPr>
      <w:r w:rsidRPr="00BE03F0">
        <w:rPr>
          <w:sz w:val="28"/>
          <w:szCs w:val="28"/>
        </w:rPr>
        <w:t>Основной причиной данной проблемы является отсутствие модернизации линий и оборудования  наружного освещения. Таким образом, наиболее остро стоит вопрос  обустройства уличного освещения в отдаленных населенных пунктах, улицах, бюджетных учреждениях. В настоящее время определены улицы и населенные пункты с недостаточным уличным освещением.</w:t>
      </w:r>
    </w:p>
    <w:p w:rsidR="00042591" w:rsidRPr="00BE03F0" w:rsidRDefault="00042591" w:rsidP="00BE03F0">
      <w:pPr>
        <w:jc w:val="both"/>
        <w:rPr>
          <w:sz w:val="28"/>
          <w:szCs w:val="28"/>
        </w:rPr>
      </w:pPr>
      <w:r w:rsidRPr="00BE03F0">
        <w:rPr>
          <w:sz w:val="28"/>
          <w:szCs w:val="28"/>
        </w:rPr>
        <w:t>- недостаточно развитая система работой линий уличного освещения.</w:t>
      </w:r>
    </w:p>
    <w:p w:rsidR="00042591" w:rsidRPr="00BE03F0" w:rsidRDefault="00042591" w:rsidP="00BE03F0">
      <w:pPr>
        <w:jc w:val="both"/>
        <w:rPr>
          <w:sz w:val="28"/>
          <w:szCs w:val="28"/>
        </w:rPr>
      </w:pPr>
      <w:proofErr w:type="gramStart"/>
      <w:r w:rsidRPr="00BE03F0">
        <w:rPr>
          <w:sz w:val="28"/>
          <w:szCs w:val="28"/>
        </w:rPr>
        <w:t xml:space="preserve">Замена ламп ДРЛ на лампы </w:t>
      </w:r>
      <w:proofErr w:type="spellStart"/>
      <w:r w:rsidRPr="00BE03F0">
        <w:rPr>
          <w:sz w:val="28"/>
          <w:szCs w:val="28"/>
        </w:rPr>
        <w:t>ДНаТ</w:t>
      </w:r>
      <w:proofErr w:type="spellEnd"/>
      <w:r w:rsidRPr="00BE03F0">
        <w:rPr>
          <w:sz w:val="28"/>
          <w:szCs w:val="28"/>
        </w:rPr>
        <w:t xml:space="preserve"> (дуговые натриевые трубчатые лампы) приведет к снижению затрат на эксплуатацию светильников м в 5 раз увеличит нормативное число горения используемых ламп (для ламп ДРЛ-400 – 3150 часов, для ламп </w:t>
      </w:r>
      <w:proofErr w:type="spellStart"/>
      <w:r w:rsidRPr="00BE03F0">
        <w:rPr>
          <w:sz w:val="28"/>
          <w:szCs w:val="28"/>
        </w:rPr>
        <w:t>ДНаТ</w:t>
      </w:r>
      <w:proofErr w:type="spellEnd"/>
      <w:r w:rsidRPr="00BE03F0">
        <w:rPr>
          <w:sz w:val="28"/>
          <w:szCs w:val="28"/>
        </w:rPr>
        <w:t xml:space="preserve">- 250 – 16000 часов), а также применение светильников с лампами </w:t>
      </w:r>
      <w:proofErr w:type="spellStart"/>
      <w:r w:rsidRPr="00BE03F0">
        <w:rPr>
          <w:sz w:val="28"/>
          <w:szCs w:val="28"/>
        </w:rPr>
        <w:t>ДНаТ</w:t>
      </w:r>
      <w:proofErr w:type="spellEnd"/>
      <w:r w:rsidRPr="00BE03F0">
        <w:rPr>
          <w:sz w:val="28"/>
          <w:szCs w:val="28"/>
        </w:rPr>
        <w:t xml:space="preserve"> снижает затраты на электроэнергию на 20% в сравнении с расчетными нормативами потребления.</w:t>
      </w:r>
      <w:proofErr w:type="gramEnd"/>
    </w:p>
    <w:p w:rsidR="00042591" w:rsidRPr="00BE03F0" w:rsidRDefault="00042591" w:rsidP="00BE03F0">
      <w:pPr>
        <w:jc w:val="both"/>
        <w:rPr>
          <w:color w:val="FF6600"/>
          <w:sz w:val="28"/>
          <w:szCs w:val="28"/>
        </w:rPr>
      </w:pPr>
      <w:r w:rsidRPr="00BE03F0">
        <w:rPr>
          <w:color w:val="FF6600"/>
          <w:sz w:val="28"/>
          <w:szCs w:val="28"/>
        </w:rPr>
        <w:t xml:space="preserve"> </w:t>
      </w:r>
    </w:p>
    <w:p w:rsidR="00042591" w:rsidRPr="00BE03F0" w:rsidRDefault="00042591" w:rsidP="00BE03F0">
      <w:pPr>
        <w:jc w:val="both"/>
        <w:rPr>
          <w:sz w:val="28"/>
          <w:szCs w:val="28"/>
        </w:rPr>
      </w:pPr>
    </w:p>
    <w:p w:rsidR="00042591" w:rsidRPr="00BE03F0" w:rsidRDefault="00042591" w:rsidP="00BE03F0">
      <w:pPr>
        <w:jc w:val="both"/>
        <w:rPr>
          <w:b/>
          <w:sz w:val="28"/>
          <w:szCs w:val="28"/>
        </w:rPr>
      </w:pPr>
      <w:r w:rsidRPr="00BE03F0">
        <w:rPr>
          <w:b/>
          <w:sz w:val="28"/>
          <w:szCs w:val="28"/>
        </w:rPr>
        <w:t>Оказание прочих мероприятий по благоустройству поселения</w:t>
      </w:r>
    </w:p>
    <w:p w:rsidR="00042591" w:rsidRPr="00BE03F0" w:rsidRDefault="00042591" w:rsidP="00BE03F0">
      <w:pPr>
        <w:jc w:val="both"/>
        <w:rPr>
          <w:b/>
          <w:sz w:val="28"/>
          <w:szCs w:val="28"/>
        </w:rPr>
      </w:pPr>
    </w:p>
    <w:p w:rsidR="00042591" w:rsidRPr="00BE03F0" w:rsidRDefault="00042591" w:rsidP="00BE03F0">
      <w:pPr>
        <w:jc w:val="both"/>
        <w:rPr>
          <w:sz w:val="28"/>
          <w:szCs w:val="28"/>
        </w:rPr>
      </w:pPr>
      <w:proofErr w:type="spellStart"/>
      <w:r w:rsidRPr="00BE03F0">
        <w:rPr>
          <w:sz w:val="28"/>
          <w:szCs w:val="28"/>
        </w:rPr>
        <w:t>Старовозрастность</w:t>
      </w:r>
      <w:proofErr w:type="spellEnd"/>
      <w:r w:rsidRPr="00BE03F0">
        <w:rPr>
          <w:sz w:val="28"/>
          <w:szCs w:val="28"/>
        </w:rPr>
        <w:t xml:space="preserve"> существующих зеленых насаждений и сокращение площади, используемой для создания новых зеленых насаждений. Для улучшения и поддержания состояния зеленых насаждений, устранения  аварийной ситуации, соответствия эксплуатационным требованиям,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поселения. Особое внимание следует уделять восстановлению зеленого фонда путем  планомерной замены </w:t>
      </w:r>
      <w:proofErr w:type="spellStart"/>
      <w:r w:rsidRPr="00BE03F0">
        <w:rPr>
          <w:sz w:val="28"/>
          <w:szCs w:val="28"/>
        </w:rPr>
        <w:t>старовозрастных</w:t>
      </w:r>
      <w:proofErr w:type="spellEnd"/>
      <w:r w:rsidRPr="00BE03F0">
        <w:rPr>
          <w:sz w:val="28"/>
          <w:szCs w:val="28"/>
        </w:rPr>
        <w:t xml:space="preserve"> и аварийных насаждений, используя крупномерный посадочный материал саженцев деревьев ценных пород и декоративных кустарников.</w:t>
      </w:r>
    </w:p>
    <w:p w:rsidR="00042591" w:rsidRPr="00BE03F0" w:rsidRDefault="00042591" w:rsidP="00BE03F0">
      <w:pPr>
        <w:jc w:val="both"/>
        <w:rPr>
          <w:b/>
          <w:sz w:val="28"/>
          <w:szCs w:val="28"/>
        </w:rPr>
      </w:pPr>
    </w:p>
    <w:p w:rsidR="00042591" w:rsidRPr="00BE03F0" w:rsidRDefault="00042591" w:rsidP="00BE03F0">
      <w:pPr>
        <w:jc w:val="both"/>
        <w:rPr>
          <w:sz w:val="28"/>
          <w:szCs w:val="28"/>
        </w:rPr>
      </w:pPr>
      <w:r w:rsidRPr="00BE03F0">
        <w:rPr>
          <w:sz w:val="28"/>
          <w:szCs w:val="28"/>
        </w:rPr>
        <w:t>Наличие несанкционированных свалок на территории поселения.</w:t>
      </w:r>
    </w:p>
    <w:p w:rsidR="00042591" w:rsidRPr="00BE03F0" w:rsidRDefault="00042591" w:rsidP="00BE03F0">
      <w:pPr>
        <w:jc w:val="both"/>
        <w:rPr>
          <w:sz w:val="28"/>
          <w:szCs w:val="28"/>
        </w:rPr>
      </w:pPr>
      <w:r w:rsidRPr="00BE03F0">
        <w:rPr>
          <w:sz w:val="28"/>
          <w:szCs w:val="28"/>
        </w:rPr>
        <w:t xml:space="preserve">           Основная причина – захламление путем несанкционированной выгрузки бытовых и строительных отходов населением. В настоящее время уделяется недостаточное внимание решению данной проблемы, работы по ликвидации несанкционированных свалок  на территории поселения проводилось недостаточно в связи с отсутствием финансирования данных мероприятий.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r>
    </w:p>
    <w:p w:rsidR="00042591" w:rsidRPr="00BE03F0" w:rsidRDefault="00042591" w:rsidP="00BE03F0">
      <w:pPr>
        <w:jc w:val="both"/>
        <w:rPr>
          <w:sz w:val="28"/>
          <w:szCs w:val="28"/>
        </w:rPr>
      </w:pPr>
      <w:r w:rsidRPr="00BE03F0">
        <w:rPr>
          <w:sz w:val="28"/>
          <w:szCs w:val="28"/>
        </w:rPr>
        <w:t>Цели и задачи программы</w:t>
      </w:r>
    </w:p>
    <w:p w:rsidR="00042591" w:rsidRPr="00BE03F0" w:rsidRDefault="00042591" w:rsidP="00BE03F0">
      <w:pPr>
        <w:jc w:val="both"/>
        <w:rPr>
          <w:sz w:val="28"/>
          <w:szCs w:val="28"/>
        </w:rPr>
      </w:pPr>
      <w:r w:rsidRPr="00BE03F0">
        <w:rPr>
          <w:sz w:val="28"/>
          <w:szCs w:val="28"/>
        </w:rPr>
        <w:tab/>
        <w:t>Цель: «Комплексное решение проблем благоустройства, обеспечение и улучшение внешнего вида территории сельского поселения</w:t>
      </w:r>
      <w:r w:rsidR="00BE03F0">
        <w:rPr>
          <w:sz w:val="28"/>
          <w:szCs w:val="28"/>
        </w:rPr>
        <w:t xml:space="preserve"> Шаранский </w:t>
      </w:r>
      <w:r w:rsidR="00BE03F0">
        <w:rPr>
          <w:sz w:val="28"/>
          <w:szCs w:val="28"/>
        </w:rPr>
        <w:lastRenderedPageBreak/>
        <w:t>сельсовет муниц</w:t>
      </w:r>
      <w:r w:rsidR="005D4068">
        <w:rPr>
          <w:sz w:val="28"/>
          <w:szCs w:val="28"/>
        </w:rPr>
        <w:t>и</w:t>
      </w:r>
      <w:r w:rsidR="00BE03F0">
        <w:rPr>
          <w:sz w:val="28"/>
          <w:szCs w:val="28"/>
        </w:rPr>
        <w:t>пального района Шаранский район Республики Башкортостан</w:t>
      </w:r>
      <w:r w:rsidRPr="00BE03F0">
        <w:rPr>
          <w:sz w:val="28"/>
          <w:szCs w:val="28"/>
        </w:rPr>
        <w:t>, способствующего комфортной жизнедеятельности»</w:t>
      </w:r>
    </w:p>
    <w:p w:rsidR="00042591" w:rsidRPr="00BE03F0" w:rsidRDefault="00042591" w:rsidP="00BE03F0">
      <w:pPr>
        <w:jc w:val="both"/>
        <w:rPr>
          <w:sz w:val="28"/>
          <w:szCs w:val="28"/>
        </w:rPr>
      </w:pPr>
      <w:r w:rsidRPr="00BE03F0">
        <w:rPr>
          <w:sz w:val="28"/>
          <w:szCs w:val="28"/>
        </w:rPr>
        <w:tab/>
        <w:t xml:space="preserve">Для достижения цели необходимо решить следующие задачи: </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освещения улиц.</w:t>
      </w:r>
    </w:p>
    <w:p w:rsidR="00042591" w:rsidRPr="00BE03F0" w:rsidRDefault="00042591" w:rsidP="00BE03F0">
      <w:pPr>
        <w:jc w:val="both"/>
        <w:rPr>
          <w:sz w:val="28"/>
          <w:szCs w:val="28"/>
        </w:rPr>
      </w:pPr>
      <w:r w:rsidRPr="00BE03F0">
        <w:rPr>
          <w:sz w:val="28"/>
          <w:szCs w:val="28"/>
        </w:rPr>
        <w:t>Благоустройство кладбищ.</w:t>
      </w:r>
    </w:p>
    <w:p w:rsidR="00042591" w:rsidRPr="00BE03F0" w:rsidRDefault="00042591" w:rsidP="00BE03F0">
      <w:pPr>
        <w:jc w:val="both"/>
        <w:rPr>
          <w:sz w:val="28"/>
          <w:szCs w:val="28"/>
        </w:rPr>
      </w:pPr>
      <w:r w:rsidRPr="00BE03F0">
        <w:rPr>
          <w:sz w:val="28"/>
          <w:szCs w:val="28"/>
        </w:rPr>
        <w:t>Организация прочих мероприятий по благоустройству поселения.</w:t>
      </w:r>
    </w:p>
    <w:p w:rsidR="00042591" w:rsidRPr="00BE03F0" w:rsidRDefault="00042591" w:rsidP="00BE03F0">
      <w:pPr>
        <w:jc w:val="both"/>
        <w:rPr>
          <w:sz w:val="28"/>
          <w:szCs w:val="28"/>
        </w:rPr>
      </w:pPr>
      <w:r w:rsidRPr="00BE03F0">
        <w:rPr>
          <w:sz w:val="28"/>
          <w:szCs w:val="28"/>
        </w:rPr>
        <w:t>Механизированная уборка дорог.</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Повысить уровень благоустройства территории поселения;</w:t>
      </w:r>
    </w:p>
    <w:p w:rsidR="00042591" w:rsidRPr="00BE03F0" w:rsidRDefault="00042591" w:rsidP="00BE03F0">
      <w:pPr>
        <w:jc w:val="both"/>
        <w:rPr>
          <w:sz w:val="28"/>
          <w:szCs w:val="28"/>
        </w:rPr>
      </w:pPr>
      <w:r w:rsidRPr="00BE03F0">
        <w:rPr>
          <w:sz w:val="28"/>
          <w:szCs w:val="28"/>
        </w:rPr>
        <w:t>Рациональное и эффективное использование средств местного бюджета.</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Целевые индикаторы и Показатели Программы:</w:t>
      </w:r>
    </w:p>
    <w:p w:rsidR="00042591" w:rsidRPr="00BE03F0" w:rsidRDefault="00042591" w:rsidP="00BE03F0">
      <w:pPr>
        <w:jc w:val="both"/>
        <w:rPr>
          <w:sz w:val="28"/>
          <w:szCs w:val="28"/>
        </w:rPr>
      </w:pP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1471"/>
        <w:gridCol w:w="1245"/>
        <w:gridCol w:w="1245"/>
        <w:gridCol w:w="1228"/>
      </w:tblGrid>
      <w:tr w:rsidR="00042591" w:rsidRPr="00BE03F0" w:rsidTr="003B3537">
        <w:tc>
          <w:tcPr>
            <w:tcW w:w="3845" w:type="dxa"/>
            <w:shd w:val="clear" w:color="auto" w:fill="auto"/>
          </w:tcPr>
          <w:p w:rsidR="00042591" w:rsidRPr="00BE03F0" w:rsidRDefault="00042591" w:rsidP="00BE03F0">
            <w:pPr>
              <w:jc w:val="both"/>
              <w:rPr>
                <w:sz w:val="28"/>
                <w:szCs w:val="28"/>
              </w:rPr>
            </w:pPr>
            <w:r w:rsidRPr="00BE03F0">
              <w:rPr>
                <w:sz w:val="28"/>
                <w:szCs w:val="28"/>
              </w:rPr>
              <w:t>Наименование индикатора (показателя)</w:t>
            </w:r>
          </w:p>
        </w:tc>
        <w:tc>
          <w:tcPr>
            <w:tcW w:w="1471" w:type="dxa"/>
            <w:shd w:val="clear" w:color="auto" w:fill="auto"/>
          </w:tcPr>
          <w:p w:rsidR="00042591" w:rsidRPr="00BE03F0" w:rsidRDefault="00042591" w:rsidP="00BE03F0">
            <w:pPr>
              <w:jc w:val="both"/>
              <w:rPr>
                <w:sz w:val="28"/>
                <w:szCs w:val="28"/>
              </w:rPr>
            </w:pPr>
            <w:r w:rsidRPr="00BE03F0">
              <w:rPr>
                <w:sz w:val="28"/>
                <w:szCs w:val="28"/>
              </w:rPr>
              <w:t>Единица измерения</w:t>
            </w:r>
          </w:p>
        </w:tc>
        <w:tc>
          <w:tcPr>
            <w:tcW w:w="1245" w:type="dxa"/>
          </w:tcPr>
          <w:p w:rsidR="00042591" w:rsidRPr="00BE03F0" w:rsidRDefault="00042591" w:rsidP="00BE03F0">
            <w:pPr>
              <w:jc w:val="both"/>
              <w:rPr>
                <w:sz w:val="28"/>
                <w:szCs w:val="28"/>
              </w:rPr>
            </w:pPr>
          </w:p>
          <w:p w:rsidR="00042591" w:rsidRPr="00BE03F0" w:rsidRDefault="00042591" w:rsidP="00BE73A2">
            <w:pPr>
              <w:jc w:val="both"/>
              <w:rPr>
                <w:sz w:val="28"/>
                <w:szCs w:val="28"/>
              </w:rPr>
            </w:pPr>
            <w:r w:rsidRPr="00BE03F0">
              <w:rPr>
                <w:sz w:val="28"/>
                <w:szCs w:val="28"/>
              </w:rPr>
              <w:t>201</w:t>
            </w:r>
            <w:r w:rsidR="00BE73A2">
              <w:rPr>
                <w:sz w:val="28"/>
                <w:szCs w:val="28"/>
              </w:rPr>
              <w:t>5</w:t>
            </w:r>
            <w:r w:rsidRPr="00BE03F0">
              <w:rPr>
                <w:sz w:val="28"/>
                <w:szCs w:val="28"/>
              </w:rPr>
              <w:t xml:space="preserve"> год</w:t>
            </w:r>
          </w:p>
        </w:tc>
        <w:tc>
          <w:tcPr>
            <w:tcW w:w="1245" w:type="dxa"/>
          </w:tcPr>
          <w:p w:rsidR="00042591" w:rsidRPr="00BE03F0" w:rsidRDefault="00042591" w:rsidP="00BE03F0">
            <w:pPr>
              <w:jc w:val="both"/>
              <w:rPr>
                <w:sz w:val="28"/>
                <w:szCs w:val="28"/>
              </w:rPr>
            </w:pPr>
          </w:p>
          <w:p w:rsidR="00042591" w:rsidRPr="00BE03F0" w:rsidRDefault="00042591" w:rsidP="00BE73A2">
            <w:pPr>
              <w:jc w:val="both"/>
              <w:rPr>
                <w:sz w:val="28"/>
                <w:szCs w:val="28"/>
              </w:rPr>
            </w:pPr>
            <w:r w:rsidRPr="00BE03F0">
              <w:rPr>
                <w:sz w:val="28"/>
                <w:szCs w:val="28"/>
              </w:rPr>
              <w:t>201</w:t>
            </w:r>
            <w:r w:rsidR="00BE73A2">
              <w:rPr>
                <w:sz w:val="28"/>
                <w:szCs w:val="28"/>
              </w:rPr>
              <w:t>6</w:t>
            </w:r>
            <w:r w:rsidRPr="00BE03F0">
              <w:rPr>
                <w:sz w:val="28"/>
                <w:szCs w:val="28"/>
              </w:rPr>
              <w:t xml:space="preserve"> год</w:t>
            </w:r>
          </w:p>
        </w:tc>
        <w:tc>
          <w:tcPr>
            <w:tcW w:w="1228" w:type="dxa"/>
          </w:tcPr>
          <w:p w:rsidR="00042591" w:rsidRPr="00BE03F0" w:rsidRDefault="00042591" w:rsidP="00BE03F0">
            <w:pPr>
              <w:jc w:val="both"/>
              <w:rPr>
                <w:sz w:val="28"/>
                <w:szCs w:val="28"/>
              </w:rPr>
            </w:pPr>
          </w:p>
          <w:p w:rsidR="00042591" w:rsidRPr="00BE03F0" w:rsidRDefault="00042591" w:rsidP="00BE73A2">
            <w:pPr>
              <w:jc w:val="both"/>
              <w:rPr>
                <w:sz w:val="28"/>
                <w:szCs w:val="28"/>
              </w:rPr>
            </w:pPr>
            <w:r w:rsidRPr="00BE03F0">
              <w:rPr>
                <w:sz w:val="28"/>
                <w:szCs w:val="28"/>
              </w:rPr>
              <w:t>201</w:t>
            </w:r>
            <w:r w:rsidR="00BE73A2">
              <w:rPr>
                <w:sz w:val="28"/>
                <w:szCs w:val="28"/>
              </w:rPr>
              <w:t>7</w:t>
            </w:r>
            <w:r w:rsidRPr="00BE03F0">
              <w:rPr>
                <w:sz w:val="28"/>
                <w:szCs w:val="28"/>
              </w:rPr>
              <w:t>год</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Обеспеченность уличным освещением</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Количество действующих светильников к общему количеству светильников</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Благоустройство кладбищ</w:t>
            </w:r>
          </w:p>
        </w:tc>
        <w:tc>
          <w:tcPr>
            <w:tcW w:w="1471" w:type="dxa"/>
          </w:tcPr>
          <w:p w:rsidR="00042591" w:rsidRPr="00BE03F0" w:rsidRDefault="00042591" w:rsidP="00BE03F0">
            <w:pPr>
              <w:jc w:val="both"/>
              <w:rPr>
                <w:sz w:val="28"/>
                <w:szCs w:val="28"/>
              </w:rPr>
            </w:pPr>
            <w:r w:rsidRPr="00BE03F0">
              <w:rPr>
                <w:sz w:val="28"/>
                <w:szCs w:val="28"/>
              </w:rPr>
              <w:t>шт.</w:t>
            </w:r>
          </w:p>
        </w:tc>
        <w:tc>
          <w:tcPr>
            <w:tcW w:w="1245" w:type="dxa"/>
          </w:tcPr>
          <w:p w:rsidR="00042591" w:rsidRPr="00BE03F0" w:rsidRDefault="00042591" w:rsidP="00BE03F0">
            <w:pPr>
              <w:jc w:val="both"/>
              <w:rPr>
                <w:sz w:val="28"/>
                <w:szCs w:val="28"/>
              </w:rPr>
            </w:pPr>
            <w:r w:rsidRPr="00BE03F0">
              <w:rPr>
                <w:sz w:val="28"/>
                <w:szCs w:val="28"/>
              </w:rPr>
              <w:t>4</w:t>
            </w:r>
          </w:p>
        </w:tc>
        <w:tc>
          <w:tcPr>
            <w:tcW w:w="1245" w:type="dxa"/>
          </w:tcPr>
          <w:p w:rsidR="00042591" w:rsidRPr="00BE03F0" w:rsidRDefault="00042591" w:rsidP="00BE03F0">
            <w:pPr>
              <w:jc w:val="both"/>
              <w:rPr>
                <w:sz w:val="28"/>
                <w:szCs w:val="28"/>
              </w:rPr>
            </w:pPr>
            <w:r w:rsidRPr="00BE03F0">
              <w:rPr>
                <w:sz w:val="28"/>
                <w:szCs w:val="28"/>
              </w:rPr>
              <w:t>4</w:t>
            </w:r>
          </w:p>
        </w:tc>
        <w:tc>
          <w:tcPr>
            <w:tcW w:w="1228" w:type="dxa"/>
          </w:tcPr>
          <w:p w:rsidR="00042591" w:rsidRPr="00BE03F0" w:rsidRDefault="00042591" w:rsidP="00BE03F0">
            <w:pPr>
              <w:jc w:val="both"/>
              <w:rPr>
                <w:sz w:val="28"/>
                <w:szCs w:val="28"/>
              </w:rPr>
            </w:pPr>
            <w:r w:rsidRPr="00BE03F0">
              <w:rPr>
                <w:sz w:val="28"/>
                <w:szCs w:val="28"/>
              </w:rPr>
              <w:t>4</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Организация прочих мероприятий по благоустройству поселения</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Механизированная уборка дорог</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bl>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Срок реализации Программы и источники ее финансирования</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Реализация Программы рассчитана на 201</w:t>
      </w:r>
      <w:r w:rsidR="00BE73A2">
        <w:rPr>
          <w:sz w:val="28"/>
          <w:szCs w:val="28"/>
        </w:rPr>
        <w:t>5</w:t>
      </w:r>
      <w:r w:rsidRPr="00BE03F0">
        <w:rPr>
          <w:sz w:val="28"/>
          <w:szCs w:val="28"/>
        </w:rPr>
        <w:t>-201</w:t>
      </w:r>
      <w:r w:rsidR="00BE73A2">
        <w:rPr>
          <w:sz w:val="28"/>
          <w:szCs w:val="28"/>
        </w:rPr>
        <w:t>7</w:t>
      </w:r>
      <w:r w:rsidRPr="00BE03F0">
        <w:rPr>
          <w:sz w:val="28"/>
          <w:szCs w:val="28"/>
        </w:rPr>
        <w:t xml:space="preserve"> годы. </w:t>
      </w:r>
    </w:p>
    <w:p w:rsidR="00042591" w:rsidRPr="00BE03F0" w:rsidRDefault="00042591" w:rsidP="00BE03F0">
      <w:pPr>
        <w:jc w:val="both"/>
        <w:rPr>
          <w:sz w:val="28"/>
          <w:szCs w:val="28"/>
        </w:rPr>
      </w:pPr>
      <w:r w:rsidRPr="00BE03F0">
        <w:rPr>
          <w:sz w:val="28"/>
          <w:szCs w:val="28"/>
        </w:rPr>
        <w:tab/>
        <w:t xml:space="preserve">Общий объем финансирования из средств местного бюджета на реализацию Программы составляет  </w:t>
      </w:r>
      <w:r w:rsidR="00BE73A2">
        <w:rPr>
          <w:color w:val="000000"/>
          <w:sz w:val="28"/>
          <w:szCs w:val="28"/>
        </w:rPr>
        <w:t>3011 тыс</w:t>
      </w:r>
      <w:proofErr w:type="gramStart"/>
      <w:r w:rsidR="00BE73A2">
        <w:rPr>
          <w:color w:val="000000"/>
          <w:sz w:val="28"/>
          <w:szCs w:val="28"/>
        </w:rPr>
        <w:t>.</w:t>
      </w:r>
      <w:r w:rsidRPr="00BE03F0">
        <w:rPr>
          <w:sz w:val="28"/>
          <w:szCs w:val="28"/>
        </w:rPr>
        <w:t>р</w:t>
      </w:r>
      <w:proofErr w:type="gramEnd"/>
      <w:r w:rsidRPr="00BE03F0">
        <w:rPr>
          <w:sz w:val="28"/>
          <w:szCs w:val="28"/>
        </w:rPr>
        <w:t>ублей, в том числе по годам:</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 xml:space="preserve">         - 201</w:t>
      </w:r>
      <w:r w:rsidR="00BE73A2">
        <w:rPr>
          <w:sz w:val="28"/>
          <w:szCs w:val="28"/>
        </w:rPr>
        <w:t>5</w:t>
      </w:r>
      <w:r w:rsidRPr="00BE03F0">
        <w:rPr>
          <w:sz w:val="28"/>
          <w:szCs w:val="28"/>
        </w:rPr>
        <w:t xml:space="preserve"> год – </w:t>
      </w:r>
      <w:r w:rsidR="00BE73A2">
        <w:rPr>
          <w:color w:val="000000"/>
          <w:sz w:val="28"/>
          <w:szCs w:val="28"/>
        </w:rPr>
        <w:t>3011</w:t>
      </w:r>
      <w:r w:rsidRPr="00BE03F0">
        <w:rPr>
          <w:color w:val="000000"/>
          <w:sz w:val="28"/>
          <w:szCs w:val="28"/>
        </w:rPr>
        <w:t xml:space="preserve"> </w:t>
      </w:r>
      <w:r w:rsidRPr="00BE03F0">
        <w:rPr>
          <w:sz w:val="28"/>
          <w:szCs w:val="28"/>
        </w:rPr>
        <w:t>тыс. рублей;</w:t>
      </w:r>
    </w:p>
    <w:p w:rsidR="00042591" w:rsidRPr="00BE03F0" w:rsidRDefault="00042591" w:rsidP="00BE03F0">
      <w:pPr>
        <w:jc w:val="both"/>
        <w:rPr>
          <w:sz w:val="28"/>
          <w:szCs w:val="28"/>
        </w:rPr>
      </w:pPr>
      <w:r w:rsidRPr="00BE03F0">
        <w:rPr>
          <w:sz w:val="28"/>
          <w:szCs w:val="28"/>
        </w:rPr>
        <w:t xml:space="preserve">         - 201</w:t>
      </w:r>
      <w:r w:rsidR="00BE73A2">
        <w:rPr>
          <w:sz w:val="28"/>
          <w:szCs w:val="28"/>
        </w:rPr>
        <w:t>6</w:t>
      </w:r>
      <w:r w:rsidRPr="00BE03F0">
        <w:rPr>
          <w:sz w:val="28"/>
          <w:szCs w:val="28"/>
        </w:rPr>
        <w:t xml:space="preserve"> год – </w:t>
      </w:r>
      <w:r w:rsidR="00BE73A2">
        <w:rPr>
          <w:sz w:val="28"/>
          <w:szCs w:val="28"/>
        </w:rPr>
        <w:t>3011</w:t>
      </w:r>
      <w:r w:rsidRPr="00BE03F0">
        <w:rPr>
          <w:sz w:val="28"/>
          <w:szCs w:val="28"/>
        </w:rPr>
        <w:t xml:space="preserve"> тыс. рублей;</w:t>
      </w:r>
    </w:p>
    <w:p w:rsidR="00042591" w:rsidRPr="00BE03F0" w:rsidRDefault="00042591" w:rsidP="00BE03F0">
      <w:pPr>
        <w:jc w:val="both"/>
        <w:rPr>
          <w:sz w:val="28"/>
          <w:szCs w:val="28"/>
        </w:rPr>
      </w:pPr>
      <w:r w:rsidRPr="00BE03F0">
        <w:rPr>
          <w:sz w:val="28"/>
          <w:szCs w:val="28"/>
        </w:rPr>
        <w:t xml:space="preserve">         - 201</w:t>
      </w:r>
      <w:r w:rsidR="00BE73A2">
        <w:rPr>
          <w:sz w:val="28"/>
          <w:szCs w:val="28"/>
        </w:rPr>
        <w:t>7</w:t>
      </w:r>
      <w:r w:rsidRPr="00BE03F0">
        <w:rPr>
          <w:sz w:val="28"/>
          <w:szCs w:val="28"/>
        </w:rPr>
        <w:t xml:space="preserve"> год – </w:t>
      </w:r>
      <w:r w:rsidR="00BE73A2">
        <w:rPr>
          <w:sz w:val="28"/>
          <w:szCs w:val="28"/>
        </w:rPr>
        <w:t>3011</w:t>
      </w:r>
      <w:r w:rsidRPr="00BE03F0">
        <w:rPr>
          <w:sz w:val="28"/>
          <w:szCs w:val="28"/>
        </w:rPr>
        <w:t xml:space="preserve"> тыс. рублей;</w:t>
      </w:r>
    </w:p>
    <w:p w:rsidR="00042591" w:rsidRPr="00BE03F0" w:rsidRDefault="00042591" w:rsidP="00BE03F0">
      <w:pPr>
        <w:jc w:val="both"/>
        <w:rPr>
          <w:sz w:val="28"/>
          <w:szCs w:val="28"/>
        </w:rPr>
      </w:pPr>
      <w:r w:rsidRPr="00BE03F0">
        <w:rPr>
          <w:sz w:val="28"/>
          <w:szCs w:val="28"/>
        </w:rPr>
        <w:t>Объемы финансирования программы  по мероприятиям и годам подлежат уточнению при формировании бюджета сельского поселения</w:t>
      </w:r>
      <w:r w:rsidR="00BE03F0">
        <w:rPr>
          <w:sz w:val="28"/>
          <w:szCs w:val="28"/>
        </w:rPr>
        <w:t xml:space="preserve"> Шаранский сельсовет муниципального района Шаранский район Республики Башкортостан </w:t>
      </w:r>
      <w:r w:rsidRPr="00BE03F0">
        <w:rPr>
          <w:sz w:val="28"/>
          <w:szCs w:val="28"/>
        </w:rPr>
        <w:t xml:space="preserve"> на соответствующий финансовый год.</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Перечень программных мероприятий</w:t>
      </w:r>
    </w:p>
    <w:p w:rsidR="00042591" w:rsidRPr="00BE03F0" w:rsidRDefault="00042591" w:rsidP="00BE03F0">
      <w:pPr>
        <w:jc w:val="both"/>
        <w:rPr>
          <w:sz w:val="28"/>
          <w:szCs w:val="28"/>
        </w:rPr>
      </w:pPr>
      <w:r w:rsidRPr="00BE03F0">
        <w:rPr>
          <w:sz w:val="28"/>
          <w:szCs w:val="28"/>
        </w:rPr>
        <w:t xml:space="preserve">           Перечень программных мероприятий, сроки их реализации</w:t>
      </w:r>
      <w:proofErr w:type="gramStart"/>
      <w:r w:rsidRPr="00BE03F0">
        <w:rPr>
          <w:sz w:val="28"/>
          <w:szCs w:val="28"/>
        </w:rPr>
        <w:t xml:space="preserve"> ,</w:t>
      </w:r>
      <w:proofErr w:type="gramEnd"/>
      <w:r w:rsidRPr="00BE03F0">
        <w:rPr>
          <w:sz w:val="28"/>
          <w:szCs w:val="28"/>
        </w:rPr>
        <w:t xml:space="preserve"> информация о необходимы ресурсах приведены в следующей таблице:</w:t>
      </w:r>
    </w:p>
    <w:p w:rsidR="00042591" w:rsidRPr="00BE03F0" w:rsidRDefault="00042591" w:rsidP="00BE03F0">
      <w:pPr>
        <w:jc w:val="both"/>
        <w:rPr>
          <w:sz w:val="28"/>
          <w:szCs w:val="28"/>
        </w:rPr>
      </w:pPr>
      <w:r w:rsidRPr="00BE03F0">
        <w:rPr>
          <w:sz w:val="28"/>
          <w:szCs w:val="28"/>
        </w:rPr>
        <w:lastRenderedPageBreak/>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t>тыс</w:t>
      </w:r>
      <w:proofErr w:type="gramStart"/>
      <w:r w:rsidRPr="00BE03F0">
        <w:rPr>
          <w:sz w:val="28"/>
          <w:szCs w:val="28"/>
        </w:rPr>
        <w:t>.р</w:t>
      </w:r>
      <w:proofErr w:type="gramEnd"/>
      <w:r w:rsidRPr="00BE03F0">
        <w:rPr>
          <w:sz w:val="28"/>
          <w:szCs w:val="28"/>
        </w:rPr>
        <w:t>ублей</w:t>
      </w:r>
    </w:p>
    <w:tbl>
      <w:tblPr>
        <w:tblW w:w="9745" w:type="dxa"/>
        <w:jc w:val="right"/>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559"/>
        <w:gridCol w:w="1276"/>
        <w:gridCol w:w="992"/>
        <w:gridCol w:w="1031"/>
        <w:gridCol w:w="1201"/>
      </w:tblGrid>
      <w:tr w:rsidR="00042591" w:rsidRPr="00BE03F0" w:rsidTr="003B3537">
        <w:trPr>
          <w:trHeight w:val="337"/>
          <w:jc w:val="right"/>
        </w:trPr>
        <w:tc>
          <w:tcPr>
            <w:tcW w:w="2410" w:type="dxa"/>
            <w:vMerge w:val="restart"/>
          </w:tcPr>
          <w:p w:rsidR="00042591" w:rsidRPr="00BE03F0" w:rsidRDefault="00042591" w:rsidP="00BE03F0">
            <w:pPr>
              <w:jc w:val="both"/>
              <w:rPr>
                <w:sz w:val="28"/>
                <w:szCs w:val="28"/>
              </w:rPr>
            </w:pPr>
            <w:r w:rsidRPr="00BE03F0">
              <w:rPr>
                <w:sz w:val="28"/>
                <w:szCs w:val="28"/>
              </w:rPr>
              <w:t>Наименование мероприятия</w:t>
            </w:r>
          </w:p>
        </w:tc>
        <w:tc>
          <w:tcPr>
            <w:tcW w:w="1276" w:type="dxa"/>
            <w:vMerge w:val="restart"/>
          </w:tcPr>
          <w:p w:rsidR="00042591" w:rsidRPr="00BE03F0" w:rsidRDefault="00042591" w:rsidP="00BE03F0">
            <w:pPr>
              <w:jc w:val="both"/>
              <w:rPr>
                <w:sz w:val="28"/>
                <w:szCs w:val="28"/>
              </w:rPr>
            </w:pPr>
            <w:r w:rsidRPr="00BE03F0">
              <w:rPr>
                <w:sz w:val="28"/>
                <w:szCs w:val="28"/>
              </w:rPr>
              <w:t>Срок реализации</w:t>
            </w:r>
          </w:p>
        </w:tc>
        <w:tc>
          <w:tcPr>
            <w:tcW w:w="1559" w:type="dxa"/>
            <w:vMerge w:val="restart"/>
          </w:tcPr>
          <w:p w:rsidR="00042591" w:rsidRPr="00BE03F0" w:rsidRDefault="00042591" w:rsidP="00BE03F0">
            <w:pPr>
              <w:jc w:val="both"/>
              <w:rPr>
                <w:sz w:val="28"/>
                <w:szCs w:val="28"/>
              </w:rPr>
            </w:pPr>
            <w:r w:rsidRPr="00BE03F0">
              <w:rPr>
                <w:sz w:val="28"/>
                <w:szCs w:val="28"/>
              </w:rPr>
              <w:t>Источник финансирования</w:t>
            </w:r>
          </w:p>
        </w:tc>
        <w:tc>
          <w:tcPr>
            <w:tcW w:w="1276" w:type="dxa"/>
            <w:vMerge w:val="restart"/>
          </w:tcPr>
          <w:p w:rsidR="00042591" w:rsidRPr="00BE03F0" w:rsidRDefault="00042591" w:rsidP="00BE03F0">
            <w:pPr>
              <w:jc w:val="both"/>
              <w:rPr>
                <w:sz w:val="28"/>
                <w:szCs w:val="28"/>
              </w:rPr>
            </w:pPr>
            <w:r w:rsidRPr="00BE03F0">
              <w:rPr>
                <w:sz w:val="28"/>
                <w:szCs w:val="28"/>
              </w:rPr>
              <w:t>Финансовые затраты, всего</w:t>
            </w:r>
          </w:p>
        </w:tc>
        <w:tc>
          <w:tcPr>
            <w:tcW w:w="3224" w:type="dxa"/>
            <w:gridSpan w:val="3"/>
            <w:shd w:val="clear" w:color="auto" w:fill="auto"/>
          </w:tcPr>
          <w:p w:rsidR="00042591" w:rsidRPr="00BE03F0" w:rsidRDefault="00042591" w:rsidP="00BE03F0">
            <w:pPr>
              <w:jc w:val="both"/>
              <w:rPr>
                <w:sz w:val="28"/>
                <w:szCs w:val="28"/>
              </w:rPr>
            </w:pPr>
            <w:r w:rsidRPr="00BE03F0">
              <w:rPr>
                <w:sz w:val="28"/>
                <w:szCs w:val="28"/>
              </w:rPr>
              <w:t>Годы</w:t>
            </w:r>
          </w:p>
        </w:tc>
      </w:tr>
      <w:tr w:rsidR="00042591" w:rsidRPr="00BE03F0" w:rsidTr="003B3537">
        <w:trPr>
          <w:trHeight w:val="151"/>
          <w:jc w:val="right"/>
        </w:trPr>
        <w:tc>
          <w:tcPr>
            <w:tcW w:w="2410" w:type="dxa"/>
            <w:vMerge/>
          </w:tcPr>
          <w:p w:rsidR="00042591" w:rsidRPr="00BE03F0" w:rsidRDefault="00042591" w:rsidP="00BE03F0">
            <w:pPr>
              <w:jc w:val="both"/>
              <w:rPr>
                <w:sz w:val="28"/>
                <w:szCs w:val="28"/>
              </w:rPr>
            </w:pPr>
          </w:p>
        </w:tc>
        <w:tc>
          <w:tcPr>
            <w:tcW w:w="1276" w:type="dxa"/>
            <w:vMerge/>
          </w:tcPr>
          <w:p w:rsidR="00042591" w:rsidRPr="00BE03F0" w:rsidRDefault="00042591" w:rsidP="00BE03F0">
            <w:pPr>
              <w:jc w:val="both"/>
              <w:rPr>
                <w:sz w:val="28"/>
                <w:szCs w:val="28"/>
              </w:rPr>
            </w:pPr>
          </w:p>
        </w:tc>
        <w:tc>
          <w:tcPr>
            <w:tcW w:w="1559" w:type="dxa"/>
            <w:vMerge/>
          </w:tcPr>
          <w:p w:rsidR="00042591" w:rsidRPr="00BE03F0" w:rsidRDefault="00042591" w:rsidP="00BE03F0">
            <w:pPr>
              <w:jc w:val="both"/>
              <w:rPr>
                <w:sz w:val="28"/>
                <w:szCs w:val="28"/>
              </w:rPr>
            </w:pPr>
          </w:p>
        </w:tc>
        <w:tc>
          <w:tcPr>
            <w:tcW w:w="1276" w:type="dxa"/>
            <w:vMerge/>
          </w:tcPr>
          <w:p w:rsidR="00042591" w:rsidRPr="00BE03F0" w:rsidRDefault="00042591" w:rsidP="00BE03F0">
            <w:pPr>
              <w:jc w:val="both"/>
              <w:rPr>
                <w:sz w:val="28"/>
                <w:szCs w:val="28"/>
              </w:rPr>
            </w:pPr>
          </w:p>
        </w:tc>
        <w:tc>
          <w:tcPr>
            <w:tcW w:w="992" w:type="dxa"/>
          </w:tcPr>
          <w:p w:rsidR="00042591" w:rsidRPr="00BE03F0" w:rsidRDefault="00042591" w:rsidP="00BE73A2">
            <w:pPr>
              <w:jc w:val="both"/>
              <w:rPr>
                <w:sz w:val="28"/>
                <w:szCs w:val="28"/>
              </w:rPr>
            </w:pPr>
            <w:r w:rsidRPr="00BE03F0">
              <w:rPr>
                <w:sz w:val="28"/>
                <w:szCs w:val="28"/>
              </w:rPr>
              <w:t>201</w:t>
            </w:r>
            <w:r w:rsidR="00BE73A2">
              <w:rPr>
                <w:sz w:val="28"/>
                <w:szCs w:val="28"/>
              </w:rPr>
              <w:t>5</w:t>
            </w:r>
            <w:r w:rsidRPr="00BE03F0">
              <w:rPr>
                <w:sz w:val="28"/>
                <w:szCs w:val="28"/>
              </w:rPr>
              <w:t xml:space="preserve"> </w:t>
            </w:r>
          </w:p>
        </w:tc>
        <w:tc>
          <w:tcPr>
            <w:tcW w:w="1031" w:type="dxa"/>
          </w:tcPr>
          <w:p w:rsidR="00042591" w:rsidRPr="00BE03F0" w:rsidRDefault="00042591" w:rsidP="00BE73A2">
            <w:pPr>
              <w:jc w:val="both"/>
              <w:rPr>
                <w:sz w:val="28"/>
                <w:szCs w:val="28"/>
              </w:rPr>
            </w:pPr>
            <w:r w:rsidRPr="00BE03F0">
              <w:rPr>
                <w:sz w:val="28"/>
                <w:szCs w:val="28"/>
              </w:rPr>
              <w:t>201</w:t>
            </w:r>
            <w:r w:rsidR="00BE73A2">
              <w:rPr>
                <w:sz w:val="28"/>
                <w:szCs w:val="28"/>
              </w:rPr>
              <w:t>6</w:t>
            </w:r>
            <w:r w:rsidRPr="00BE03F0">
              <w:rPr>
                <w:sz w:val="28"/>
                <w:szCs w:val="28"/>
              </w:rPr>
              <w:t xml:space="preserve"> </w:t>
            </w:r>
          </w:p>
        </w:tc>
        <w:tc>
          <w:tcPr>
            <w:tcW w:w="1201" w:type="dxa"/>
          </w:tcPr>
          <w:p w:rsidR="00042591" w:rsidRPr="00BE03F0" w:rsidRDefault="00042591" w:rsidP="00BE73A2">
            <w:pPr>
              <w:jc w:val="both"/>
              <w:rPr>
                <w:sz w:val="28"/>
                <w:szCs w:val="28"/>
              </w:rPr>
            </w:pPr>
            <w:r w:rsidRPr="00BE03F0">
              <w:rPr>
                <w:sz w:val="28"/>
                <w:szCs w:val="28"/>
              </w:rPr>
              <w:t>201</w:t>
            </w:r>
            <w:r w:rsidR="00BE73A2">
              <w:rPr>
                <w:sz w:val="28"/>
                <w:szCs w:val="28"/>
              </w:rPr>
              <w:t>7</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Оплата за электроэнергию</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4623</w:t>
            </w:r>
          </w:p>
        </w:tc>
        <w:tc>
          <w:tcPr>
            <w:tcW w:w="992" w:type="dxa"/>
          </w:tcPr>
          <w:p w:rsidR="00042591" w:rsidRPr="00BE03F0" w:rsidRDefault="00BE73A2" w:rsidP="00BE03F0">
            <w:pPr>
              <w:jc w:val="both"/>
              <w:rPr>
                <w:sz w:val="28"/>
                <w:szCs w:val="28"/>
              </w:rPr>
            </w:pPr>
            <w:r>
              <w:rPr>
                <w:sz w:val="28"/>
                <w:szCs w:val="28"/>
              </w:rPr>
              <w:t>1541</w:t>
            </w:r>
          </w:p>
        </w:tc>
        <w:tc>
          <w:tcPr>
            <w:tcW w:w="1031" w:type="dxa"/>
          </w:tcPr>
          <w:p w:rsidR="00042591" w:rsidRPr="00BE03F0" w:rsidRDefault="00BE73A2" w:rsidP="00BE03F0">
            <w:pPr>
              <w:jc w:val="both"/>
              <w:rPr>
                <w:sz w:val="28"/>
                <w:szCs w:val="28"/>
              </w:rPr>
            </w:pPr>
            <w:r>
              <w:rPr>
                <w:sz w:val="28"/>
                <w:szCs w:val="28"/>
              </w:rPr>
              <w:t>1541</w:t>
            </w:r>
          </w:p>
        </w:tc>
        <w:tc>
          <w:tcPr>
            <w:tcW w:w="1201" w:type="dxa"/>
          </w:tcPr>
          <w:p w:rsidR="00042591" w:rsidRPr="00BE03F0" w:rsidRDefault="00BE73A2" w:rsidP="00BE03F0">
            <w:pPr>
              <w:jc w:val="both"/>
              <w:rPr>
                <w:sz w:val="28"/>
                <w:szCs w:val="28"/>
              </w:rPr>
            </w:pPr>
            <w:r>
              <w:rPr>
                <w:sz w:val="28"/>
                <w:szCs w:val="28"/>
              </w:rPr>
              <w:t>1541</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Текущий ремонт уличного освещения</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9</w:t>
            </w:r>
            <w:r w:rsidR="00042591" w:rsidRPr="00BE03F0">
              <w:rPr>
                <w:sz w:val="28"/>
                <w:szCs w:val="28"/>
              </w:rPr>
              <w:t>00,0</w:t>
            </w:r>
          </w:p>
        </w:tc>
        <w:tc>
          <w:tcPr>
            <w:tcW w:w="992" w:type="dxa"/>
          </w:tcPr>
          <w:p w:rsidR="00042591" w:rsidRPr="00BE03F0" w:rsidRDefault="00BE73A2" w:rsidP="00BE03F0">
            <w:pPr>
              <w:jc w:val="both"/>
              <w:rPr>
                <w:sz w:val="28"/>
                <w:szCs w:val="28"/>
              </w:rPr>
            </w:pPr>
            <w:r>
              <w:rPr>
                <w:sz w:val="28"/>
                <w:szCs w:val="28"/>
              </w:rPr>
              <w:t>3</w:t>
            </w:r>
            <w:r w:rsidR="00042591" w:rsidRPr="00BE03F0">
              <w:rPr>
                <w:sz w:val="28"/>
                <w:szCs w:val="28"/>
              </w:rPr>
              <w:t>00,0</w:t>
            </w:r>
          </w:p>
        </w:tc>
        <w:tc>
          <w:tcPr>
            <w:tcW w:w="1031" w:type="dxa"/>
          </w:tcPr>
          <w:p w:rsidR="00042591" w:rsidRPr="00BE03F0" w:rsidRDefault="00BE73A2" w:rsidP="00BE03F0">
            <w:pPr>
              <w:jc w:val="both"/>
              <w:rPr>
                <w:sz w:val="28"/>
                <w:szCs w:val="28"/>
              </w:rPr>
            </w:pPr>
            <w:r>
              <w:rPr>
                <w:sz w:val="28"/>
                <w:szCs w:val="28"/>
              </w:rPr>
              <w:t>3</w:t>
            </w:r>
            <w:r w:rsidR="00042591" w:rsidRPr="00BE03F0">
              <w:rPr>
                <w:sz w:val="28"/>
                <w:szCs w:val="28"/>
              </w:rPr>
              <w:t>00,0</w:t>
            </w:r>
          </w:p>
        </w:tc>
        <w:tc>
          <w:tcPr>
            <w:tcW w:w="1201" w:type="dxa"/>
          </w:tcPr>
          <w:p w:rsidR="00042591" w:rsidRPr="00BE03F0" w:rsidRDefault="00BE73A2" w:rsidP="00BE03F0">
            <w:pPr>
              <w:jc w:val="both"/>
              <w:rPr>
                <w:sz w:val="28"/>
                <w:szCs w:val="28"/>
              </w:rPr>
            </w:pPr>
            <w:r>
              <w:rPr>
                <w:sz w:val="28"/>
                <w:szCs w:val="28"/>
              </w:rPr>
              <w:t>3</w:t>
            </w:r>
            <w:r w:rsidR="00042591" w:rsidRPr="00BE03F0">
              <w:rPr>
                <w:sz w:val="28"/>
                <w:szCs w:val="28"/>
              </w:rPr>
              <w:t>00,0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Содержание   уличного освещения</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15</w:t>
            </w:r>
            <w:r w:rsidR="00042591" w:rsidRPr="00BE03F0">
              <w:rPr>
                <w:sz w:val="28"/>
                <w:szCs w:val="28"/>
              </w:rPr>
              <w:t>0,0</w:t>
            </w:r>
          </w:p>
        </w:tc>
        <w:tc>
          <w:tcPr>
            <w:tcW w:w="992" w:type="dxa"/>
          </w:tcPr>
          <w:p w:rsidR="00042591" w:rsidRPr="00BE03F0" w:rsidRDefault="00BE73A2" w:rsidP="00BE03F0">
            <w:pPr>
              <w:jc w:val="both"/>
              <w:rPr>
                <w:sz w:val="28"/>
                <w:szCs w:val="28"/>
              </w:rPr>
            </w:pPr>
            <w:r>
              <w:rPr>
                <w:sz w:val="28"/>
                <w:szCs w:val="28"/>
              </w:rPr>
              <w:t>5</w:t>
            </w:r>
            <w:r w:rsidR="00042591" w:rsidRPr="00BE03F0">
              <w:rPr>
                <w:sz w:val="28"/>
                <w:szCs w:val="28"/>
              </w:rPr>
              <w:t>0,0</w:t>
            </w:r>
          </w:p>
        </w:tc>
        <w:tc>
          <w:tcPr>
            <w:tcW w:w="1031" w:type="dxa"/>
          </w:tcPr>
          <w:p w:rsidR="00042591" w:rsidRPr="00BE03F0" w:rsidRDefault="00BE73A2" w:rsidP="00BE03F0">
            <w:pPr>
              <w:jc w:val="both"/>
              <w:rPr>
                <w:sz w:val="28"/>
                <w:szCs w:val="28"/>
              </w:rPr>
            </w:pPr>
            <w:r>
              <w:rPr>
                <w:sz w:val="28"/>
                <w:szCs w:val="28"/>
              </w:rPr>
              <w:t>5</w:t>
            </w:r>
            <w:r w:rsidR="00042591" w:rsidRPr="00BE03F0">
              <w:rPr>
                <w:sz w:val="28"/>
                <w:szCs w:val="28"/>
              </w:rPr>
              <w:t>0,0</w:t>
            </w:r>
          </w:p>
        </w:tc>
        <w:tc>
          <w:tcPr>
            <w:tcW w:w="1201" w:type="dxa"/>
          </w:tcPr>
          <w:p w:rsidR="00042591" w:rsidRPr="00BE03F0" w:rsidRDefault="00BE73A2" w:rsidP="00BE03F0">
            <w:pPr>
              <w:jc w:val="both"/>
              <w:rPr>
                <w:sz w:val="28"/>
                <w:szCs w:val="28"/>
              </w:rPr>
            </w:pPr>
            <w:r>
              <w:rPr>
                <w:sz w:val="28"/>
                <w:szCs w:val="28"/>
              </w:rPr>
              <w:t>5</w:t>
            </w:r>
            <w:r w:rsidR="00042591" w:rsidRPr="00BE03F0">
              <w:rPr>
                <w:sz w:val="28"/>
                <w:szCs w:val="28"/>
              </w:rPr>
              <w:t>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Приобретение ламп, светильников и другие электроматериалов</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73A2">
            <w:pPr>
              <w:jc w:val="both"/>
              <w:rPr>
                <w:sz w:val="28"/>
                <w:szCs w:val="28"/>
              </w:rPr>
            </w:pPr>
            <w:r>
              <w:rPr>
                <w:sz w:val="28"/>
                <w:szCs w:val="28"/>
              </w:rPr>
              <w:t>15</w:t>
            </w:r>
            <w:r w:rsidR="00042591" w:rsidRPr="00BE03F0">
              <w:rPr>
                <w:sz w:val="28"/>
                <w:szCs w:val="28"/>
              </w:rPr>
              <w:t>0,0</w:t>
            </w:r>
          </w:p>
        </w:tc>
        <w:tc>
          <w:tcPr>
            <w:tcW w:w="992" w:type="dxa"/>
          </w:tcPr>
          <w:p w:rsidR="00042591" w:rsidRPr="00BE03F0" w:rsidRDefault="00042591" w:rsidP="00BE03F0">
            <w:pPr>
              <w:jc w:val="both"/>
              <w:rPr>
                <w:sz w:val="28"/>
                <w:szCs w:val="28"/>
              </w:rPr>
            </w:pPr>
            <w:r w:rsidRPr="00BE03F0">
              <w:rPr>
                <w:sz w:val="28"/>
                <w:szCs w:val="28"/>
              </w:rPr>
              <w:t>50,0</w:t>
            </w:r>
          </w:p>
        </w:tc>
        <w:tc>
          <w:tcPr>
            <w:tcW w:w="1031" w:type="dxa"/>
          </w:tcPr>
          <w:p w:rsidR="00042591" w:rsidRPr="00BE03F0" w:rsidRDefault="00042591" w:rsidP="00BE03F0">
            <w:pPr>
              <w:jc w:val="both"/>
              <w:rPr>
                <w:sz w:val="28"/>
                <w:szCs w:val="28"/>
              </w:rPr>
            </w:pPr>
            <w:r w:rsidRPr="00BE03F0">
              <w:rPr>
                <w:sz w:val="28"/>
                <w:szCs w:val="28"/>
              </w:rPr>
              <w:t>50,0</w:t>
            </w:r>
          </w:p>
        </w:tc>
        <w:tc>
          <w:tcPr>
            <w:tcW w:w="1201" w:type="dxa"/>
          </w:tcPr>
          <w:p w:rsidR="00042591" w:rsidRPr="00BE03F0" w:rsidRDefault="00BE73A2" w:rsidP="00BE03F0">
            <w:pPr>
              <w:jc w:val="both"/>
              <w:rPr>
                <w:sz w:val="28"/>
                <w:szCs w:val="28"/>
              </w:rPr>
            </w:pPr>
            <w:r>
              <w:rPr>
                <w:sz w:val="28"/>
                <w:szCs w:val="28"/>
              </w:rPr>
              <w:t>5</w:t>
            </w:r>
            <w:r w:rsidR="00042591" w:rsidRPr="00BE03F0">
              <w:rPr>
                <w:sz w:val="28"/>
                <w:szCs w:val="28"/>
              </w:rPr>
              <w:t>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 xml:space="preserve">Текущий ремонт </w:t>
            </w:r>
            <w:proofErr w:type="gramStart"/>
            <w:r w:rsidRPr="00BE03F0">
              <w:rPr>
                <w:sz w:val="28"/>
                <w:szCs w:val="28"/>
              </w:rPr>
              <w:t>ограждении</w:t>
            </w:r>
            <w:proofErr w:type="gramEnd"/>
            <w:r w:rsidRPr="00BE03F0">
              <w:rPr>
                <w:sz w:val="28"/>
                <w:szCs w:val="28"/>
              </w:rPr>
              <w:t xml:space="preserve"> кладбищ</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900</w:t>
            </w:r>
          </w:p>
        </w:tc>
        <w:tc>
          <w:tcPr>
            <w:tcW w:w="992" w:type="dxa"/>
          </w:tcPr>
          <w:p w:rsidR="00042591" w:rsidRPr="00BE03F0" w:rsidRDefault="00BE73A2" w:rsidP="00BE03F0">
            <w:pPr>
              <w:jc w:val="both"/>
              <w:rPr>
                <w:sz w:val="28"/>
                <w:szCs w:val="28"/>
              </w:rPr>
            </w:pPr>
            <w:r>
              <w:rPr>
                <w:sz w:val="28"/>
                <w:szCs w:val="28"/>
              </w:rPr>
              <w:t>300</w:t>
            </w:r>
          </w:p>
        </w:tc>
        <w:tc>
          <w:tcPr>
            <w:tcW w:w="1031" w:type="dxa"/>
          </w:tcPr>
          <w:p w:rsidR="00042591" w:rsidRPr="00BE03F0" w:rsidRDefault="00BE73A2" w:rsidP="00BE03F0">
            <w:pPr>
              <w:jc w:val="both"/>
              <w:rPr>
                <w:sz w:val="28"/>
                <w:szCs w:val="28"/>
              </w:rPr>
            </w:pPr>
            <w:r>
              <w:rPr>
                <w:sz w:val="28"/>
                <w:szCs w:val="28"/>
              </w:rPr>
              <w:t>300</w:t>
            </w:r>
          </w:p>
        </w:tc>
        <w:tc>
          <w:tcPr>
            <w:tcW w:w="1201" w:type="dxa"/>
          </w:tcPr>
          <w:p w:rsidR="00042591" w:rsidRPr="00BE03F0" w:rsidRDefault="00BE73A2" w:rsidP="00BE03F0">
            <w:pPr>
              <w:jc w:val="both"/>
              <w:rPr>
                <w:sz w:val="28"/>
                <w:szCs w:val="28"/>
              </w:rPr>
            </w:pPr>
            <w:r>
              <w:rPr>
                <w:sz w:val="28"/>
                <w:szCs w:val="28"/>
              </w:rPr>
              <w:t>300</w:t>
            </w:r>
          </w:p>
          <w:p w:rsidR="00042591" w:rsidRPr="00BE03F0" w:rsidRDefault="00042591" w:rsidP="00BE03F0">
            <w:pPr>
              <w:jc w:val="both"/>
              <w:rPr>
                <w:sz w:val="28"/>
                <w:szCs w:val="28"/>
              </w:rPr>
            </w:pP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Очистка улиц от снега в зимнее время; уборка мусора на территории сельского поселения весеннее, летнее и осеннее время</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900</w:t>
            </w:r>
          </w:p>
        </w:tc>
        <w:tc>
          <w:tcPr>
            <w:tcW w:w="992" w:type="dxa"/>
          </w:tcPr>
          <w:p w:rsidR="00042591" w:rsidRPr="00BE03F0" w:rsidRDefault="00BE73A2" w:rsidP="00BE03F0">
            <w:pPr>
              <w:jc w:val="both"/>
              <w:rPr>
                <w:sz w:val="28"/>
                <w:szCs w:val="28"/>
              </w:rPr>
            </w:pPr>
            <w:r>
              <w:rPr>
                <w:sz w:val="28"/>
                <w:szCs w:val="28"/>
              </w:rPr>
              <w:t>300</w:t>
            </w:r>
          </w:p>
        </w:tc>
        <w:tc>
          <w:tcPr>
            <w:tcW w:w="1031" w:type="dxa"/>
          </w:tcPr>
          <w:p w:rsidR="00042591" w:rsidRPr="00BE03F0" w:rsidRDefault="00BE73A2" w:rsidP="00BE03F0">
            <w:pPr>
              <w:jc w:val="both"/>
              <w:rPr>
                <w:sz w:val="28"/>
                <w:szCs w:val="28"/>
              </w:rPr>
            </w:pPr>
            <w:r>
              <w:rPr>
                <w:sz w:val="28"/>
                <w:szCs w:val="28"/>
              </w:rPr>
              <w:t>300</w:t>
            </w:r>
          </w:p>
        </w:tc>
        <w:tc>
          <w:tcPr>
            <w:tcW w:w="1201" w:type="dxa"/>
          </w:tcPr>
          <w:p w:rsidR="00042591" w:rsidRPr="00BE03F0" w:rsidRDefault="00BE73A2" w:rsidP="00BE03F0">
            <w:pPr>
              <w:jc w:val="both"/>
              <w:rPr>
                <w:sz w:val="28"/>
                <w:szCs w:val="28"/>
              </w:rPr>
            </w:pPr>
            <w:r>
              <w:rPr>
                <w:sz w:val="28"/>
                <w:szCs w:val="28"/>
              </w:rPr>
              <w:t>300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Текущий ремонт объектов благоустройства</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C71580" w:rsidP="00BE03F0">
            <w:pPr>
              <w:jc w:val="both"/>
              <w:rPr>
                <w:sz w:val="28"/>
                <w:szCs w:val="28"/>
              </w:rPr>
            </w:pPr>
            <w:r>
              <w:rPr>
                <w:sz w:val="28"/>
                <w:szCs w:val="28"/>
              </w:rPr>
              <w:t>12</w:t>
            </w:r>
            <w:r w:rsidR="00042591" w:rsidRPr="00BE03F0">
              <w:rPr>
                <w:sz w:val="28"/>
                <w:szCs w:val="28"/>
              </w:rPr>
              <w:t>00,0</w:t>
            </w:r>
          </w:p>
        </w:tc>
        <w:tc>
          <w:tcPr>
            <w:tcW w:w="992" w:type="dxa"/>
          </w:tcPr>
          <w:p w:rsidR="00042591" w:rsidRPr="00BE03F0" w:rsidRDefault="00C71580" w:rsidP="00BE03F0">
            <w:pPr>
              <w:jc w:val="both"/>
              <w:rPr>
                <w:sz w:val="28"/>
                <w:szCs w:val="28"/>
              </w:rPr>
            </w:pPr>
            <w:r>
              <w:rPr>
                <w:sz w:val="28"/>
                <w:szCs w:val="28"/>
              </w:rPr>
              <w:t>40</w:t>
            </w:r>
            <w:r w:rsidR="00042591" w:rsidRPr="00BE03F0">
              <w:rPr>
                <w:sz w:val="28"/>
                <w:szCs w:val="28"/>
              </w:rPr>
              <w:t>0,0</w:t>
            </w:r>
          </w:p>
        </w:tc>
        <w:tc>
          <w:tcPr>
            <w:tcW w:w="1031" w:type="dxa"/>
          </w:tcPr>
          <w:p w:rsidR="00042591" w:rsidRPr="00BE03F0" w:rsidRDefault="00C71580" w:rsidP="00BE03F0">
            <w:pPr>
              <w:jc w:val="both"/>
              <w:rPr>
                <w:sz w:val="28"/>
                <w:szCs w:val="28"/>
              </w:rPr>
            </w:pPr>
            <w:r>
              <w:rPr>
                <w:sz w:val="28"/>
                <w:szCs w:val="28"/>
              </w:rPr>
              <w:t>40</w:t>
            </w:r>
            <w:r w:rsidR="00042591" w:rsidRPr="00BE03F0">
              <w:rPr>
                <w:sz w:val="28"/>
                <w:szCs w:val="28"/>
              </w:rPr>
              <w:t>0,0</w:t>
            </w:r>
          </w:p>
        </w:tc>
        <w:tc>
          <w:tcPr>
            <w:tcW w:w="1201" w:type="dxa"/>
          </w:tcPr>
          <w:p w:rsidR="00042591" w:rsidRPr="00BE03F0" w:rsidRDefault="00C71580" w:rsidP="00BE03F0">
            <w:pPr>
              <w:jc w:val="both"/>
              <w:rPr>
                <w:sz w:val="28"/>
                <w:szCs w:val="28"/>
              </w:rPr>
            </w:pPr>
            <w:r>
              <w:rPr>
                <w:sz w:val="28"/>
                <w:szCs w:val="28"/>
              </w:rPr>
              <w:t>40</w:t>
            </w:r>
            <w:r w:rsidR="00042591" w:rsidRPr="00BE03F0">
              <w:rPr>
                <w:sz w:val="28"/>
                <w:szCs w:val="28"/>
              </w:rPr>
              <w:t>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Распиловка деревьев на улицах с</w:t>
            </w:r>
            <w:proofErr w:type="gramStart"/>
            <w:r w:rsidRPr="00BE03F0">
              <w:rPr>
                <w:sz w:val="28"/>
                <w:szCs w:val="28"/>
              </w:rPr>
              <w:t>.Ш</w:t>
            </w:r>
            <w:proofErr w:type="gramEnd"/>
            <w:r w:rsidRPr="00BE03F0">
              <w:rPr>
                <w:sz w:val="28"/>
                <w:szCs w:val="28"/>
              </w:rPr>
              <w:t>аран, оформление елочного городка, изготовление баннеров</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C71580" w:rsidP="00BE03F0">
            <w:pPr>
              <w:jc w:val="both"/>
              <w:rPr>
                <w:sz w:val="28"/>
                <w:szCs w:val="28"/>
              </w:rPr>
            </w:pPr>
            <w:r>
              <w:rPr>
                <w:sz w:val="28"/>
                <w:szCs w:val="28"/>
              </w:rPr>
              <w:t>0</w:t>
            </w:r>
          </w:p>
        </w:tc>
        <w:tc>
          <w:tcPr>
            <w:tcW w:w="992" w:type="dxa"/>
          </w:tcPr>
          <w:p w:rsidR="00042591" w:rsidRPr="00BE03F0" w:rsidRDefault="00C71580" w:rsidP="00BE03F0">
            <w:pPr>
              <w:jc w:val="both"/>
              <w:rPr>
                <w:sz w:val="28"/>
                <w:szCs w:val="28"/>
              </w:rPr>
            </w:pPr>
            <w:r>
              <w:rPr>
                <w:sz w:val="28"/>
                <w:szCs w:val="28"/>
              </w:rPr>
              <w:t>0</w:t>
            </w:r>
          </w:p>
        </w:tc>
        <w:tc>
          <w:tcPr>
            <w:tcW w:w="1031" w:type="dxa"/>
          </w:tcPr>
          <w:p w:rsidR="00042591" w:rsidRPr="00BE03F0" w:rsidRDefault="00C71580" w:rsidP="00BE03F0">
            <w:pPr>
              <w:jc w:val="both"/>
              <w:rPr>
                <w:sz w:val="28"/>
                <w:szCs w:val="28"/>
              </w:rPr>
            </w:pPr>
            <w:r>
              <w:rPr>
                <w:sz w:val="28"/>
                <w:szCs w:val="28"/>
              </w:rPr>
              <w:t>0</w:t>
            </w:r>
          </w:p>
        </w:tc>
        <w:tc>
          <w:tcPr>
            <w:tcW w:w="1201" w:type="dxa"/>
          </w:tcPr>
          <w:p w:rsidR="00042591" w:rsidRPr="00BE03F0" w:rsidRDefault="00C71580" w:rsidP="00BE03F0">
            <w:pPr>
              <w:jc w:val="both"/>
              <w:rPr>
                <w:sz w:val="28"/>
                <w:szCs w:val="28"/>
              </w:rPr>
            </w:pPr>
            <w:r>
              <w:rPr>
                <w:sz w:val="28"/>
                <w:szCs w:val="28"/>
              </w:rPr>
              <w:t>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Приобретение основных средств</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C71580" w:rsidP="00BE03F0">
            <w:pPr>
              <w:jc w:val="both"/>
              <w:rPr>
                <w:sz w:val="28"/>
                <w:szCs w:val="28"/>
              </w:rPr>
            </w:pPr>
            <w:r>
              <w:rPr>
                <w:sz w:val="28"/>
                <w:szCs w:val="28"/>
              </w:rPr>
              <w:t>270</w:t>
            </w:r>
            <w:r w:rsidR="00042591" w:rsidRPr="00BE03F0">
              <w:rPr>
                <w:sz w:val="28"/>
                <w:szCs w:val="28"/>
              </w:rPr>
              <w:t>,0</w:t>
            </w:r>
          </w:p>
        </w:tc>
        <w:tc>
          <w:tcPr>
            <w:tcW w:w="992" w:type="dxa"/>
          </w:tcPr>
          <w:p w:rsidR="00042591" w:rsidRPr="00BE03F0" w:rsidRDefault="00C71580" w:rsidP="00BE03F0">
            <w:pPr>
              <w:jc w:val="both"/>
              <w:rPr>
                <w:sz w:val="28"/>
                <w:szCs w:val="28"/>
              </w:rPr>
            </w:pPr>
            <w:r>
              <w:rPr>
                <w:sz w:val="28"/>
                <w:szCs w:val="28"/>
              </w:rPr>
              <w:t>270</w:t>
            </w:r>
          </w:p>
        </w:tc>
        <w:tc>
          <w:tcPr>
            <w:tcW w:w="1031" w:type="dxa"/>
          </w:tcPr>
          <w:p w:rsidR="00042591" w:rsidRPr="00BE03F0" w:rsidRDefault="00042591" w:rsidP="00BE03F0">
            <w:pPr>
              <w:jc w:val="both"/>
              <w:rPr>
                <w:sz w:val="28"/>
                <w:szCs w:val="28"/>
              </w:rPr>
            </w:pPr>
            <w:r w:rsidRPr="00BE03F0">
              <w:rPr>
                <w:sz w:val="28"/>
                <w:szCs w:val="28"/>
              </w:rPr>
              <w:t>-</w:t>
            </w:r>
          </w:p>
        </w:tc>
        <w:tc>
          <w:tcPr>
            <w:tcW w:w="1201" w:type="dxa"/>
          </w:tcPr>
          <w:p w:rsidR="00042591" w:rsidRPr="00BE03F0" w:rsidRDefault="00042591" w:rsidP="00BE03F0">
            <w:pPr>
              <w:jc w:val="both"/>
              <w:rPr>
                <w:sz w:val="28"/>
                <w:szCs w:val="28"/>
              </w:rPr>
            </w:pPr>
            <w:r w:rsidRPr="00BE03F0">
              <w:rPr>
                <w:sz w:val="28"/>
                <w:szCs w:val="28"/>
              </w:rPr>
              <w:t>-</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 xml:space="preserve">Приобретение </w:t>
            </w:r>
            <w:r w:rsidRPr="00BE03F0">
              <w:rPr>
                <w:sz w:val="28"/>
                <w:szCs w:val="28"/>
              </w:rPr>
              <w:lastRenderedPageBreak/>
              <w:t>хозяйственных материалов</w:t>
            </w:r>
          </w:p>
        </w:tc>
        <w:tc>
          <w:tcPr>
            <w:tcW w:w="1276" w:type="dxa"/>
          </w:tcPr>
          <w:p w:rsidR="00042591" w:rsidRPr="00BE03F0" w:rsidRDefault="00042591" w:rsidP="000B7C67">
            <w:pPr>
              <w:jc w:val="both"/>
              <w:rPr>
                <w:sz w:val="28"/>
                <w:szCs w:val="28"/>
              </w:rPr>
            </w:pPr>
            <w:r w:rsidRPr="00BE03F0">
              <w:rPr>
                <w:sz w:val="28"/>
                <w:szCs w:val="28"/>
              </w:rPr>
              <w:lastRenderedPageBreak/>
              <w:t>201</w:t>
            </w:r>
            <w:r w:rsidR="000B7C67">
              <w:rPr>
                <w:sz w:val="28"/>
                <w:szCs w:val="28"/>
              </w:rPr>
              <w:t>5</w:t>
            </w:r>
            <w:r w:rsidRPr="00BE03F0">
              <w:rPr>
                <w:sz w:val="28"/>
                <w:szCs w:val="28"/>
              </w:rPr>
              <w:t>-</w:t>
            </w:r>
            <w:r w:rsidRPr="00BE03F0">
              <w:rPr>
                <w:sz w:val="28"/>
                <w:szCs w:val="28"/>
              </w:rPr>
              <w:lastRenderedPageBreak/>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lastRenderedPageBreak/>
              <w:t xml:space="preserve">Бюджет </w:t>
            </w:r>
            <w:r w:rsidRPr="00BE03F0">
              <w:rPr>
                <w:sz w:val="28"/>
                <w:szCs w:val="28"/>
              </w:rPr>
              <w:lastRenderedPageBreak/>
              <w:t>поселения</w:t>
            </w:r>
          </w:p>
        </w:tc>
        <w:tc>
          <w:tcPr>
            <w:tcW w:w="1276" w:type="dxa"/>
          </w:tcPr>
          <w:p w:rsidR="00042591" w:rsidRPr="00BE03F0" w:rsidRDefault="00C71580" w:rsidP="00BE03F0">
            <w:pPr>
              <w:jc w:val="both"/>
              <w:rPr>
                <w:sz w:val="28"/>
                <w:szCs w:val="28"/>
              </w:rPr>
            </w:pPr>
            <w:r>
              <w:rPr>
                <w:sz w:val="28"/>
                <w:szCs w:val="28"/>
              </w:rPr>
              <w:lastRenderedPageBreak/>
              <w:t>0</w:t>
            </w:r>
          </w:p>
        </w:tc>
        <w:tc>
          <w:tcPr>
            <w:tcW w:w="992" w:type="dxa"/>
          </w:tcPr>
          <w:p w:rsidR="00042591" w:rsidRPr="00BE03F0" w:rsidRDefault="00C71580" w:rsidP="00BE03F0">
            <w:pPr>
              <w:jc w:val="both"/>
              <w:rPr>
                <w:sz w:val="28"/>
                <w:szCs w:val="28"/>
              </w:rPr>
            </w:pPr>
            <w:r>
              <w:rPr>
                <w:sz w:val="28"/>
                <w:szCs w:val="28"/>
              </w:rPr>
              <w:t>0</w:t>
            </w:r>
          </w:p>
        </w:tc>
        <w:tc>
          <w:tcPr>
            <w:tcW w:w="1031" w:type="dxa"/>
          </w:tcPr>
          <w:p w:rsidR="00042591" w:rsidRPr="00BE03F0" w:rsidRDefault="00C71580" w:rsidP="00BE03F0">
            <w:pPr>
              <w:jc w:val="both"/>
              <w:rPr>
                <w:sz w:val="28"/>
                <w:szCs w:val="28"/>
              </w:rPr>
            </w:pPr>
            <w:r>
              <w:rPr>
                <w:sz w:val="28"/>
                <w:szCs w:val="28"/>
              </w:rPr>
              <w:t>0</w:t>
            </w:r>
          </w:p>
        </w:tc>
        <w:tc>
          <w:tcPr>
            <w:tcW w:w="1201" w:type="dxa"/>
          </w:tcPr>
          <w:p w:rsidR="00042591" w:rsidRPr="00BE03F0" w:rsidRDefault="00C71580" w:rsidP="00BE03F0">
            <w:pPr>
              <w:jc w:val="both"/>
              <w:rPr>
                <w:sz w:val="28"/>
                <w:szCs w:val="28"/>
              </w:rPr>
            </w:pPr>
            <w:r>
              <w:rPr>
                <w:sz w:val="28"/>
                <w:szCs w:val="28"/>
              </w:rPr>
              <w:t>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lastRenderedPageBreak/>
              <w:t>Всего:</w:t>
            </w:r>
          </w:p>
        </w:tc>
        <w:tc>
          <w:tcPr>
            <w:tcW w:w="1276" w:type="dxa"/>
          </w:tcPr>
          <w:p w:rsidR="00042591" w:rsidRPr="00BE03F0" w:rsidRDefault="00042591" w:rsidP="00BE03F0">
            <w:pPr>
              <w:jc w:val="both"/>
              <w:rPr>
                <w:sz w:val="28"/>
                <w:szCs w:val="28"/>
              </w:rPr>
            </w:pPr>
          </w:p>
        </w:tc>
        <w:tc>
          <w:tcPr>
            <w:tcW w:w="1559" w:type="dxa"/>
          </w:tcPr>
          <w:p w:rsidR="00042591" w:rsidRPr="00BE03F0" w:rsidRDefault="00042591" w:rsidP="00BE03F0">
            <w:pPr>
              <w:jc w:val="both"/>
              <w:rPr>
                <w:sz w:val="28"/>
                <w:szCs w:val="28"/>
              </w:rPr>
            </w:pPr>
          </w:p>
        </w:tc>
        <w:tc>
          <w:tcPr>
            <w:tcW w:w="1276" w:type="dxa"/>
            <w:vAlign w:val="bottom"/>
          </w:tcPr>
          <w:p w:rsidR="00042591" w:rsidRPr="00BE03F0" w:rsidRDefault="00C71580" w:rsidP="00BE03F0">
            <w:pPr>
              <w:jc w:val="both"/>
              <w:rPr>
                <w:color w:val="000000"/>
                <w:sz w:val="28"/>
                <w:szCs w:val="28"/>
              </w:rPr>
            </w:pPr>
            <w:r>
              <w:rPr>
                <w:color w:val="000000"/>
                <w:sz w:val="28"/>
                <w:szCs w:val="28"/>
              </w:rPr>
              <w:t>9636</w:t>
            </w:r>
          </w:p>
        </w:tc>
        <w:tc>
          <w:tcPr>
            <w:tcW w:w="992" w:type="dxa"/>
            <w:vAlign w:val="bottom"/>
          </w:tcPr>
          <w:p w:rsidR="00042591" w:rsidRPr="00BE03F0" w:rsidRDefault="00C71580" w:rsidP="00BE03F0">
            <w:pPr>
              <w:jc w:val="both"/>
              <w:rPr>
                <w:color w:val="000000"/>
                <w:sz w:val="28"/>
                <w:szCs w:val="28"/>
              </w:rPr>
            </w:pPr>
            <w:r>
              <w:rPr>
                <w:color w:val="000000"/>
                <w:sz w:val="28"/>
                <w:szCs w:val="28"/>
              </w:rPr>
              <w:t>3212</w:t>
            </w:r>
          </w:p>
        </w:tc>
        <w:tc>
          <w:tcPr>
            <w:tcW w:w="1031" w:type="dxa"/>
            <w:vAlign w:val="bottom"/>
          </w:tcPr>
          <w:p w:rsidR="00042591" w:rsidRPr="00BE03F0" w:rsidRDefault="00C71580" w:rsidP="00BE03F0">
            <w:pPr>
              <w:jc w:val="both"/>
              <w:rPr>
                <w:color w:val="000000"/>
                <w:sz w:val="28"/>
                <w:szCs w:val="28"/>
              </w:rPr>
            </w:pPr>
            <w:r>
              <w:rPr>
                <w:color w:val="000000"/>
                <w:sz w:val="28"/>
                <w:szCs w:val="28"/>
              </w:rPr>
              <w:t>3212</w:t>
            </w:r>
          </w:p>
        </w:tc>
        <w:tc>
          <w:tcPr>
            <w:tcW w:w="1201" w:type="dxa"/>
            <w:vAlign w:val="bottom"/>
          </w:tcPr>
          <w:p w:rsidR="00042591" w:rsidRPr="00BE03F0" w:rsidRDefault="00C71580" w:rsidP="00BE03F0">
            <w:pPr>
              <w:jc w:val="both"/>
              <w:rPr>
                <w:color w:val="000000"/>
                <w:sz w:val="28"/>
                <w:szCs w:val="28"/>
              </w:rPr>
            </w:pPr>
            <w:r>
              <w:rPr>
                <w:color w:val="000000"/>
                <w:sz w:val="28"/>
                <w:szCs w:val="28"/>
              </w:rPr>
              <w:t>3212</w:t>
            </w:r>
          </w:p>
        </w:tc>
      </w:tr>
    </w:tbl>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Ожидаемые результаты реализации программы, социально-экономическая эффективность Программы.</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 xml:space="preserve"> В результате  выполнения Программы ожидается достижение следующих показателей результативности:</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Задача 1: «Организация освещения улиц»:</w:t>
      </w:r>
    </w:p>
    <w:p w:rsidR="00042591" w:rsidRPr="00BE03F0" w:rsidRDefault="00042591" w:rsidP="004F5420">
      <w:pPr>
        <w:widowControl w:val="0"/>
        <w:shd w:val="clear" w:color="auto" w:fill="FFFFFF"/>
        <w:autoSpaceDE w:val="0"/>
        <w:autoSpaceDN w:val="0"/>
        <w:adjustRightInd w:val="0"/>
        <w:spacing w:line="274" w:lineRule="exact"/>
        <w:ind w:left="3773"/>
        <w:jc w:val="both"/>
        <w:rPr>
          <w:sz w:val="28"/>
          <w:szCs w:val="28"/>
        </w:rPr>
      </w:pPr>
      <w:r w:rsidRPr="00BE03F0">
        <w:rPr>
          <w:sz w:val="28"/>
          <w:szCs w:val="28"/>
        </w:rPr>
        <w:t>увеличение протяженности освещенных улиц и дорог;</w:t>
      </w:r>
      <w:bookmarkStart w:id="0" w:name="_GoBack"/>
      <w:bookmarkEnd w:id="0"/>
    </w:p>
    <w:p w:rsidR="00042591" w:rsidRPr="00BE03F0" w:rsidRDefault="00042591" w:rsidP="00BE03F0">
      <w:pPr>
        <w:jc w:val="both"/>
        <w:rPr>
          <w:sz w:val="28"/>
          <w:szCs w:val="28"/>
        </w:rPr>
      </w:pPr>
      <w:r w:rsidRPr="00BE03F0">
        <w:rPr>
          <w:sz w:val="28"/>
          <w:szCs w:val="28"/>
        </w:rPr>
        <w:t>повышение освещенности улиц и дорог;</w:t>
      </w:r>
    </w:p>
    <w:p w:rsidR="00042591" w:rsidRPr="00BE03F0" w:rsidRDefault="00042591" w:rsidP="00BE03F0">
      <w:pPr>
        <w:jc w:val="both"/>
        <w:rPr>
          <w:sz w:val="28"/>
          <w:szCs w:val="28"/>
        </w:rPr>
      </w:pPr>
      <w:r w:rsidRPr="00BE03F0">
        <w:rPr>
          <w:sz w:val="28"/>
          <w:szCs w:val="28"/>
        </w:rPr>
        <w:t>оснащение улиц указателями с названиями улиц и номерами домов;</w:t>
      </w:r>
    </w:p>
    <w:p w:rsidR="00042591" w:rsidRPr="00BE03F0" w:rsidRDefault="00042591" w:rsidP="00BE03F0">
      <w:pPr>
        <w:jc w:val="both"/>
        <w:rPr>
          <w:sz w:val="28"/>
          <w:szCs w:val="28"/>
        </w:rPr>
      </w:pPr>
      <w:r w:rsidRPr="00BE03F0">
        <w:rPr>
          <w:sz w:val="28"/>
          <w:szCs w:val="28"/>
        </w:rPr>
        <w:t>освещение улиц,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042591" w:rsidRPr="00BE03F0" w:rsidRDefault="00042591" w:rsidP="00BE03F0">
      <w:pPr>
        <w:jc w:val="both"/>
        <w:rPr>
          <w:sz w:val="28"/>
          <w:szCs w:val="28"/>
        </w:rPr>
      </w:pPr>
      <w:r w:rsidRPr="00BE03F0">
        <w:rPr>
          <w:sz w:val="28"/>
          <w:szCs w:val="28"/>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Задача 2: «Организация и содержание мест захоронения сельского поселения»:</w:t>
      </w:r>
    </w:p>
    <w:p w:rsidR="00042591" w:rsidRPr="00BE03F0" w:rsidRDefault="00042591" w:rsidP="00BE03F0">
      <w:pPr>
        <w:jc w:val="both"/>
        <w:rPr>
          <w:color w:val="F79646"/>
          <w:sz w:val="28"/>
          <w:szCs w:val="28"/>
        </w:rPr>
      </w:pPr>
      <w:r w:rsidRPr="00BE03F0">
        <w:rPr>
          <w:rStyle w:val="text"/>
          <w:sz w:val="28"/>
          <w:szCs w:val="28"/>
        </w:rPr>
        <w:t>повышение уровня эстетики населения</w:t>
      </w:r>
      <w:r w:rsidRPr="00BE03F0">
        <w:rPr>
          <w:sz w:val="28"/>
          <w:szCs w:val="28"/>
        </w:rPr>
        <w:t>;</w:t>
      </w:r>
    </w:p>
    <w:p w:rsidR="00042591" w:rsidRPr="00BE03F0" w:rsidRDefault="00042591" w:rsidP="00BE03F0">
      <w:pPr>
        <w:jc w:val="both"/>
        <w:rPr>
          <w:sz w:val="28"/>
          <w:szCs w:val="28"/>
        </w:rPr>
      </w:pPr>
      <w:r w:rsidRPr="00BE03F0">
        <w:rPr>
          <w:sz w:val="28"/>
          <w:szCs w:val="28"/>
        </w:rPr>
        <w:t xml:space="preserve">Текущий ремонт ограждения кладбищ </w:t>
      </w:r>
      <w:proofErr w:type="spellStart"/>
      <w:r w:rsidRPr="00BE03F0">
        <w:rPr>
          <w:sz w:val="28"/>
          <w:szCs w:val="28"/>
        </w:rPr>
        <w:t>д</w:t>
      </w:r>
      <w:proofErr w:type="gramStart"/>
      <w:r w:rsidRPr="00BE03F0">
        <w:rPr>
          <w:sz w:val="28"/>
          <w:szCs w:val="28"/>
        </w:rPr>
        <w:t>.Т</w:t>
      </w:r>
      <w:proofErr w:type="gramEnd"/>
      <w:r w:rsidRPr="00BE03F0">
        <w:rPr>
          <w:sz w:val="28"/>
          <w:szCs w:val="28"/>
        </w:rPr>
        <w:t>архан</w:t>
      </w:r>
      <w:proofErr w:type="spellEnd"/>
      <w:r w:rsidRPr="00BE03F0">
        <w:rPr>
          <w:sz w:val="28"/>
          <w:szCs w:val="28"/>
        </w:rPr>
        <w:t xml:space="preserve">, </w:t>
      </w:r>
      <w:proofErr w:type="spellStart"/>
      <w:r w:rsidRPr="00BE03F0">
        <w:rPr>
          <w:sz w:val="28"/>
          <w:szCs w:val="28"/>
        </w:rPr>
        <w:t>с.Наратасты</w:t>
      </w:r>
      <w:proofErr w:type="spellEnd"/>
      <w:r w:rsidRPr="00BE03F0">
        <w:rPr>
          <w:sz w:val="28"/>
          <w:szCs w:val="28"/>
        </w:rPr>
        <w:t xml:space="preserve"> и </w:t>
      </w:r>
      <w:proofErr w:type="spellStart"/>
      <w:r w:rsidRPr="00BE03F0">
        <w:rPr>
          <w:sz w:val="28"/>
          <w:szCs w:val="28"/>
        </w:rPr>
        <w:t>с.Шаран</w:t>
      </w:r>
      <w:proofErr w:type="spellEnd"/>
      <w:r w:rsidRPr="00BE03F0">
        <w:rPr>
          <w:sz w:val="28"/>
          <w:szCs w:val="28"/>
        </w:rPr>
        <w:t>.</w:t>
      </w:r>
    </w:p>
    <w:p w:rsidR="00042591" w:rsidRPr="00BE03F0" w:rsidRDefault="00042591" w:rsidP="00BE03F0">
      <w:pPr>
        <w:jc w:val="both"/>
        <w:rPr>
          <w:sz w:val="28"/>
          <w:szCs w:val="28"/>
        </w:rPr>
      </w:pPr>
      <w:r w:rsidRPr="00BE03F0">
        <w:rPr>
          <w:sz w:val="28"/>
          <w:szCs w:val="28"/>
        </w:rPr>
        <w:t>Задача 3: «Организация прочих мероприятий по благоустройству поселения»:</w:t>
      </w:r>
    </w:p>
    <w:p w:rsidR="00042591" w:rsidRPr="00BE03F0" w:rsidRDefault="00042591" w:rsidP="00BE03F0">
      <w:pPr>
        <w:jc w:val="both"/>
        <w:rPr>
          <w:sz w:val="28"/>
          <w:szCs w:val="28"/>
        </w:rPr>
      </w:pPr>
      <w:r w:rsidRPr="00BE03F0">
        <w:rPr>
          <w:sz w:val="28"/>
          <w:szCs w:val="28"/>
        </w:rPr>
        <w:t>стабилизация количества аварийных зеленых насаждений, подлежащих сносу;</w:t>
      </w:r>
    </w:p>
    <w:p w:rsidR="00042591" w:rsidRPr="00BE03F0" w:rsidRDefault="00042591" w:rsidP="00BE03F0">
      <w:pPr>
        <w:jc w:val="both"/>
        <w:rPr>
          <w:sz w:val="28"/>
          <w:szCs w:val="28"/>
        </w:rPr>
      </w:pPr>
      <w:r w:rsidRPr="00BE03F0">
        <w:rPr>
          <w:sz w:val="28"/>
          <w:szCs w:val="28"/>
        </w:rPr>
        <w:t>очистка улиц от снега и содержание дорог в удовлетворительном состоянии в зимнее время;</w:t>
      </w:r>
    </w:p>
    <w:p w:rsidR="00042591" w:rsidRPr="00BE03F0" w:rsidRDefault="00042591" w:rsidP="00BE03F0">
      <w:pPr>
        <w:jc w:val="both"/>
        <w:rPr>
          <w:sz w:val="28"/>
          <w:szCs w:val="28"/>
        </w:rPr>
      </w:pPr>
      <w:r w:rsidRPr="00BE03F0">
        <w:rPr>
          <w:sz w:val="28"/>
          <w:szCs w:val="28"/>
        </w:rPr>
        <w:t>проведение организационно-хозяйственных мероприятий по сбору и вывозу несанкционированных свалок.</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042591" w:rsidRPr="00BE03F0" w:rsidRDefault="00042591" w:rsidP="00BE03F0">
      <w:pPr>
        <w:pStyle w:val="ConsPlusNormal"/>
        <w:widowControl/>
        <w:ind w:firstLine="0"/>
        <w:jc w:val="both"/>
        <w:rPr>
          <w:sz w:val="28"/>
          <w:szCs w:val="28"/>
        </w:rPr>
      </w:pPr>
      <w:r w:rsidRPr="00BE03F0">
        <w:rPr>
          <w:sz w:val="28"/>
          <w:szCs w:val="28"/>
        </w:rPr>
        <w:t xml:space="preserve">         Реализация мероприятий Программы предполагает достижение следующих результатов:</w:t>
      </w:r>
    </w:p>
    <w:p w:rsidR="00042591" w:rsidRPr="00BE03F0" w:rsidRDefault="00042591" w:rsidP="00BE03F0">
      <w:pPr>
        <w:pStyle w:val="ConsPlusNormal"/>
        <w:widowControl/>
        <w:jc w:val="both"/>
        <w:rPr>
          <w:rStyle w:val="text"/>
          <w:sz w:val="28"/>
          <w:szCs w:val="28"/>
        </w:rPr>
      </w:pPr>
      <w:r w:rsidRPr="00BE03F0">
        <w:rPr>
          <w:rStyle w:val="text"/>
          <w:sz w:val="28"/>
          <w:szCs w:val="28"/>
        </w:rPr>
        <w:t>- развитие положительных тенденций в создании благоприятной среды жизнедеятельности;</w:t>
      </w:r>
    </w:p>
    <w:p w:rsidR="00042591" w:rsidRPr="00BE03F0" w:rsidRDefault="00042591" w:rsidP="00BE03F0">
      <w:pPr>
        <w:pStyle w:val="ConsPlusNormal"/>
        <w:widowControl/>
        <w:jc w:val="both"/>
        <w:rPr>
          <w:rStyle w:val="text"/>
          <w:sz w:val="28"/>
          <w:szCs w:val="28"/>
        </w:rPr>
      </w:pPr>
      <w:r w:rsidRPr="00BE03F0">
        <w:rPr>
          <w:rStyle w:val="text"/>
          <w:sz w:val="28"/>
          <w:szCs w:val="28"/>
        </w:rPr>
        <w:lastRenderedPageBreak/>
        <w:t>- повышение степени удовлетворенности населения уровнем благоустройства;</w:t>
      </w:r>
    </w:p>
    <w:p w:rsidR="00042591" w:rsidRPr="00BE03F0" w:rsidRDefault="00042591" w:rsidP="00BE03F0">
      <w:pPr>
        <w:pStyle w:val="ConsPlusNormal"/>
        <w:widowControl/>
        <w:jc w:val="both"/>
        <w:rPr>
          <w:rStyle w:val="text"/>
          <w:sz w:val="28"/>
          <w:szCs w:val="28"/>
        </w:rPr>
      </w:pPr>
      <w:r w:rsidRPr="00BE03F0">
        <w:rPr>
          <w:rStyle w:val="text"/>
          <w:sz w:val="28"/>
          <w:szCs w:val="28"/>
        </w:rPr>
        <w:t>- улучшение технического состояния отдельных объектов благоустройства;</w:t>
      </w:r>
    </w:p>
    <w:p w:rsidR="00042591" w:rsidRPr="00BE03F0" w:rsidRDefault="00042591" w:rsidP="00BE03F0">
      <w:pPr>
        <w:pStyle w:val="ConsPlusNormal"/>
        <w:widowControl/>
        <w:jc w:val="both"/>
        <w:rPr>
          <w:rStyle w:val="text"/>
          <w:sz w:val="28"/>
          <w:szCs w:val="28"/>
        </w:rPr>
      </w:pPr>
      <w:r w:rsidRPr="00BE03F0">
        <w:rPr>
          <w:rStyle w:val="text"/>
          <w:sz w:val="28"/>
          <w:szCs w:val="28"/>
        </w:rPr>
        <w:t>- улучшение санитарного и экологического состояния населенных пунктов поселения;</w:t>
      </w:r>
    </w:p>
    <w:p w:rsidR="00042591" w:rsidRPr="00BE03F0" w:rsidRDefault="00042591" w:rsidP="00BE03F0">
      <w:pPr>
        <w:pStyle w:val="ConsPlusNormal"/>
        <w:widowControl/>
        <w:jc w:val="both"/>
        <w:rPr>
          <w:rStyle w:val="text"/>
          <w:sz w:val="28"/>
          <w:szCs w:val="28"/>
        </w:rPr>
      </w:pPr>
      <w:r w:rsidRPr="00BE03F0">
        <w:rPr>
          <w:rStyle w:val="text"/>
          <w:sz w:val="28"/>
          <w:szCs w:val="28"/>
        </w:rPr>
        <w:t>- повышение уровня эстетики поселения;</w:t>
      </w:r>
    </w:p>
    <w:p w:rsidR="00042591" w:rsidRPr="00BE03F0" w:rsidRDefault="00042591" w:rsidP="00BE03F0">
      <w:pPr>
        <w:pStyle w:val="ConsPlusNormal"/>
        <w:widowControl/>
        <w:jc w:val="both"/>
        <w:rPr>
          <w:rStyle w:val="text"/>
          <w:sz w:val="28"/>
          <w:szCs w:val="28"/>
        </w:rPr>
      </w:pPr>
      <w:r w:rsidRPr="00BE03F0">
        <w:rPr>
          <w:rStyle w:val="text"/>
          <w:sz w:val="28"/>
          <w:szCs w:val="28"/>
        </w:rPr>
        <w:t>- привлечение молодого поколения к участию по благоустройству населенных пунктов в поселении.</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управления Программой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Шаранский сельсовет, определяющими механизм реализации программ сельского поселения Шаранский сельсовет.</w:t>
      </w:r>
    </w:p>
    <w:p w:rsidR="00042591" w:rsidRPr="00BE03F0" w:rsidRDefault="00042591" w:rsidP="00BE03F0">
      <w:pPr>
        <w:jc w:val="both"/>
        <w:rPr>
          <w:sz w:val="28"/>
          <w:szCs w:val="28"/>
        </w:rPr>
      </w:pPr>
      <w:r w:rsidRPr="00BE03F0">
        <w:rPr>
          <w:sz w:val="28"/>
          <w:szCs w:val="28"/>
        </w:rPr>
        <w:t>Администрация сельского поселения Шаранский сельсовет:</w:t>
      </w:r>
    </w:p>
    <w:p w:rsidR="00042591" w:rsidRPr="00BE03F0" w:rsidRDefault="00042591" w:rsidP="00BE03F0">
      <w:pPr>
        <w:jc w:val="both"/>
        <w:rPr>
          <w:sz w:val="28"/>
          <w:szCs w:val="28"/>
        </w:rPr>
      </w:pPr>
      <w:r w:rsidRPr="00BE03F0">
        <w:rPr>
          <w:sz w:val="28"/>
          <w:szCs w:val="28"/>
        </w:rPr>
        <w:t xml:space="preserve"> осуществляет </w:t>
      </w:r>
      <w:proofErr w:type="gramStart"/>
      <w:r w:rsidRPr="00BE03F0">
        <w:rPr>
          <w:sz w:val="28"/>
          <w:szCs w:val="28"/>
        </w:rPr>
        <w:t>контроль за</w:t>
      </w:r>
      <w:proofErr w:type="gramEnd"/>
      <w:r w:rsidRPr="00BE03F0">
        <w:rPr>
          <w:sz w:val="28"/>
          <w:szCs w:val="28"/>
        </w:rPr>
        <w:t xml:space="preserve"> выполнением мероприятий Программы, </w:t>
      </w:r>
    </w:p>
    <w:p w:rsidR="00042591" w:rsidRPr="00BE03F0" w:rsidRDefault="00042591" w:rsidP="00BE03F0">
      <w:pPr>
        <w:jc w:val="both"/>
        <w:rPr>
          <w:sz w:val="28"/>
          <w:szCs w:val="28"/>
        </w:rPr>
      </w:pPr>
      <w:r w:rsidRPr="00BE03F0">
        <w:rPr>
          <w:sz w:val="28"/>
          <w:szCs w:val="28"/>
        </w:rPr>
        <w:t>проводит анализ выполнения и готовит отчеты о выполнении Программы, включая меры по повышению эффективности  ее реализации;</w:t>
      </w:r>
    </w:p>
    <w:p w:rsidR="00042591" w:rsidRPr="00BE03F0" w:rsidRDefault="00042591" w:rsidP="00BE03F0">
      <w:pPr>
        <w:jc w:val="both"/>
        <w:rPr>
          <w:sz w:val="28"/>
          <w:szCs w:val="28"/>
        </w:rPr>
      </w:pPr>
      <w:r w:rsidRPr="00BE03F0">
        <w:rPr>
          <w:sz w:val="28"/>
          <w:szCs w:val="28"/>
        </w:rPr>
        <w:t>несет ответственность за достижение цели и решение задач, за обеспечение утвержденных значений показателей в ходе реализации программы.</w:t>
      </w: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pStyle w:val="ConsNonformat"/>
        <w:ind w:right="0"/>
        <w:jc w:val="both"/>
        <w:rPr>
          <w:rFonts w:ascii="Times New Roman" w:hAnsi="Times New Roman" w:cs="Times New Roman"/>
          <w:sz w:val="28"/>
          <w:szCs w:val="28"/>
        </w:rPr>
      </w:pPr>
      <w:r w:rsidRPr="00BE03F0">
        <w:rPr>
          <w:rFonts w:ascii="Times New Roman" w:hAnsi="Times New Roman"/>
          <w:sz w:val="28"/>
          <w:szCs w:val="28"/>
        </w:rPr>
        <w:t>Глава сельского поселения</w:t>
      </w:r>
      <w:r w:rsidRPr="00BE03F0">
        <w:rPr>
          <w:rFonts w:ascii="Times New Roman" w:hAnsi="Times New Roman" w:cs="Times New Roman"/>
          <w:sz w:val="28"/>
          <w:szCs w:val="28"/>
        </w:rPr>
        <w:t xml:space="preserve"> </w:t>
      </w:r>
    </w:p>
    <w:p w:rsidR="00042591" w:rsidRPr="00BE03F0" w:rsidRDefault="00042591" w:rsidP="00BE03F0">
      <w:pPr>
        <w:pStyle w:val="ConsNonformat"/>
        <w:ind w:right="0"/>
        <w:jc w:val="both"/>
        <w:rPr>
          <w:rFonts w:ascii="Times New Roman" w:hAnsi="Times New Roman" w:cs="Times New Roman"/>
          <w:sz w:val="28"/>
          <w:szCs w:val="28"/>
        </w:rPr>
      </w:pPr>
      <w:proofErr w:type="spellStart"/>
      <w:r w:rsidRPr="00BE03F0">
        <w:rPr>
          <w:rFonts w:ascii="Times New Roman" w:hAnsi="Times New Roman" w:cs="Times New Roman"/>
          <w:sz w:val="28"/>
          <w:szCs w:val="28"/>
        </w:rPr>
        <w:t>Шаранский</w:t>
      </w:r>
      <w:proofErr w:type="spellEnd"/>
      <w:r w:rsidRPr="00BE03F0">
        <w:rPr>
          <w:rFonts w:ascii="Times New Roman" w:hAnsi="Times New Roman" w:cs="Times New Roman"/>
          <w:sz w:val="28"/>
          <w:szCs w:val="28"/>
        </w:rPr>
        <w:t xml:space="preserve"> сельсовет                                                                 </w:t>
      </w:r>
      <w:proofErr w:type="spellStart"/>
      <w:r w:rsidRPr="00BE03F0">
        <w:rPr>
          <w:rFonts w:ascii="Times New Roman" w:hAnsi="Times New Roman"/>
          <w:sz w:val="28"/>
          <w:szCs w:val="28"/>
        </w:rPr>
        <w:t>Р.Р.Мануров</w:t>
      </w:r>
      <w:proofErr w:type="spellEnd"/>
      <w:r w:rsidRPr="00BE03F0">
        <w:rPr>
          <w:rFonts w:ascii="Times New Roman" w:hAnsi="Times New Roman"/>
          <w:sz w:val="28"/>
          <w:szCs w:val="28"/>
        </w:rPr>
        <w:t xml:space="preserve"> </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 xml:space="preserve">               </w:t>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t xml:space="preserve">          </w:t>
      </w:r>
    </w:p>
    <w:p w:rsidR="005D46A0" w:rsidRPr="00BE03F0" w:rsidRDefault="005D46A0" w:rsidP="00BE03F0">
      <w:pPr>
        <w:jc w:val="both"/>
        <w:rPr>
          <w:sz w:val="28"/>
          <w:szCs w:val="28"/>
        </w:rPr>
      </w:pPr>
    </w:p>
    <w:sectPr w:rsidR="005D46A0" w:rsidRPr="00BE03F0" w:rsidSect="00B64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BB"/>
    <w:rsid w:val="00042591"/>
    <w:rsid w:val="000B7C67"/>
    <w:rsid w:val="004F5420"/>
    <w:rsid w:val="005D4068"/>
    <w:rsid w:val="005D46A0"/>
    <w:rsid w:val="006F6FBB"/>
    <w:rsid w:val="00AD4160"/>
    <w:rsid w:val="00B410A5"/>
    <w:rsid w:val="00B64F91"/>
    <w:rsid w:val="00BE03F0"/>
    <w:rsid w:val="00BE73A2"/>
    <w:rsid w:val="00BF4473"/>
    <w:rsid w:val="00C71580"/>
    <w:rsid w:val="00E41564"/>
    <w:rsid w:val="00F9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259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91"/>
    <w:rPr>
      <w:rFonts w:ascii="Times New Roman" w:eastAsia="Times New Roman" w:hAnsi="Times New Roman" w:cs="Times New Roman"/>
      <w:sz w:val="28"/>
      <w:szCs w:val="20"/>
      <w:lang w:eastAsia="ru-RU"/>
    </w:rPr>
  </w:style>
  <w:style w:type="paragraph" w:styleId="a3">
    <w:name w:val="header"/>
    <w:basedOn w:val="a"/>
    <w:link w:val="a4"/>
    <w:rsid w:val="00042591"/>
    <w:pPr>
      <w:tabs>
        <w:tab w:val="center" w:pos="4677"/>
        <w:tab w:val="right" w:pos="9355"/>
      </w:tabs>
    </w:pPr>
    <w:rPr>
      <w:sz w:val="20"/>
      <w:szCs w:val="20"/>
    </w:rPr>
  </w:style>
  <w:style w:type="character" w:customStyle="1" w:styleId="a4">
    <w:name w:val="Верхний колонтитул Знак"/>
    <w:basedOn w:val="a0"/>
    <w:link w:val="a3"/>
    <w:rsid w:val="0004259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42591"/>
    <w:rPr>
      <w:rFonts w:ascii="Tahoma" w:hAnsi="Tahoma" w:cs="Tahoma"/>
      <w:sz w:val="16"/>
      <w:szCs w:val="16"/>
    </w:rPr>
  </w:style>
  <w:style w:type="character" w:customStyle="1" w:styleId="a6">
    <w:name w:val="Текст выноски Знак"/>
    <w:basedOn w:val="a0"/>
    <w:link w:val="a5"/>
    <w:uiPriority w:val="99"/>
    <w:semiHidden/>
    <w:rsid w:val="0004259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w:basedOn w:val="a"/>
    <w:autoRedefine/>
    <w:rsid w:val="00042591"/>
    <w:pPr>
      <w:spacing w:after="160" w:line="240" w:lineRule="exact"/>
    </w:pPr>
    <w:rPr>
      <w:rFonts w:ascii="Calibri" w:hAnsi="Calibri" w:cs="Calibri"/>
      <w:sz w:val="28"/>
      <w:szCs w:val="28"/>
      <w:lang w:val="en-US" w:eastAsia="en-US"/>
    </w:rPr>
  </w:style>
  <w:style w:type="paragraph" w:customStyle="1" w:styleId="ConsPlusNormal">
    <w:name w:val="ConsPlusNormal"/>
    <w:rsid w:val="000425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4259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
    <w:name w:val="text"/>
    <w:basedOn w:val="a0"/>
    <w:rsid w:val="00042591"/>
  </w:style>
  <w:style w:type="paragraph" w:styleId="a8">
    <w:name w:val="Normal (Web)"/>
    <w:basedOn w:val="a"/>
    <w:rsid w:val="00042591"/>
    <w:pPr>
      <w:spacing w:before="150" w:after="225"/>
    </w:pPr>
  </w:style>
  <w:style w:type="paragraph" w:customStyle="1" w:styleId="ConsNonformat">
    <w:name w:val="ConsNonformat"/>
    <w:uiPriority w:val="99"/>
    <w:rsid w:val="000425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basedOn w:val="a0"/>
    <w:uiPriority w:val="99"/>
    <w:unhideWhenUsed/>
    <w:rsid w:val="000B7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259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91"/>
    <w:rPr>
      <w:rFonts w:ascii="Times New Roman" w:eastAsia="Times New Roman" w:hAnsi="Times New Roman" w:cs="Times New Roman"/>
      <w:sz w:val="28"/>
      <w:szCs w:val="20"/>
      <w:lang w:eastAsia="ru-RU"/>
    </w:rPr>
  </w:style>
  <w:style w:type="paragraph" w:styleId="a3">
    <w:name w:val="header"/>
    <w:basedOn w:val="a"/>
    <w:link w:val="a4"/>
    <w:rsid w:val="00042591"/>
    <w:pPr>
      <w:tabs>
        <w:tab w:val="center" w:pos="4677"/>
        <w:tab w:val="right" w:pos="9355"/>
      </w:tabs>
    </w:pPr>
    <w:rPr>
      <w:sz w:val="20"/>
      <w:szCs w:val="20"/>
    </w:rPr>
  </w:style>
  <w:style w:type="character" w:customStyle="1" w:styleId="a4">
    <w:name w:val="Верхний колонтитул Знак"/>
    <w:basedOn w:val="a0"/>
    <w:link w:val="a3"/>
    <w:rsid w:val="0004259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42591"/>
    <w:rPr>
      <w:rFonts w:ascii="Tahoma" w:hAnsi="Tahoma" w:cs="Tahoma"/>
      <w:sz w:val="16"/>
      <w:szCs w:val="16"/>
    </w:rPr>
  </w:style>
  <w:style w:type="character" w:customStyle="1" w:styleId="a6">
    <w:name w:val="Текст выноски Знак"/>
    <w:basedOn w:val="a0"/>
    <w:link w:val="a5"/>
    <w:uiPriority w:val="99"/>
    <w:semiHidden/>
    <w:rsid w:val="0004259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w:basedOn w:val="a"/>
    <w:autoRedefine/>
    <w:rsid w:val="00042591"/>
    <w:pPr>
      <w:spacing w:after="160" w:line="240" w:lineRule="exact"/>
    </w:pPr>
    <w:rPr>
      <w:rFonts w:ascii="Calibri" w:hAnsi="Calibri" w:cs="Calibri"/>
      <w:sz w:val="28"/>
      <w:szCs w:val="28"/>
      <w:lang w:val="en-US" w:eastAsia="en-US"/>
    </w:rPr>
  </w:style>
  <w:style w:type="paragraph" w:customStyle="1" w:styleId="ConsPlusNormal">
    <w:name w:val="ConsPlusNormal"/>
    <w:rsid w:val="000425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4259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
    <w:name w:val="text"/>
    <w:basedOn w:val="a0"/>
    <w:rsid w:val="00042591"/>
  </w:style>
  <w:style w:type="paragraph" w:styleId="a8">
    <w:name w:val="Normal (Web)"/>
    <w:basedOn w:val="a"/>
    <w:rsid w:val="00042591"/>
    <w:pPr>
      <w:spacing w:before="150" w:after="225"/>
    </w:pPr>
  </w:style>
  <w:style w:type="paragraph" w:customStyle="1" w:styleId="ConsNonformat">
    <w:name w:val="ConsNonformat"/>
    <w:uiPriority w:val="99"/>
    <w:rsid w:val="000425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basedOn w:val="a0"/>
    <w:uiPriority w:val="99"/>
    <w:unhideWhenUsed/>
    <w:rsid w:val="000B7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aran.sharan-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2588</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2014-12-15T10:13:00Z</cp:lastPrinted>
  <dcterms:created xsi:type="dcterms:W3CDTF">2014-12-15T08:41:00Z</dcterms:created>
  <dcterms:modified xsi:type="dcterms:W3CDTF">2014-12-18T03:32:00Z</dcterms:modified>
</cp:coreProperties>
</file>