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D" w:rsidRDefault="005822AD"/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46B0C" w:rsidTr="001243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546B0C" w:rsidRPr="001E6809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1E6809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1E6809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8D4AB6" wp14:editId="7577CF27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546B0C" w:rsidRDefault="00546B0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9F278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1243B6" w:rsidRPr="00735F1F" w:rsidRDefault="00735F1F" w:rsidP="009F2784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</w:t>
      </w:r>
      <w:r w:rsidR="001243B6">
        <w:rPr>
          <w:rFonts w:ascii="ER Bukinist Bashkir" w:hAnsi="ER Bukinist Bashkir"/>
        </w:rPr>
        <w:t xml:space="preserve">  </w:t>
      </w:r>
      <w:r w:rsidR="001243B6" w:rsidRPr="001243B6">
        <w:t xml:space="preserve">ҠАРАР                                                  </w:t>
      </w:r>
      <w:r w:rsidR="001243B6">
        <w:t xml:space="preserve">                   </w:t>
      </w:r>
      <w:r w:rsidR="001243B6" w:rsidRPr="001243B6">
        <w:t xml:space="preserve">  РЕШЕНИЕ</w:t>
      </w:r>
    </w:p>
    <w:p w:rsidR="009F2784" w:rsidRDefault="009F2784" w:rsidP="009F2784">
      <w:pPr>
        <w:pStyle w:val="a5"/>
        <w:spacing w:line="240" w:lineRule="auto"/>
        <w:ind w:left="0" w:right="-33"/>
        <w:jc w:val="left"/>
        <w:rPr>
          <w:sz w:val="28"/>
        </w:rPr>
      </w:pPr>
      <w:bookmarkStart w:id="0" w:name="_GoBack"/>
      <w:bookmarkEnd w:id="0"/>
    </w:p>
    <w:p w:rsidR="00546B0C" w:rsidRDefault="00546B0C" w:rsidP="009C3F5B">
      <w:pPr>
        <w:pStyle w:val="a5"/>
        <w:spacing w:line="240" w:lineRule="auto"/>
        <w:ind w:left="0" w:right="-33"/>
        <w:rPr>
          <w:sz w:val="28"/>
        </w:rPr>
      </w:pPr>
      <w:r>
        <w:rPr>
          <w:sz w:val="28"/>
        </w:rPr>
        <w:t>О присвоении вновь построенн</w:t>
      </w:r>
      <w:r w:rsidR="009F2784">
        <w:rPr>
          <w:sz w:val="28"/>
        </w:rPr>
        <w:t>ой</w:t>
      </w:r>
      <w:r>
        <w:rPr>
          <w:sz w:val="28"/>
        </w:rPr>
        <w:t xml:space="preserve"> улиц</w:t>
      </w:r>
      <w:r w:rsidR="009F2784">
        <w:rPr>
          <w:sz w:val="28"/>
        </w:rPr>
        <w:t>е</w:t>
      </w:r>
      <w:r>
        <w:rPr>
          <w:sz w:val="28"/>
        </w:rPr>
        <w:t xml:space="preserve"> с. </w:t>
      </w:r>
      <w:r w:rsidR="009C3F5B">
        <w:rPr>
          <w:sz w:val="28"/>
        </w:rPr>
        <w:t>Шаран</w:t>
      </w:r>
      <w:r>
        <w:rPr>
          <w:sz w:val="28"/>
        </w:rPr>
        <w:t xml:space="preserve"> муниципального района </w:t>
      </w:r>
      <w:r w:rsidR="009F2784">
        <w:rPr>
          <w:sz w:val="28"/>
        </w:rPr>
        <w:t xml:space="preserve">                    </w:t>
      </w:r>
      <w:r>
        <w:rPr>
          <w:sz w:val="28"/>
        </w:rPr>
        <w:t xml:space="preserve">Шаранский район Республики Башкортостан </w:t>
      </w:r>
      <w:r w:rsidR="00AB0E4F">
        <w:rPr>
          <w:sz w:val="28"/>
        </w:rPr>
        <w:t>наименование</w:t>
      </w:r>
      <w:r w:rsidR="009C3F5B">
        <w:rPr>
          <w:sz w:val="28"/>
        </w:rPr>
        <w:t xml:space="preserve"> </w:t>
      </w:r>
      <w:r w:rsidR="00AB0E4F">
        <w:rPr>
          <w:sz w:val="28"/>
        </w:rPr>
        <w:t>улиц</w:t>
      </w:r>
      <w:r w:rsidR="009F2784">
        <w:rPr>
          <w:sz w:val="28"/>
        </w:rPr>
        <w:t>ы</w:t>
      </w:r>
      <w:r w:rsidR="00AB0E4F">
        <w:rPr>
          <w:sz w:val="28"/>
        </w:rPr>
        <w:t xml:space="preserve"> </w:t>
      </w:r>
      <w:r w:rsidR="00FD273B">
        <w:rPr>
          <w:sz w:val="28"/>
        </w:rPr>
        <w:t>Рябиновая</w:t>
      </w:r>
    </w:p>
    <w:p w:rsidR="00735F1F" w:rsidRDefault="00735F1F" w:rsidP="00546B0C">
      <w:pPr>
        <w:spacing w:line="276" w:lineRule="auto"/>
        <w:ind w:firstLine="360"/>
        <w:jc w:val="both"/>
        <w:rPr>
          <w:sz w:val="28"/>
          <w:szCs w:val="28"/>
        </w:rPr>
      </w:pPr>
    </w:p>
    <w:p w:rsidR="00546B0C" w:rsidRDefault="00546B0C" w:rsidP="002229B1">
      <w:pPr>
        <w:spacing w:line="276" w:lineRule="auto"/>
        <w:ind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Башкортостан» О порядке присвоения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Шаранский сельсовет муниципального района Шаранский район, учитывая обращения граждан и общественных организаций, Совет сельского поселения Шаранский сельсовет </w:t>
      </w:r>
      <w:r w:rsidR="00A25F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Шаранский район</w:t>
      </w:r>
      <w:r w:rsidR="001243B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  <w:proofErr w:type="gramEnd"/>
    </w:p>
    <w:p w:rsidR="00F371C6" w:rsidRPr="00735F1F" w:rsidRDefault="009F2784" w:rsidP="00F3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F1F"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1.</w:t>
      </w:r>
      <w:r w:rsidR="00F371C6" w:rsidRPr="00F371C6">
        <w:rPr>
          <w:sz w:val="28"/>
          <w:szCs w:val="28"/>
        </w:rPr>
        <w:t xml:space="preserve"> </w:t>
      </w:r>
      <w:r w:rsidR="00F371C6">
        <w:rPr>
          <w:sz w:val="28"/>
          <w:szCs w:val="28"/>
        </w:rPr>
        <w:t>Присвоить вновь построенн</w:t>
      </w:r>
      <w:r>
        <w:rPr>
          <w:sz w:val="28"/>
          <w:szCs w:val="28"/>
        </w:rPr>
        <w:t>ой</w:t>
      </w:r>
      <w:r w:rsidR="00F371C6">
        <w:rPr>
          <w:sz w:val="28"/>
          <w:szCs w:val="28"/>
        </w:rPr>
        <w:t xml:space="preserve"> улиц</w:t>
      </w:r>
      <w:r>
        <w:rPr>
          <w:sz w:val="28"/>
          <w:szCs w:val="28"/>
        </w:rPr>
        <w:t>е</w:t>
      </w:r>
      <w:r w:rsidR="00F371C6">
        <w:rPr>
          <w:sz w:val="28"/>
          <w:szCs w:val="28"/>
        </w:rPr>
        <w:t xml:space="preserve"> с. </w:t>
      </w:r>
      <w:r w:rsidR="009C3F5B">
        <w:rPr>
          <w:sz w:val="28"/>
          <w:szCs w:val="28"/>
        </w:rPr>
        <w:t>Шаран</w:t>
      </w:r>
      <w:r w:rsidR="00F371C6">
        <w:rPr>
          <w:sz w:val="28"/>
          <w:szCs w:val="28"/>
        </w:rPr>
        <w:t xml:space="preserve"> муниципального района Шаранский район Республики Башкортостан наименование </w:t>
      </w:r>
      <w:r w:rsidR="00F371C6" w:rsidRPr="00735F1F">
        <w:rPr>
          <w:sz w:val="28"/>
          <w:szCs w:val="28"/>
        </w:rPr>
        <w:t xml:space="preserve">улица  </w:t>
      </w:r>
      <w:r w:rsidR="00FD273B">
        <w:rPr>
          <w:sz w:val="28"/>
          <w:szCs w:val="28"/>
        </w:rPr>
        <w:t xml:space="preserve">Рябиновая </w:t>
      </w:r>
      <w:r w:rsidR="00F371C6" w:rsidRPr="00735F1F">
        <w:rPr>
          <w:sz w:val="28"/>
          <w:szCs w:val="28"/>
          <w:lang w:val="be-BY"/>
        </w:rPr>
        <w:t>(</w:t>
      </w:r>
      <w:r w:rsidR="00FB69AF">
        <w:rPr>
          <w:sz w:val="28"/>
          <w:szCs w:val="28"/>
          <w:lang w:val="be-BY"/>
        </w:rPr>
        <w:t>Миля</w:t>
      </w:r>
      <w:r w:rsidR="00FD273B">
        <w:rPr>
          <w:sz w:val="28"/>
          <w:szCs w:val="28"/>
          <w:lang w:val="be-BY"/>
        </w:rPr>
        <w:t>ш</w:t>
      </w:r>
      <w:r w:rsidR="00F371C6" w:rsidRPr="004167CC">
        <w:rPr>
          <w:sz w:val="28"/>
          <w:szCs w:val="28"/>
          <w:lang w:val="be-BY"/>
        </w:rPr>
        <w:t xml:space="preserve">  </w:t>
      </w:r>
      <w:proofErr w:type="spellStart"/>
      <w:r w:rsidRPr="004167CC">
        <w:rPr>
          <w:bCs/>
          <w:sz w:val="28"/>
          <w:szCs w:val="28"/>
        </w:rPr>
        <w:t>урамы</w:t>
      </w:r>
      <w:proofErr w:type="spellEnd"/>
      <w:r>
        <w:rPr>
          <w:bCs/>
          <w:sz w:val="28"/>
          <w:szCs w:val="28"/>
        </w:rPr>
        <w:t>)</w:t>
      </w:r>
      <w:r w:rsidR="00F371C6" w:rsidRPr="00735F1F">
        <w:rPr>
          <w:sz w:val="28"/>
          <w:szCs w:val="28"/>
        </w:rPr>
        <w:t>.</w:t>
      </w:r>
    </w:p>
    <w:p w:rsidR="00546B0C" w:rsidRDefault="00F371C6" w:rsidP="009F27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F1F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2.</w:t>
      </w:r>
      <w:r w:rsidR="009F2784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принять меры по установке знаков адресации.</w:t>
      </w:r>
    </w:p>
    <w:p w:rsidR="00546B0C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784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3.</w:t>
      </w:r>
      <w:r w:rsidR="009F2784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Опубликовать</w:t>
      </w:r>
      <w:r w:rsidR="00735F1F">
        <w:rPr>
          <w:sz w:val="28"/>
          <w:szCs w:val="28"/>
        </w:rPr>
        <w:t xml:space="preserve"> и обнародовать</w:t>
      </w:r>
      <w:r w:rsidR="00546B0C">
        <w:rPr>
          <w:sz w:val="28"/>
          <w:szCs w:val="28"/>
        </w:rPr>
        <w:t xml:space="preserve"> настоящее решени</w:t>
      </w:r>
      <w:r w:rsidR="00735F1F">
        <w:rPr>
          <w:sz w:val="28"/>
          <w:szCs w:val="28"/>
        </w:rPr>
        <w:t>е в газете «</w:t>
      </w:r>
      <w:proofErr w:type="spellStart"/>
      <w:r w:rsidR="00735F1F">
        <w:rPr>
          <w:sz w:val="28"/>
          <w:szCs w:val="28"/>
        </w:rPr>
        <w:t>Шаранские</w:t>
      </w:r>
      <w:proofErr w:type="spellEnd"/>
      <w:r w:rsidR="00735F1F">
        <w:rPr>
          <w:sz w:val="28"/>
          <w:szCs w:val="28"/>
        </w:rPr>
        <w:t xml:space="preserve"> просторы», на информационном стенде и на официальном сайт</w:t>
      </w:r>
      <w:r w:rsidR="009C3F5B">
        <w:rPr>
          <w:sz w:val="28"/>
          <w:szCs w:val="28"/>
        </w:rPr>
        <w:t>е сельского поселения.</w:t>
      </w:r>
    </w:p>
    <w:p w:rsidR="00546B0C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4.</w:t>
      </w:r>
      <w:r w:rsidR="009F2784">
        <w:rPr>
          <w:sz w:val="28"/>
          <w:szCs w:val="28"/>
        </w:rPr>
        <w:t xml:space="preserve"> </w:t>
      </w:r>
      <w:proofErr w:type="gramStart"/>
      <w:r w:rsidR="00546B0C">
        <w:rPr>
          <w:sz w:val="28"/>
          <w:szCs w:val="28"/>
        </w:rPr>
        <w:t>Контроль за</w:t>
      </w:r>
      <w:proofErr w:type="gramEnd"/>
      <w:r w:rsidR="00546B0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Шаранский сельсовет муниципального райо</w:t>
      </w:r>
      <w:r w:rsidR="009C3F5B">
        <w:rPr>
          <w:sz w:val="28"/>
          <w:szCs w:val="28"/>
        </w:rPr>
        <w:t>на Шаранский район по социальным вопросам, местному самоуправлению и охране правопорядка</w:t>
      </w:r>
      <w:r w:rsidR="00546B0C">
        <w:rPr>
          <w:sz w:val="28"/>
          <w:szCs w:val="28"/>
        </w:rPr>
        <w:t xml:space="preserve">. </w:t>
      </w:r>
    </w:p>
    <w:p w:rsidR="009F2784" w:rsidRDefault="009F2784" w:rsidP="00546B0C">
      <w:pPr>
        <w:jc w:val="both"/>
        <w:rPr>
          <w:sz w:val="28"/>
          <w:szCs w:val="28"/>
        </w:rPr>
      </w:pPr>
    </w:p>
    <w:p w:rsidR="00735F1F" w:rsidRDefault="009F2784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546B0C">
        <w:rPr>
          <w:sz w:val="28"/>
          <w:szCs w:val="28"/>
        </w:rPr>
        <w:t xml:space="preserve"> </w:t>
      </w:r>
      <w:r w:rsidR="0087597A">
        <w:rPr>
          <w:sz w:val="28"/>
          <w:szCs w:val="28"/>
        </w:rPr>
        <w:t xml:space="preserve">                                  </w:t>
      </w:r>
      <w:r w:rsidR="00735F1F">
        <w:rPr>
          <w:sz w:val="28"/>
          <w:szCs w:val="28"/>
        </w:rPr>
        <w:t xml:space="preserve">                        </w:t>
      </w:r>
      <w:r w:rsidR="00875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9F2784" w:rsidRDefault="009F2784" w:rsidP="00546B0C">
      <w:pPr>
        <w:jc w:val="both"/>
        <w:rPr>
          <w:sz w:val="28"/>
          <w:szCs w:val="28"/>
        </w:rPr>
      </w:pPr>
    </w:p>
    <w:p w:rsidR="00735F1F" w:rsidRPr="009C3F5B" w:rsidRDefault="00546B0C" w:rsidP="00546B0C">
      <w:pPr>
        <w:jc w:val="both"/>
        <w:rPr>
          <w:sz w:val="26"/>
          <w:szCs w:val="26"/>
        </w:rPr>
      </w:pPr>
      <w:r w:rsidRPr="009C3F5B">
        <w:rPr>
          <w:sz w:val="26"/>
          <w:szCs w:val="26"/>
        </w:rPr>
        <w:t>с. Шаран</w:t>
      </w:r>
    </w:p>
    <w:p w:rsidR="009C3F5B" w:rsidRPr="009C3F5B" w:rsidRDefault="00FD273B" w:rsidP="00546B0C">
      <w:pPr>
        <w:jc w:val="both"/>
        <w:rPr>
          <w:sz w:val="26"/>
          <w:szCs w:val="26"/>
        </w:rPr>
      </w:pPr>
      <w:r>
        <w:rPr>
          <w:sz w:val="26"/>
          <w:szCs w:val="26"/>
        </w:rPr>
        <w:t>15.08.2019</w:t>
      </w:r>
    </w:p>
    <w:p w:rsidR="00546B0C" w:rsidRPr="009C3F5B" w:rsidRDefault="00546B0C" w:rsidP="00546B0C">
      <w:pPr>
        <w:jc w:val="both"/>
        <w:rPr>
          <w:sz w:val="26"/>
          <w:szCs w:val="26"/>
        </w:rPr>
      </w:pPr>
      <w:r w:rsidRPr="009C3F5B">
        <w:rPr>
          <w:sz w:val="26"/>
          <w:szCs w:val="26"/>
        </w:rPr>
        <w:t xml:space="preserve">№ </w:t>
      </w:r>
      <w:r w:rsidR="00FD273B">
        <w:rPr>
          <w:sz w:val="26"/>
          <w:szCs w:val="26"/>
        </w:rPr>
        <w:t>53/406</w:t>
      </w:r>
      <w:r w:rsidRPr="009C3F5B">
        <w:rPr>
          <w:sz w:val="26"/>
          <w:szCs w:val="26"/>
        </w:rPr>
        <w:t xml:space="preserve">                                                          </w:t>
      </w:r>
    </w:p>
    <w:p w:rsidR="005D46A0" w:rsidRDefault="005D46A0"/>
    <w:sectPr w:rsidR="005D46A0" w:rsidSect="004A7D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1"/>
    <w:rsid w:val="000241A1"/>
    <w:rsid w:val="001243B6"/>
    <w:rsid w:val="001E6809"/>
    <w:rsid w:val="002229B1"/>
    <w:rsid w:val="003D53DF"/>
    <w:rsid w:val="004167CC"/>
    <w:rsid w:val="004A7DD1"/>
    <w:rsid w:val="00546B0C"/>
    <w:rsid w:val="005822AD"/>
    <w:rsid w:val="005D46A0"/>
    <w:rsid w:val="00735F1F"/>
    <w:rsid w:val="00776138"/>
    <w:rsid w:val="0087597A"/>
    <w:rsid w:val="00951299"/>
    <w:rsid w:val="009C3F5B"/>
    <w:rsid w:val="009F2784"/>
    <w:rsid w:val="00A01D42"/>
    <w:rsid w:val="00A25F91"/>
    <w:rsid w:val="00AB0E4F"/>
    <w:rsid w:val="00AF18AA"/>
    <w:rsid w:val="00E41564"/>
    <w:rsid w:val="00F371C6"/>
    <w:rsid w:val="00FB69AF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3737-1C06-4B8E-8CB7-760289D3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2019-08-15T06:24:00Z</cp:lastPrinted>
  <dcterms:created xsi:type="dcterms:W3CDTF">2018-05-24T10:32:00Z</dcterms:created>
  <dcterms:modified xsi:type="dcterms:W3CDTF">2019-08-19T09:08:00Z</dcterms:modified>
</cp:coreProperties>
</file>