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F3525A">
        <w:rPr>
          <w:b/>
          <w:sz w:val="28"/>
          <w:szCs w:val="28"/>
        </w:rPr>
        <w:t xml:space="preserve">сорок </w:t>
      </w:r>
      <w:r w:rsidR="00822CB5">
        <w:rPr>
          <w:b/>
          <w:sz w:val="28"/>
          <w:szCs w:val="28"/>
        </w:rPr>
        <w:t>девятого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F3525A">
        <w:rPr>
          <w:sz w:val="28"/>
        </w:rPr>
        <w:t xml:space="preserve">сорок </w:t>
      </w:r>
      <w:r w:rsidR="00822CB5">
        <w:rPr>
          <w:sz w:val="28"/>
        </w:rPr>
        <w:t>девятого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</w:t>
      </w:r>
      <w:r w:rsidR="00822CB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822CB5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12.03</w:t>
      </w:r>
      <w:r w:rsidR="00F3525A">
        <w:rPr>
          <w:sz w:val="28"/>
          <w:szCs w:val="28"/>
        </w:rPr>
        <w:t>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525A">
        <w:rPr>
          <w:sz w:val="28"/>
          <w:szCs w:val="28"/>
        </w:rPr>
        <w:t>4</w:t>
      </w:r>
      <w:r w:rsidR="00822CB5">
        <w:rPr>
          <w:sz w:val="28"/>
          <w:szCs w:val="28"/>
        </w:rPr>
        <w:t>9</w:t>
      </w:r>
      <w:r w:rsidR="00F3525A">
        <w:rPr>
          <w:sz w:val="28"/>
          <w:szCs w:val="28"/>
        </w:rPr>
        <w:t>/3</w:t>
      </w:r>
      <w:r w:rsidR="00822CB5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2CB5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2018-02-15T05:56:00Z</cp:lastPrinted>
  <dcterms:created xsi:type="dcterms:W3CDTF">2015-04-16T04:00:00Z</dcterms:created>
  <dcterms:modified xsi:type="dcterms:W3CDTF">2019-03-18T12:18:00Z</dcterms:modified>
</cp:coreProperties>
</file>