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255C0A" w:rsidTr="0045651D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55C0A" w:rsidRPr="00EB59C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55C0A" w:rsidRPr="00EB59C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55C0A" w:rsidRPr="00EB59C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55C0A" w:rsidRDefault="00255C0A" w:rsidP="0045651D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D3E0DD" wp14:editId="4266459E">
                  <wp:extent cx="871967" cy="1171575"/>
                  <wp:effectExtent l="0" t="0" r="4445" b="0"/>
                  <wp:docPr id="3" name="Рисунок 3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Красная,9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55C0A" w:rsidRDefault="00255C0A" w:rsidP="00255C0A">
      <w:pPr>
        <w:pStyle w:val="30"/>
        <w:spacing w:after="0"/>
        <w:ind w:left="0"/>
        <w:jc w:val="right"/>
        <w:rPr>
          <w:b/>
          <w:i/>
          <w:sz w:val="28"/>
          <w:szCs w:val="28"/>
          <w:lang w:val="be-BY"/>
        </w:rPr>
      </w:pPr>
      <w:r w:rsidRPr="00E54AE5">
        <w:rPr>
          <w:b/>
          <w:i/>
          <w:sz w:val="28"/>
          <w:szCs w:val="28"/>
          <w:lang w:val="be-BY"/>
        </w:rPr>
        <w:t xml:space="preserve"> </w:t>
      </w:r>
    </w:p>
    <w:p w:rsidR="00255C0A" w:rsidRPr="00E54AE5" w:rsidRDefault="00255C0A" w:rsidP="00255C0A">
      <w:pPr>
        <w:pStyle w:val="30"/>
        <w:spacing w:after="0"/>
        <w:ind w:left="0"/>
        <w:jc w:val="right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255C0A" w:rsidRPr="00E54AE5" w:rsidRDefault="00255C0A" w:rsidP="00255C0A">
      <w:pPr>
        <w:pStyle w:val="30"/>
        <w:spacing w:after="0" w:line="360" w:lineRule="auto"/>
        <w:ind w:left="0"/>
        <w:jc w:val="center"/>
        <w:rPr>
          <w:rFonts w:ascii="ER Bukinist Bashkir" w:hAnsi="ER Bukinist Bashkir"/>
          <w:b/>
          <w:sz w:val="28"/>
          <w:szCs w:val="28"/>
        </w:rPr>
      </w:pPr>
      <w:r w:rsidRPr="00E54AE5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E54AE5">
        <w:rPr>
          <w:rFonts w:ascii="ER Bukinist Bashkir" w:hAnsi="ER Bukinist Bashkir"/>
          <w:b/>
          <w:sz w:val="28"/>
          <w:szCs w:val="28"/>
        </w:rPr>
        <w:t>АРАР                                          РЕШЕНИЕ</w:t>
      </w:r>
    </w:p>
    <w:p w:rsidR="00255C0A" w:rsidRPr="00E80ADA" w:rsidRDefault="00255C0A" w:rsidP="00255C0A">
      <w:pPr>
        <w:pStyle w:val="a8"/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</w:p>
    <w:p w:rsidR="00255C0A" w:rsidRPr="00E80ADA" w:rsidRDefault="00255C0A" w:rsidP="00255C0A">
      <w:pPr>
        <w:pStyle w:val="a8"/>
        <w:tabs>
          <w:tab w:val="left" w:pos="0"/>
          <w:tab w:val="left" w:pos="360"/>
        </w:tabs>
        <w:jc w:val="center"/>
        <w:rPr>
          <w:b/>
          <w:sz w:val="28"/>
          <w:szCs w:val="28"/>
        </w:rPr>
      </w:pPr>
      <w:r w:rsidRPr="00E80ADA">
        <w:rPr>
          <w:b/>
          <w:sz w:val="28"/>
          <w:szCs w:val="28"/>
        </w:rPr>
        <w:t xml:space="preserve">О ходатайстве перед Правительством Республики Башкортостан  о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E80ADA">
        <w:rPr>
          <w:b/>
          <w:sz w:val="28"/>
          <w:szCs w:val="28"/>
        </w:rPr>
        <w:t xml:space="preserve">присвоении скверу села Шаран муниципального района Шаранский район Республики Башкортостан имени </w:t>
      </w:r>
      <w:proofErr w:type="spellStart"/>
      <w:r w:rsidRPr="00E80ADA">
        <w:rPr>
          <w:b/>
          <w:sz w:val="28"/>
          <w:szCs w:val="28"/>
        </w:rPr>
        <w:t>Миргасима</w:t>
      </w:r>
      <w:proofErr w:type="spellEnd"/>
      <w:r w:rsidRPr="00E80ADA">
        <w:rPr>
          <w:b/>
          <w:sz w:val="28"/>
          <w:szCs w:val="28"/>
        </w:rPr>
        <w:t xml:space="preserve"> Мустафина</w:t>
      </w:r>
    </w:p>
    <w:p w:rsidR="00255C0A" w:rsidRPr="00E80ADA" w:rsidRDefault="00255C0A" w:rsidP="00255C0A">
      <w:pPr>
        <w:jc w:val="center"/>
        <w:rPr>
          <w:b/>
          <w:sz w:val="28"/>
          <w:szCs w:val="28"/>
        </w:rPr>
      </w:pPr>
    </w:p>
    <w:p w:rsidR="00255C0A" w:rsidRPr="00E80ADA" w:rsidRDefault="00255C0A" w:rsidP="00255C0A">
      <w:pPr>
        <w:jc w:val="center"/>
        <w:rPr>
          <w:b/>
          <w:sz w:val="28"/>
          <w:szCs w:val="28"/>
        </w:rPr>
      </w:pPr>
    </w:p>
    <w:p w:rsidR="00255C0A" w:rsidRPr="00E80ADA" w:rsidRDefault="00255C0A" w:rsidP="00255C0A">
      <w:pPr>
        <w:pStyle w:val="a8"/>
        <w:tabs>
          <w:tab w:val="left" w:pos="0"/>
          <w:tab w:val="left" w:pos="360"/>
        </w:tabs>
        <w:jc w:val="both"/>
        <w:rPr>
          <w:bCs/>
          <w:sz w:val="28"/>
          <w:szCs w:val="28"/>
        </w:rPr>
      </w:pPr>
      <w:r w:rsidRPr="00E80ADA">
        <w:rPr>
          <w:sz w:val="28"/>
          <w:szCs w:val="28"/>
        </w:rPr>
        <w:tab/>
        <w:t xml:space="preserve">Рассмотрев ходатайство </w:t>
      </w:r>
      <w:r>
        <w:rPr>
          <w:sz w:val="28"/>
          <w:szCs w:val="28"/>
        </w:rPr>
        <w:t xml:space="preserve"> районного Совета </w:t>
      </w:r>
      <w:proofErr w:type="gramStart"/>
      <w:r>
        <w:rPr>
          <w:sz w:val="28"/>
          <w:szCs w:val="28"/>
        </w:rPr>
        <w:t>ветеранов</w:t>
      </w:r>
      <w:proofErr w:type="gramEnd"/>
      <w:r>
        <w:rPr>
          <w:sz w:val="28"/>
          <w:szCs w:val="28"/>
        </w:rPr>
        <w:t xml:space="preserve"> </w:t>
      </w:r>
      <w:r w:rsidRPr="00E80AD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E80ADA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E80ADA">
        <w:rPr>
          <w:bCs/>
          <w:sz w:val="28"/>
          <w:szCs w:val="28"/>
        </w:rPr>
        <w:t>решил:</w:t>
      </w:r>
    </w:p>
    <w:p w:rsidR="00255C0A" w:rsidRPr="00E80ADA" w:rsidRDefault="00255C0A" w:rsidP="00255C0A">
      <w:pPr>
        <w:pStyle w:val="a8"/>
        <w:tabs>
          <w:tab w:val="left" w:pos="0"/>
          <w:tab w:val="left" w:pos="567"/>
          <w:tab w:val="left" w:pos="900"/>
        </w:tabs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E80ADA">
        <w:rPr>
          <w:sz w:val="28"/>
          <w:szCs w:val="28"/>
        </w:rPr>
        <w:t xml:space="preserve">Просить Правительство Республики Башкортостан присвоить скверу села Шаран муниципального района Шаранский район Республики Башкортостан имени </w:t>
      </w:r>
      <w:proofErr w:type="spellStart"/>
      <w:r w:rsidRPr="00E80ADA">
        <w:rPr>
          <w:sz w:val="28"/>
          <w:szCs w:val="28"/>
        </w:rPr>
        <w:t>Миргасима</w:t>
      </w:r>
      <w:proofErr w:type="spellEnd"/>
      <w:r w:rsidRPr="00E80ADA">
        <w:rPr>
          <w:sz w:val="28"/>
          <w:szCs w:val="28"/>
        </w:rPr>
        <w:t xml:space="preserve"> Мустафина</w:t>
      </w:r>
      <w:r>
        <w:rPr>
          <w:sz w:val="28"/>
          <w:szCs w:val="28"/>
        </w:rPr>
        <w:t>.</w:t>
      </w:r>
    </w:p>
    <w:p w:rsidR="00255C0A" w:rsidRPr="00E80ADA" w:rsidRDefault="00255C0A" w:rsidP="00255C0A">
      <w:pPr>
        <w:pStyle w:val="2"/>
        <w:ind w:left="720" w:hanging="720"/>
        <w:jc w:val="both"/>
        <w:rPr>
          <w:b/>
          <w:bCs/>
          <w:sz w:val="28"/>
          <w:szCs w:val="28"/>
        </w:rPr>
      </w:pPr>
    </w:p>
    <w:p w:rsidR="00255C0A" w:rsidRPr="003E573C" w:rsidRDefault="00255C0A" w:rsidP="00255C0A">
      <w:pPr>
        <w:pStyle w:val="30"/>
        <w:spacing w:after="0"/>
        <w:rPr>
          <w:sz w:val="28"/>
          <w:szCs w:val="28"/>
        </w:rPr>
      </w:pPr>
    </w:p>
    <w:p w:rsidR="00255C0A" w:rsidRPr="003E573C" w:rsidRDefault="00255C0A" w:rsidP="00255C0A">
      <w:pPr>
        <w:pStyle w:val="30"/>
        <w:spacing w:after="0"/>
        <w:rPr>
          <w:sz w:val="28"/>
          <w:szCs w:val="28"/>
        </w:rPr>
      </w:pPr>
    </w:p>
    <w:p w:rsidR="00255C0A" w:rsidRPr="003E573C" w:rsidRDefault="00255C0A" w:rsidP="00255C0A">
      <w:pPr>
        <w:pStyle w:val="30"/>
        <w:spacing w:after="0"/>
        <w:rPr>
          <w:sz w:val="28"/>
          <w:szCs w:val="28"/>
        </w:rPr>
      </w:pPr>
    </w:p>
    <w:p w:rsidR="00255C0A" w:rsidRDefault="00255C0A" w:rsidP="00255C0A">
      <w:pPr>
        <w:jc w:val="both"/>
        <w:rPr>
          <w:sz w:val="24"/>
          <w:szCs w:val="24"/>
        </w:rPr>
      </w:pP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Шаранский сельсовет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Шаранский район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255C0A" w:rsidRDefault="00255C0A" w:rsidP="00255C0A">
      <w:pPr>
        <w:jc w:val="both"/>
        <w:rPr>
          <w:sz w:val="28"/>
          <w:szCs w:val="28"/>
        </w:rPr>
      </w:pPr>
    </w:p>
    <w:p w:rsidR="00255C0A" w:rsidRDefault="00255C0A" w:rsidP="00255C0A">
      <w:pPr>
        <w:jc w:val="both"/>
        <w:rPr>
          <w:sz w:val="28"/>
          <w:szCs w:val="28"/>
        </w:rPr>
      </w:pPr>
    </w:p>
    <w:p w:rsidR="00255C0A" w:rsidRDefault="00255C0A" w:rsidP="00255C0A">
      <w:pPr>
        <w:jc w:val="both"/>
        <w:rPr>
          <w:sz w:val="28"/>
          <w:szCs w:val="28"/>
        </w:rPr>
      </w:pPr>
    </w:p>
    <w:p w:rsidR="00255C0A" w:rsidRDefault="00255C0A" w:rsidP="00255C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16.11.2018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44/327                 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255C0A" w:rsidTr="0045651D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55C0A" w:rsidRPr="00EB59C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55C0A" w:rsidRPr="00EB59C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EB59CA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EB59CA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55C0A" w:rsidRPr="00EB59C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55C0A" w:rsidRDefault="00255C0A" w:rsidP="0045651D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 9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3154F9" wp14:editId="20959233">
                  <wp:extent cx="871967" cy="1171575"/>
                  <wp:effectExtent l="0" t="0" r="4445" b="0"/>
                  <wp:docPr id="4" name="Рисунок 4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Красная,9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55C0A" w:rsidRDefault="00255C0A" w:rsidP="0045651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55C0A" w:rsidRDefault="00255C0A" w:rsidP="0045651D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55C0A" w:rsidRDefault="00255C0A" w:rsidP="00255C0A">
      <w:pPr>
        <w:pStyle w:val="30"/>
        <w:spacing w:after="0"/>
        <w:ind w:left="0"/>
        <w:jc w:val="right"/>
        <w:rPr>
          <w:b/>
          <w:i/>
          <w:sz w:val="28"/>
          <w:szCs w:val="28"/>
          <w:lang w:val="be-BY"/>
        </w:rPr>
      </w:pPr>
      <w:r w:rsidRPr="00E54AE5">
        <w:rPr>
          <w:b/>
          <w:i/>
          <w:sz w:val="28"/>
          <w:szCs w:val="28"/>
          <w:lang w:val="be-BY"/>
        </w:rPr>
        <w:t xml:space="preserve"> </w:t>
      </w:r>
    </w:p>
    <w:p w:rsidR="00255C0A" w:rsidRPr="00E54AE5" w:rsidRDefault="00255C0A" w:rsidP="00255C0A">
      <w:pPr>
        <w:pStyle w:val="30"/>
        <w:spacing w:after="0"/>
        <w:ind w:left="0"/>
        <w:jc w:val="right"/>
        <w:rPr>
          <w:rFonts w:ascii="Times New Roman" w:hAnsi="Times New Roman"/>
          <w:b/>
          <w:i/>
          <w:sz w:val="28"/>
          <w:szCs w:val="28"/>
          <w:lang w:val="be-BY"/>
        </w:rPr>
      </w:pPr>
      <w:r w:rsidRPr="00E54AE5">
        <w:rPr>
          <w:b/>
          <w:i/>
          <w:sz w:val="28"/>
          <w:szCs w:val="28"/>
          <w:lang w:val="be-BY"/>
        </w:rPr>
        <w:t xml:space="preserve">    </w:t>
      </w:r>
      <w:r w:rsidRPr="00E54AE5">
        <w:rPr>
          <w:rFonts w:ascii="Times New Roman" w:hAnsi="Times New Roman"/>
          <w:b/>
          <w:i/>
          <w:sz w:val="28"/>
          <w:szCs w:val="28"/>
          <w:lang w:val="be-BY"/>
        </w:rPr>
        <w:t xml:space="preserve"> Проект</w:t>
      </w:r>
    </w:p>
    <w:p w:rsidR="00255C0A" w:rsidRDefault="00255C0A" w:rsidP="00255C0A">
      <w:pPr>
        <w:pStyle w:val="30"/>
        <w:spacing w:after="0"/>
        <w:ind w:left="0"/>
        <w:jc w:val="right"/>
        <w:rPr>
          <w:rFonts w:ascii="Times New Roman" w:hAnsi="Times New Roman"/>
          <w:b/>
          <w:i/>
          <w:sz w:val="28"/>
          <w:szCs w:val="28"/>
          <w:lang w:val="be-BY"/>
        </w:rPr>
      </w:pPr>
      <w:r w:rsidRPr="00E54AE5">
        <w:rPr>
          <w:rFonts w:ascii="Times New Roman" w:hAnsi="Times New Roman"/>
          <w:b/>
          <w:i/>
          <w:sz w:val="28"/>
          <w:szCs w:val="28"/>
          <w:lang w:val="be-BY"/>
        </w:rPr>
        <w:t>Внесён главой сельского поселения</w:t>
      </w:r>
    </w:p>
    <w:p w:rsidR="00255C0A" w:rsidRPr="00E54AE5" w:rsidRDefault="00255C0A" w:rsidP="00255C0A">
      <w:pPr>
        <w:pStyle w:val="30"/>
        <w:spacing w:after="0"/>
        <w:ind w:left="0"/>
        <w:jc w:val="right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255C0A" w:rsidRPr="00E54AE5" w:rsidRDefault="00255C0A" w:rsidP="00255C0A">
      <w:pPr>
        <w:pStyle w:val="30"/>
        <w:spacing w:after="0" w:line="360" w:lineRule="auto"/>
        <w:ind w:left="0"/>
        <w:jc w:val="center"/>
        <w:rPr>
          <w:rFonts w:ascii="ER Bukinist Bashkir" w:hAnsi="ER Bukinist Bashkir"/>
          <w:b/>
          <w:sz w:val="28"/>
          <w:szCs w:val="28"/>
        </w:rPr>
      </w:pPr>
      <w:r w:rsidRPr="00E54AE5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E54AE5">
        <w:rPr>
          <w:rFonts w:ascii="ER Bukinist Bashkir" w:hAnsi="ER Bukinist Bashkir"/>
          <w:b/>
          <w:sz w:val="28"/>
          <w:szCs w:val="28"/>
        </w:rPr>
        <w:t>АРАР                                          РЕШЕНИЕ</w:t>
      </w:r>
    </w:p>
    <w:p w:rsidR="00255C0A" w:rsidRDefault="00255C0A" w:rsidP="00255C0A"/>
    <w:p w:rsidR="00255C0A" w:rsidRPr="005B6412" w:rsidRDefault="00255C0A" w:rsidP="00255C0A">
      <w:pPr>
        <w:pStyle w:val="ConsPlusTitle"/>
        <w:widowControl/>
        <w:jc w:val="center"/>
        <w:rPr>
          <w:sz w:val="28"/>
          <w:szCs w:val="28"/>
        </w:rPr>
      </w:pPr>
      <w:r w:rsidRPr="005B6412"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 xml:space="preserve">скверу села Шаран муниципального района </w:t>
      </w:r>
      <w:r w:rsidRPr="005B6412">
        <w:rPr>
          <w:sz w:val="28"/>
          <w:szCs w:val="28"/>
        </w:rPr>
        <w:t>Шаранск</w:t>
      </w:r>
      <w:r>
        <w:rPr>
          <w:sz w:val="28"/>
          <w:szCs w:val="28"/>
        </w:rPr>
        <w:t>ий район Республики</w:t>
      </w:r>
      <w:r w:rsidRPr="005B6412">
        <w:rPr>
          <w:sz w:val="28"/>
          <w:szCs w:val="28"/>
        </w:rPr>
        <w:t xml:space="preserve"> Башкортостан имени </w:t>
      </w:r>
      <w:proofErr w:type="spellStart"/>
      <w:r>
        <w:rPr>
          <w:sz w:val="28"/>
          <w:szCs w:val="28"/>
        </w:rPr>
        <w:t>Миргасима</w:t>
      </w:r>
      <w:proofErr w:type="spellEnd"/>
      <w:r>
        <w:rPr>
          <w:sz w:val="28"/>
          <w:szCs w:val="28"/>
        </w:rPr>
        <w:t xml:space="preserve"> Мустафина </w:t>
      </w:r>
    </w:p>
    <w:p w:rsidR="00255C0A" w:rsidRDefault="00255C0A" w:rsidP="00255C0A">
      <w:pPr>
        <w:jc w:val="center"/>
      </w:pPr>
    </w:p>
    <w:p w:rsidR="00255C0A" w:rsidRDefault="00255C0A" w:rsidP="00255C0A">
      <w:pPr>
        <w:ind w:firstLine="540"/>
        <w:jc w:val="both"/>
        <w:rPr>
          <w:sz w:val="28"/>
          <w:szCs w:val="28"/>
        </w:rPr>
      </w:pPr>
      <w:proofErr w:type="gramStart"/>
      <w:r w:rsidRPr="005B6412">
        <w:rPr>
          <w:sz w:val="28"/>
          <w:szCs w:val="28"/>
        </w:rPr>
        <w:t xml:space="preserve">В соответствии </w:t>
      </w:r>
      <w:r w:rsidRPr="005349F8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п.21 ст.</w:t>
      </w:r>
      <w:r w:rsidRPr="005349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14 </w:t>
      </w:r>
      <w:r w:rsidRPr="005349F8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5349F8">
        <w:rPr>
          <w:bCs/>
          <w:sz w:val="28"/>
          <w:szCs w:val="28"/>
        </w:rPr>
        <w:t xml:space="preserve"> </w:t>
      </w:r>
      <w:hyperlink r:id="rId7" w:history="1">
        <w:r w:rsidRPr="005349F8">
          <w:rPr>
            <w:bCs/>
            <w:sz w:val="28"/>
            <w:szCs w:val="28"/>
          </w:rPr>
          <w:t>закон</w:t>
        </w:r>
        <w:r>
          <w:rPr>
            <w:bCs/>
            <w:sz w:val="28"/>
            <w:szCs w:val="28"/>
          </w:rPr>
          <w:t>а</w:t>
        </w:r>
      </w:hyperlink>
      <w:r w:rsidRPr="005349F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</w:t>
      </w:r>
      <w:r w:rsidRPr="005349F8">
        <w:rPr>
          <w:bCs/>
          <w:sz w:val="28"/>
          <w:szCs w:val="28"/>
        </w:rPr>
        <w:t xml:space="preserve">6 октября 2003 года </w:t>
      </w:r>
      <w:r>
        <w:rPr>
          <w:bCs/>
          <w:sz w:val="28"/>
          <w:szCs w:val="28"/>
        </w:rPr>
        <w:t>№</w:t>
      </w:r>
      <w:r w:rsidRPr="005349F8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ст.4 </w:t>
      </w:r>
      <w:r w:rsidRPr="005B641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B6412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23 июля 1998 года №175-з (ред. от 30.11.2005г.)  «</w:t>
      </w:r>
      <w:r w:rsidRPr="005B6412">
        <w:rPr>
          <w:sz w:val="28"/>
          <w:szCs w:val="28"/>
        </w:rPr>
        <w:t>О порядке присвоения имен государственных и общественных деятелей улицам, площадям и другим составным частям населенных пунктов, организациям в Республике Башкортостан</w:t>
      </w:r>
      <w:r>
        <w:rPr>
          <w:sz w:val="28"/>
          <w:szCs w:val="28"/>
        </w:rPr>
        <w:t>»</w:t>
      </w:r>
      <w:r w:rsidRPr="005B6412">
        <w:rPr>
          <w:sz w:val="28"/>
          <w:szCs w:val="28"/>
        </w:rPr>
        <w:t xml:space="preserve">, </w:t>
      </w:r>
      <w:r w:rsidRPr="0032763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.</w:t>
      </w:r>
      <w:r w:rsidRPr="0032763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2763F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32763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2763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32763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Шаранский район</w:t>
      </w:r>
      <w:r w:rsidRPr="0032763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32763F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ходатайство Совета ветеранов муниципального района Шаранский район</w:t>
      </w:r>
      <w:r w:rsidRPr="003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 </w:t>
      </w:r>
      <w:r w:rsidRPr="005B6412">
        <w:rPr>
          <w:sz w:val="28"/>
          <w:szCs w:val="28"/>
        </w:rPr>
        <w:t xml:space="preserve">Совет муниципального района </w:t>
      </w:r>
      <w:r>
        <w:rPr>
          <w:sz w:val="28"/>
          <w:szCs w:val="28"/>
        </w:rPr>
        <w:t>Шаранский район</w:t>
      </w:r>
      <w:r w:rsidRPr="0032763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5B6412">
        <w:rPr>
          <w:sz w:val="28"/>
          <w:szCs w:val="28"/>
        </w:rPr>
        <w:t xml:space="preserve"> решил: </w:t>
      </w:r>
    </w:p>
    <w:p w:rsidR="00255C0A" w:rsidRPr="00932E25" w:rsidRDefault="00255C0A" w:rsidP="00255C0A">
      <w:pPr>
        <w:ind w:firstLine="540"/>
        <w:jc w:val="both"/>
        <w:rPr>
          <w:sz w:val="16"/>
          <w:szCs w:val="16"/>
        </w:rPr>
      </w:pPr>
    </w:p>
    <w:p w:rsidR="00255C0A" w:rsidRPr="00A45C18" w:rsidRDefault="00255C0A" w:rsidP="00255C0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5C18">
        <w:rPr>
          <w:sz w:val="28"/>
          <w:szCs w:val="28"/>
        </w:rPr>
        <w:t xml:space="preserve">Присвоить скверу, расположенному на земельном участке с кадастровым номером </w:t>
      </w:r>
      <w:r>
        <w:rPr>
          <w:sz w:val="28"/>
          <w:szCs w:val="28"/>
        </w:rPr>
        <w:t>02:53:000000:3131</w:t>
      </w:r>
      <w:r w:rsidRPr="00A45C18">
        <w:rPr>
          <w:sz w:val="28"/>
          <w:szCs w:val="28"/>
        </w:rPr>
        <w:t xml:space="preserve">, на пересечении улиц  Пролетарская и Красная села Шаран муниципального района Шаранский район Республики Башкортостан, наименование: сквер имени </w:t>
      </w:r>
      <w:proofErr w:type="spellStart"/>
      <w:r w:rsidRPr="00A45C18">
        <w:rPr>
          <w:sz w:val="28"/>
          <w:szCs w:val="28"/>
        </w:rPr>
        <w:t>Миргасима</w:t>
      </w:r>
      <w:proofErr w:type="spellEnd"/>
      <w:r w:rsidRPr="00A45C18">
        <w:rPr>
          <w:sz w:val="28"/>
          <w:szCs w:val="28"/>
        </w:rPr>
        <w:t xml:space="preserve"> Мустафина (</w:t>
      </w:r>
      <w:proofErr w:type="spellStart"/>
      <w:r w:rsidRPr="00A45C18">
        <w:rPr>
          <w:sz w:val="28"/>
          <w:szCs w:val="28"/>
        </w:rPr>
        <w:t>Миргасим</w:t>
      </w:r>
      <w:proofErr w:type="spellEnd"/>
      <w:r w:rsidRPr="00A45C18">
        <w:rPr>
          <w:sz w:val="28"/>
          <w:szCs w:val="28"/>
        </w:rPr>
        <w:t xml:space="preserve"> Мустафин </w:t>
      </w:r>
      <w:proofErr w:type="spellStart"/>
      <w:r w:rsidRPr="00A45C18">
        <w:rPr>
          <w:sz w:val="28"/>
          <w:szCs w:val="28"/>
        </w:rPr>
        <w:t>исемендэге</w:t>
      </w:r>
      <w:proofErr w:type="spellEnd"/>
      <w:r w:rsidRPr="00A45C18">
        <w:rPr>
          <w:sz w:val="28"/>
          <w:szCs w:val="28"/>
        </w:rPr>
        <w:t xml:space="preserve"> сквер). </w:t>
      </w:r>
    </w:p>
    <w:p w:rsidR="00255C0A" w:rsidRPr="00A45C18" w:rsidRDefault="00255C0A" w:rsidP="00255C0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45C18">
        <w:rPr>
          <w:sz w:val="28"/>
          <w:szCs w:val="28"/>
        </w:rPr>
        <w:t>Опубликовать настоящее решение в газете «</w:t>
      </w:r>
      <w:proofErr w:type="spellStart"/>
      <w:r w:rsidRPr="00A45C18">
        <w:rPr>
          <w:sz w:val="28"/>
          <w:szCs w:val="28"/>
        </w:rPr>
        <w:t>Шаранские</w:t>
      </w:r>
      <w:proofErr w:type="spellEnd"/>
      <w:r w:rsidRPr="00A45C18">
        <w:rPr>
          <w:sz w:val="28"/>
          <w:szCs w:val="28"/>
        </w:rPr>
        <w:t xml:space="preserve"> просторы».</w:t>
      </w:r>
    </w:p>
    <w:p w:rsidR="00255C0A" w:rsidRPr="00A45C18" w:rsidRDefault="00255C0A" w:rsidP="00255C0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A45C18">
        <w:rPr>
          <w:sz w:val="28"/>
          <w:szCs w:val="28"/>
        </w:rPr>
        <w:t>Контроль за</w:t>
      </w:r>
      <w:proofErr w:type="gramEnd"/>
      <w:r w:rsidRPr="00A45C18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Шаранский сельсовет муниципального района Шаранский район по социальным вопросам, местному самоуправлению и охране правопорядка. </w:t>
      </w:r>
    </w:p>
    <w:p w:rsidR="00255C0A" w:rsidRDefault="00255C0A" w:rsidP="00255C0A">
      <w:pPr>
        <w:jc w:val="right"/>
      </w:pPr>
    </w:p>
    <w:p w:rsidR="00255C0A" w:rsidRDefault="00255C0A" w:rsidP="00255C0A">
      <w:pPr>
        <w:jc w:val="both"/>
        <w:rPr>
          <w:sz w:val="24"/>
          <w:szCs w:val="24"/>
        </w:rPr>
      </w:pP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255C0A" w:rsidRDefault="00255C0A" w:rsidP="00255C0A">
      <w:pPr>
        <w:jc w:val="both"/>
        <w:rPr>
          <w:sz w:val="28"/>
          <w:szCs w:val="28"/>
        </w:rPr>
      </w:pPr>
    </w:p>
    <w:p w:rsidR="00255C0A" w:rsidRDefault="00255C0A" w:rsidP="00255C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              </w:t>
      </w:r>
    </w:p>
    <w:p w:rsidR="00255C0A" w:rsidRDefault="00255C0A" w:rsidP="00255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55C0A" w:rsidRDefault="00255C0A" w:rsidP="00255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Совет сельского поселения</w:t>
      </w:r>
    </w:p>
    <w:p w:rsidR="00255C0A" w:rsidRDefault="00255C0A" w:rsidP="00255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Шаранский сельсовет муниципального района</w:t>
      </w:r>
    </w:p>
    <w:p w:rsidR="00255C0A" w:rsidRDefault="00255C0A" w:rsidP="00255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Шаранский район Республики Башкортостан</w:t>
      </w:r>
    </w:p>
    <w:p w:rsidR="00255C0A" w:rsidRDefault="00255C0A" w:rsidP="00255C0A">
      <w:pPr>
        <w:rPr>
          <w:sz w:val="28"/>
          <w:szCs w:val="28"/>
        </w:rPr>
      </w:pPr>
    </w:p>
    <w:p w:rsidR="00255C0A" w:rsidRDefault="00255C0A" w:rsidP="00255C0A">
      <w:pPr>
        <w:rPr>
          <w:sz w:val="28"/>
          <w:szCs w:val="28"/>
        </w:rPr>
      </w:pPr>
    </w:p>
    <w:p w:rsidR="00255C0A" w:rsidRDefault="00255C0A" w:rsidP="00255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55C0A" w:rsidRDefault="00255C0A" w:rsidP="00255C0A">
      <w:pPr>
        <w:rPr>
          <w:sz w:val="28"/>
          <w:szCs w:val="28"/>
        </w:rPr>
      </w:pPr>
    </w:p>
    <w:p w:rsidR="00255C0A" w:rsidRDefault="00255C0A" w:rsidP="00255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ХОДАТАЙСТВО</w:t>
      </w:r>
    </w:p>
    <w:p w:rsidR="00255C0A" w:rsidRDefault="00255C0A" w:rsidP="00255C0A">
      <w:pPr>
        <w:rPr>
          <w:sz w:val="28"/>
          <w:szCs w:val="28"/>
        </w:rPr>
      </w:pPr>
    </w:p>
    <w:p w:rsidR="00255C0A" w:rsidRPr="001B249E" w:rsidRDefault="00255C0A" w:rsidP="00255C0A">
      <w:pPr>
        <w:spacing w:line="360" w:lineRule="auto"/>
        <w:jc w:val="both"/>
        <w:rPr>
          <w:sz w:val="28"/>
          <w:szCs w:val="28"/>
        </w:rPr>
      </w:pPr>
      <w:r w:rsidRPr="001B249E">
        <w:rPr>
          <w:sz w:val="28"/>
          <w:szCs w:val="28"/>
        </w:rPr>
        <w:t xml:space="preserve">    </w:t>
      </w:r>
      <w:proofErr w:type="gramStart"/>
      <w:r w:rsidRPr="001B249E">
        <w:rPr>
          <w:sz w:val="28"/>
          <w:szCs w:val="28"/>
        </w:rPr>
        <w:t xml:space="preserve">Совет ветеранов муниципального района Шаранский район Республики Башкортостан ходатайствует о присвоении скверу села Шаран муниципального района Шаранский район Республики Башкортостан имени </w:t>
      </w:r>
      <w:proofErr w:type="spellStart"/>
      <w:r w:rsidRPr="001B249E">
        <w:rPr>
          <w:sz w:val="28"/>
          <w:szCs w:val="28"/>
        </w:rPr>
        <w:t>Миргасима</w:t>
      </w:r>
      <w:proofErr w:type="spellEnd"/>
      <w:r w:rsidRPr="001B249E">
        <w:rPr>
          <w:sz w:val="28"/>
          <w:szCs w:val="28"/>
        </w:rPr>
        <w:t xml:space="preserve"> Мустафина расположенному на земельном участке с кадастровым номером 02:53:000000:3131, на пересечении улиц  Пролетарская и Красная села Шаран муниципального района Шаранский район Республики Башкортостан.</w:t>
      </w:r>
      <w:proofErr w:type="gramEnd"/>
    </w:p>
    <w:p w:rsidR="00255C0A" w:rsidRPr="001B249E" w:rsidRDefault="00255C0A" w:rsidP="00255C0A">
      <w:pPr>
        <w:spacing w:line="360" w:lineRule="auto"/>
        <w:jc w:val="both"/>
        <w:rPr>
          <w:sz w:val="28"/>
          <w:szCs w:val="28"/>
        </w:rPr>
      </w:pPr>
      <w:r w:rsidRPr="001B249E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1B249E">
        <w:rPr>
          <w:sz w:val="28"/>
          <w:szCs w:val="28"/>
        </w:rPr>
        <w:t>иография и схема земельного участка прилагаются.</w:t>
      </w:r>
    </w:p>
    <w:p w:rsidR="00255C0A" w:rsidRPr="001B249E" w:rsidRDefault="00255C0A" w:rsidP="00255C0A">
      <w:pPr>
        <w:spacing w:line="360" w:lineRule="auto"/>
        <w:jc w:val="both"/>
        <w:rPr>
          <w:sz w:val="28"/>
          <w:szCs w:val="28"/>
        </w:rPr>
      </w:pPr>
    </w:p>
    <w:p w:rsidR="00255C0A" w:rsidRPr="001B249E" w:rsidRDefault="00255C0A" w:rsidP="00255C0A">
      <w:pPr>
        <w:spacing w:line="360" w:lineRule="auto"/>
        <w:jc w:val="both"/>
        <w:rPr>
          <w:sz w:val="28"/>
          <w:szCs w:val="28"/>
        </w:rPr>
      </w:pPr>
    </w:p>
    <w:p w:rsidR="00255C0A" w:rsidRPr="001B249E" w:rsidRDefault="00255C0A" w:rsidP="00255C0A">
      <w:pPr>
        <w:spacing w:line="360" w:lineRule="auto"/>
        <w:jc w:val="both"/>
        <w:rPr>
          <w:sz w:val="28"/>
          <w:szCs w:val="28"/>
        </w:rPr>
      </w:pPr>
      <w:r w:rsidRPr="001B249E">
        <w:rPr>
          <w:sz w:val="28"/>
          <w:szCs w:val="28"/>
        </w:rPr>
        <w:t>Председатель Совета ветеранов</w:t>
      </w:r>
    </w:p>
    <w:p w:rsidR="00255C0A" w:rsidRDefault="00255C0A" w:rsidP="00255C0A">
      <w:pPr>
        <w:spacing w:line="360" w:lineRule="auto"/>
        <w:jc w:val="both"/>
        <w:rPr>
          <w:sz w:val="28"/>
          <w:szCs w:val="28"/>
        </w:rPr>
      </w:pPr>
      <w:proofErr w:type="spellStart"/>
      <w:r w:rsidRPr="001B249E">
        <w:rPr>
          <w:sz w:val="28"/>
          <w:szCs w:val="28"/>
        </w:rPr>
        <w:t>Шаранского</w:t>
      </w:r>
      <w:proofErr w:type="spellEnd"/>
      <w:r w:rsidRPr="001B249E">
        <w:rPr>
          <w:sz w:val="28"/>
          <w:szCs w:val="28"/>
        </w:rPr>
        <w:t xml:space="preserve"> района                                                               М.</w:t>
      </w:r>
      <w:r>
        <w:rPr>
          <w:sz w:val="28"/>
          <w:szCs w:val="28"/>
        </w:rPr>
        <w:t xml:space="preserve"> Р. </w:t>
      </w:r>
      <w:r w:rsidRPr="001B249E">
        <w:rPr>
          <w:sz w:val="28"/>
          <w:szCs w:val="28"/>
        </w:rPr>
        <w:t>Саитов</w:t>
      </w:r>
    </w:p>
    <w:p w:rsidR="00255C0A" w:rsidRDefault="00255C0A" w:rsidP="00255C0A">
      <w:pPr>
        <w:spacing w:line="360" w:lineRule="auto"/>
        <w:jc w:val="both"/>
        <w:rPr>
          <w:sz w:val="28"/>
          <w:szCs w:val="28"/>
        </w:rPr>
      </w:pPr>
    </w:p>
    <w:p w:rsidR="00255C0A" w:rsidRDefault="00255C0A" w:rsidP="00255C0A">
      <w:pPr>
        <w:spacing w:line="360" w:lineRule="auto"/>
        <w:jc w:val="both"/>
        <w:rPr>
          <w:sz w:val="28"/>
          <w:szCs w:val="28"/>
        </w:rPr>
      </w:pPr>
    </w:p>
    <w:p w:rsidR="00255C0A" w:rsidRDefault="00255C0A" w:rsidP="00255C0A">
      <w:pPr>
        <w:spacing w:line="360" w:lineRule="auto"/>
        <w:jc w:val="both"/>
        <w:rPr>
          <w:sz w:val="28"/>
          <w:szCs w:val="28"/>
        </w:rPr>
      </w:pPr>
    </w:p>
    <w:p w:rsidR="00255C0A" w:rsidRDefault="00255C0A" w:rsidP="00255C0A">
      <w:pPr>
        <w:spacing w:line="360" w:lineRule="auto"/>
        <w:jc w:val="both"/>
        <w:rPr>
          <w:sz w:val="28"/>
          <w:szCs w:val="28"/>
        </w:rPr>
      </w:pPr>
    </w:p>
    <w:p w:rsidR="00255C0A" w:rsidRDefault="00255C0A" w:rsidP="00255C0A">
      <w:pPr>
        <w:spacing w:line="360" w:lineRule="auto"/>
        <w:jc w:val="both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C147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255C0A" w:rsidRDefault="00255C0A" w:rsidP="00255C0A">
      <w:pPr>
        <w:ind w:left="-426"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БИОГРАФИЯ</w:t>
      </w:r>
    </w:p>
    <w:p w:rsidR="00255C0A" w:rsidRDefault="00255C0A" w:rsidP="00255C0A">
      <w:pPr>
        <w:ind w:left="-426" w:firstLine="993"/>
        <w:jc w:val="both"/>
        <w:rPr>
          <w:b/>
          <w:bCs/>
          <w:sz w:val="28"/>
          <w:szCs w:val="28"/>
        </w:rPr>
      </w:pPr>
    </w:p>
    <w:p w:rsidR="00255C0A" w:rsidRPr="001B249E" w:rsidRDefault="00255C0A" w:rsidP="00255C0A">
      <w:pPr>
        <w:ind w:left="-426" w:firstLine="993"/>
        <w:jc w:val="both"/>
        <w:rPr>
          <w:sz w:val="28"/>
          <w:szCs w:val="28"/>
        </w:rPr>
      </w:pPr>
      <w:r w:rsidRPr="001B249E">
        <w:rPr>
          <w:b/>
          <w:bCs/>
          <w:sz w:val="28"/>
          <w:szCs w:val="28"/>
        </w:rPr>
        <w:t xml:space="preserve">Мустафин </w:t>
      </w:r>
      <w:proofErr w:type="spellStart"/>
      <w:r w:rsidRPr="001B249E">
        <w:rPr>
          <w:b/>
          <w:bCs/>
          <w:sz w:val="28"/>
          <w:szCs w:val="28"/>
        </w:rPr>
        <w:t>Миргасим</w:t>
      </w:r>
      <w:proofErr w:type="spellEnd"/>
      <w:r w:rsidRPr="001B249E">
        <w:rPr>
          <w:b/>
          <w:bCs/>
          <w:sz w:val="28"/>
          <w:szCs w:val="28"/>
        </w:rPr>
        <w:t xml:space="preserve"> </w:t>
      </w:r>
      <w:proofErr w:type="spellStart"/>
      <w:r w:rsidRPr="001B249E">
        <w:rPr>
          <w:b/>
          <w:bCs/>
          <w:sz w:val="28"/>
          <w:szCs w:val="28"/>
        </w:rPr>
        <w:t>Искандарович</w:t>
      </w:r>
      <w:proofErr w:type="spellEnd"/>
    </w:p>
    <w:p w:rsidR="00255C0A" w:rsidRPr="001B249E" w:rsidRDefault="00255C0A" w:rsidP="00255C0A">
      <w:pPr>
        <w:ind w:left="284" w:firstLine="283"/>
        <w:jc w:val="both"/>
        <w:rPr>
          <w:sz w:val="28"/>
          <w:szCs w:val="28"/>
        </w:rPr>
      </w:pPr>
      <w:r w:rsidRPr="001B249E">
        <w:rPr>
          <w:sz w:val="28"/>
          <w:szCs w:val="28"/>
        </w:rPr>
        <w:t xml:space="preserve">Родился 14 августа 1930 года в д. </w:t>
      </w:r>
      <w:proofErr w:type="spellStart"/>
      <w:r w:rsidRPr="001B249E">
        <w:rPr>
          <w:sz w:val="28"/>
          <w:szCs w:val="28"/>
        </w:rPr>
        <w:t>Устюба</w:t>
      </w:r>
      <w:proofErr w:type="spellEnd"/>
      <w:r w:rsidRPr="001B249E">
        <w:rPr>
          <w:sz w:val="28"/>
          <w:szCs w:val="28"/>
        </w:rPr>
        <w:t xml:space="preserve"> </w:t>
      </w:r>
      <w:proofErr w:type="spellStart"/>
      <w:r w:rsidRPr="001B249E">
        <w:rPr>
          <w:sz w:val="28"/>
          <w:szCs w:val="28"/>
        </w:rPr>
        <w:t>Бузякского</w:t>
      </w:r>
      <w:proofErr w:type="spellEnd"/>
      <w:r w:rsidRPr="001B249E">
        <w:rPr>
          <w:sz w:val="28"/>
          <w:szCs w:val="28"/>
        </w:rPr>
        <w:t xml:space="preserve"> района РБ.</w:t>
      </w:r>
    </w:p>
    <w:p w:rsidR="00255C0A" w:rsidRPr="001B249E" w:rsidRDefault="00255C0A" w:rsidP="00255C0A">
      <w:pPr>
        <w:ind w:left="60" w:firstLine="507"/>
        <w:jc w:val="both"/>
        <w:rPr>
          <w:sz w:val="28"/>
          <w:szCs w:val="28"/>
        </w:rPr>
      </w:pPr>
      <w:r w:rsidRPr="001B249E">
        <w:rPr>
          <w:sz w:val="28"/>
          <w:szCs w:val="28"/>
        </w:rPr>
        <w:t>В 1947 году окончил семилетнюю школу и по</w:t>
      </w:r>
      <w:r w:rsidRPr="001B249E">
        <w:rPr>
          <w:sz w:val="28"/>
          <w:szCs w:val="28"/>
        </w:rPr>
        <w:softHyphen/>
        <w:t>ступил в Уфимский финансово-экономический техникум. После завершения учебы в 1950 году молодого финансиста направили на ра</w:t>
      </w:r>
      <w:r w:rsidRPr="001B249E">
        <w:rPr>
          <w:sz w:val="28"/>
          <w:szCs w:val="28"/>
        </w:rPr>
        <w:softHyphen/>
        <w:t xml:space="preserve">боту инспектором </w:t>
      </w:r>
      <w:proofErr w:type="spellStart"/>
      <w:r w:rsidRPr="001B249E">
        <w:rPr>
          <w:sz w:val="28"/>
          <w:szCs w:val="28"/>
        </w:rPr>
        <w:t>Белокатайского</w:t>
      </w:r>
      <w:proofErr w:type="spellEnd"/>
      <w:r w:rsidRPr="001B249E">
        <w:rPr>
          <w:sz w:val="28"/>
          <w:szCs w:val="28"/>
        </w:rPr>
        <w:t xml:space="preserve"> </w:t>
      </w:r>
      <w:r w:rsidRPr="001B249E">
        <w:rPr>
          <w:sz w:val="28"/>
          <w:szCs w:val="28"/>
          <w:lang w:val="tt-RU" w:eastAsia="tt-RU"/>
        </w:rPr>
        <w:t>райфо.</w:t>
      </w:r>
    </w:p>
    <w:p w:rsidR="00255C0A" w:rsidRPr="001B249E" w:rsidRDefault="00255C0A" w:rsidP="00255C0A">
      <w:pPr>
        <w:ind w:left="60" w:firstLine="507"/>
        <w:jc w:val="both"/>
        <w:rPr>
          <w:sz w:val="28"/>
          <w:szCs w:val="28"/>
        </w:rPr>
      </w:pPr>
      <w:r w:rsidRPr="001B249E">
        <w:rPr>
          <w:sz w:val="28"/>
          <w:szCs w:val="28"/>
        </w:rPr>
        <w:t>В 1952-1958 годах работал ревизором Министерства фи</w:t>
      </w:r>
      <w:r w:rsidRPr="001B249E">
        <w:rPr>
          <w:sz w:val="28"/>
          <w:szCs w:val="28"/>
        </w:rPr>
        <w:softHyphen/>
        <w:t>нансов БАССР</w:t>
      </w:r>
    </w:p>
    <w:p w:rsidR="00255C0A" w:rsidRPr="001B249E" w:rsidRDefault="00255C0A" w:rsidP="00255C0A">
      <w:pPr>
        <w:ind w:left="60" w:firstLine="507"/>
        <w:jc w:val="both"/>
        <w:rPr>
          <w:sz w:val="28"/>
          <w:szCs w:val="28"/>
        </w:rPr>
      </w:pPr>
      <w:r w:rsidRPr="001B249E">
        <w:rPr>
          <w:sz w:val="28"/>
          <w:szCs w:val="28"/>
        </w:rPr>
        <w:t xml:space="preserve">В 1958-1962 годах трудился в качестве зав. </w:t>
      </w:r>
      <w:proofErr w:type="spellStart"/>
      <w:r w:rsidRPr="001B249E">
        <w:rPr>
          <w:sz w:val="28"/>
          <w:szCs w:val="28"/>
        </w:rPr>
        <w:t>Кугарчинским</w:t>
      </w:r>
      <w:proofErr w:type="spellEnd"/>
      <w:r w:rsidRPr="001B249E">
        <w:rPr>
          <w:sz w:val="28"/>
          <w:szCs w:val="28"/>
        </w:rPr>
        <w:t xml:space="preserve">, а в 1962-1964 годах - объединенного </w:t>
      </w:r>
      <w:proofErr w:type="spellStart"/>
      <w:r w:rsidRPr="001B249E">
        <w:rPr>
          <w:sz w:val="28"/>
          <w:szCs w:val="28"/>
        </w:rPr>
        <w:t>Мелеузо</w:t>
      </w:r>
      <w:proofErr w:type="gramStart"/>
      <w:r w:rsidRPr="001B249E">
        <w:rPr>
          <w:sz w:val="28"/>
          <w:szCs w:val="28"/>
        </w:rPr>
        <w:t>в</w:t>
      </w:r>
      <w:proofErr w:type="spellEnd"/>
      <w:r w:rsidRPr="001B249E">
        <w:rPr>
          <w:sz w:val="28"/>
          <w:szCs w:val="28"/>
        </w:rPr>
        <w:t>-</w:t>
      </w:r>
      <w:proofErr w:type="gramEnd"/>
      <w:r w:rsidRPr="001B249E">
        <w:rPr>
          <w:sz w:val="28"/>
          <w:szCs w:val="28"/>
        </w:rPr>
        <w:t xml:space="preserve"> </w:t>
      </w:r>
      <w:proofErr w:type="spellStart"/>
      <w:r w:rsidRPr="001B249E">
        <w:rPr>
          <w:sz w:val="28"/>
          <w:szCs w:val="28"/>
        </w:rPr>
        <w:t>ским</w:t>
      </w:r>
      <w:proofErr w:type="spellEnd"/>
      <w:r w:rsidRPr="001B249E">
        <w:rPr>
          <w:sz w:val="28"/>
          <w:szCs w:val="28"/>
        </w:rPr>
        <w:t xml:space="preserve"> </w:t>
      </w:r>
      <w:r w:rsidRPr="001B249E">
        <w:rPr>
          <w:sz w:val="28"/>
          <w:szCs w:val="28"/>
          <w:lang w:val="tt-RU" w:eastAsia="tt-RU"/>
        </w:rPr>
        <w:t>райфо.</w:t>
      </w:r>
    </w:p>
    <w:p w:rsidR="00255C0A" w:rsidRPr="001B249E" w:rsidRDefault="00255C0A" w:rsidP="00255C0A">
      <w:pPr>
        <w:ind w:left="60" w:firstLine="507"/>
        <w:jc w:val="both"/>
        <w:rPr>
          <w:sz w:val="28"/>
          <w:szCs w:val="28"/>
        </w:rPr>
      </w:pPr>
      <w:r w:rsidRPr="001B249E">
        <w:rPr>
          <w:sz w:val="28"/>
          <w:szCs w:val="28"/>
        </w:rPr>
        <w:t xml:space="preserve">В 1965 году избирается первым заместителем председателя исполкома </w:t>
      </w:r>
      <w:proofErr w:type="spellStart"/>
      <w:r w:rsidRPr="001B249E">
        <w:rPr>
          <w:sz w:val="28"/>
          <w:szCs w:val="28"/>
        </w:rPr>
        <w:t>Мелеузовского</w:t>
      </w:r>
      <w:proofErr w:type="spellEnd"/>
      <w:r w:rsidRPr="001B249E">
        <w:rPr>
          <w:sz w:val="28"/>
          <w:szCs w:val="28"/>
        </w:rPr>
        <w:t xml:space="preserve"> районно</w:t>
      </w:r>
      <w:r w:rsidRPr="001B249E">
        <w:rPr>
          <w:sz w:val="28"/>
          <w:szCs w:val="28"/>
        </w:rPr>
        <w:softHyphen/>
        <w:t>го Совета.</w:t>
      </w:r>
    </w:p>
    <w:p w:rsidR="00255C0A" w:rsidRPr="001B249E" w:rsidRDefault="00255C0A" w:rsidP="00255C0A">
      <w:pPr>
        <w:spacing w:line="380" w:lineRule="exact"/>
        <w:ind w:left="20" w:right="60" w:firstLine="380"/>
        <w:jc w:val="both"/>
        <w:rPr>
          <w:sz w:val="24"/>
          <w:szCs w:val="24"/>
        </w:rPr>
      </w:pPr>
      <w:r w:rsidRPr="001B249E">
        <w:rPr>
          <w:sz w:val="29"/>
          <w:szCs w:val="29"/>
        </w:rPr>
        <w:t xml:space="preserve">На этом посту полностью раскрылись большие </w:t>
      </w:r>
      <w:r w:rsidRPr="001B249E">
        <w:rPr>
          <w:sz w:val="27"/>
          <w:szCs w:val="27"/>
        </w:rPr>
        <w:t>организаторские</w:t>
      </w:r>
      <w:r w:rsidRPr="001B249E">
        <w:rPr>
          <w:sz w:val="29"/>
          <w:szCs w:val="29"/>
        </w:rPr>
        <w:t xml:space="preserve"> способности молодого, энергич</w:t>
      </w:r>
      <w:r w:rsidRPr="001B249E">
        <w:rPr>
          <w:sz w:val="29"/>
          <w:szCs w:val="29"/>
        </w:rPr>
        <w:softHyphen/>
      </w:r>
      <w:r w:rsidRPr="001B249E">
        <w:rPr>
          <w:sz w:val="27"/>
          <w:szCs w:val="27"/>
        </w:rPr>
        <w:t>ного</w:t>
      </w:r>
      <w:r w:rsidRPr="001B249E">
        <w:rPr>
          <w:sz w:val="29"/>
          <w:szCs w:val="29"/>
        </w:rPr>
        <w:t xml:space="preserve"> руководителя.</w:t>
      </w:r>
    </w:p>
    <w:p w:rsidR="00255C0A" w:rsidRPr="001B249E" w:rsidRDefault="00255C0A" w:rsidP="00255C0A">
      <w:pPr>
        <w:spacing w:line="355" w:lineRule="exact"/>
        <w:ind w:left="20" w:right="60" w:firstLine="380"/>
        <w:jc w:val="both"/>
        <w:rPr>
          <w:sz w:val="24"/>
          <w:szCs w:val="24"/>
        </w:rPr>
      </w:pPr>
      <w:r w:rsidRPr="001B249E">
        <w:rPr>
          <w:sz w:val="29"/>
          <w:szCs w:val="29"/>
        </w:rPr>
        <w:t xml:space="preserve">В 1968 году окончил Московский Всесоюзный </w:t>
      </w:r>
      <w:r w:rsidRPr="001B249E">
        <w:rPr>
          <w:sz w:val="27"/>
          <w:szCs w:val="27"/>
        </w:rPr>
        <w:t>заочный</w:t>
      </w:r>
      <w:r w:rsidRPr="001B249E">
        <w:rPr>
          <w:sz w:val="29"/>
          <w:szCs w:val="29"/>
        </w:rPr>
        <w:t xml:space="preserve"> финансово-экономический институт.</w:t>
      </w:r>
    </w:p>
    <w:p w:rsidR="00255C0A" w:rsidRPr="001B249E" w:rsidRDefault="00255C0A" w:rsidP="00255C0A">
      <w:pPr>
        <w:spacing w:line="355" w:lineRule="exact"/>
        <w:ind w:left="20" w:right="60" w:firstLine="380"/>
        <w:jc w:val="both"/>
        <w:rPr>
          <w:sz w:val="24"/>
          <w:szCs w:val="24"/>
        </w:rPr>
      </w:pPr>
      <w:r w:rsidRPr="001B249E">
        <w:rPr>
          <w:sz w:val="29"/>
          <w:szCs w:val="29"/>
        </w:rPr>
        <w:t>В 1970 году избирается председателем испол</w:t>
      </w:r>
      <w:r w:rsidRPr="001B249E">
        <w:rPr>
          <w:sz w:val="29"/>
          <w:szCs w:val="29"/>
        </w:rPr>
        <w:softHyphen/>
        <w:t xml:space="preserve">кома </w:t>
      </w:r>
      <w:proofErr w:type="spellStart"/>
      <w:r w:rsidRPr="001B249E">
        <w:rPr>
          <w:sz w:val="29"/>
          <w:szCs w:val="29"/>
        </w:rPr>
        <w:t>Шаранского</w:t>
      </w:r>
      <w:proofErr w:type="spellEnd"/>
      <w:r w:rsidRPr="001B249E">
        <w:rPr>
          <w:sz w:val="29"/>
          <w:szCs w:val="29"/>
        </w:rPr>
        <w:t xml:space="preserve"> районного Совета, где прорабо</w:t>
      </w:r>
      <w:r w:rsidRPr="001B249E">
        <w:rPr>
          <w:sz w:val="29"/>
          <w:szCs w:val="29"/>
        </w:rPr>
        <w:softHyphen/>
        <w:t>тал до июня 1981 года.</w:t>
      </w:r>
    </w:p>
    <w:p w:rsidR="00255C0A" w:rsidRPr="001B249E" w:rsidRDefault="00255C0A" w:rsidP="00255C0A">
      <w:pPr>
        <w:spacing w:line="355" w:lineRule="exact"/>
        <w:ind w:left="20" w:right="60" w:firstLine="380"/>
        <w:jc w:val="both"/>
        <w:rPr>
          <w:sz w:val="24"/>
          <w:szCs w:val="24"/>
        </w:rPr>
      </w:pPr>
      <w:proofErr w:type="spellStart"/>
      <w:r w:rsidRPr="001B249E">
        <w:rPr>
          <w:sz w:val="29"/>
          <w:szCs w:val="29"/>
        </w:rPr>
        <w:t>Миргасим</w:t>
      </w:r>
      <w:proofErr w:type="spellEnd"/>
      <w:r w:rsidRPr="001B249E">
        <w:rPr>
          <w:sz w:val="29"/>
          <w:szCs w:val="29"/>
        </w:rPr>
        <w:t xml:space="preserve"> </w:t>
      </w:r>
      <w:proofErr w:type="spellStart"/>
      <w:r w:rsidRPr="001B249E">
        <w:rPr>
          <w:sz w:val="29"/>
          <w:szCs w:val="29"/>
        </w:rPr>
        <w:t>Искандарович</w:t>
      </w:r>
      <w:proofErr w:type="spellEnd"/>
      <w:r w:rsidRPr="001B249E">
        <w:rPr>
          <w:sz w:val="29"/>
          <w:szCs w:val="29"/>
        </w:rPr>
        <w:t xml:space="preserve"> после себя оставил яркий след. Не считаясь со временем, много сил и талант вложил в социально-экономическое разви</w:t>
      </w:r>
      <w:r w:rsidRPr="001B249E">
        <w:rPr>
          <w:sz w:val="29"/>
          <w:szCs w:val="29"/>
        </w:rPr>
        <w:softHyphen/>
        <w:t>тие района. Произошел большой прорыв в строи</w:t>
      </w:r>
      <w:r w:rsidRPr="001B249E">
        <w:rPr>
          <w:sz w:val="29"/>
          <w:szCs w:val="29"/>
        </w:rPr>
        <w:softHyphen/>
        <w:t>тельстве производственных и социально-бытовых объектов, газификации населенных пунктов, бла</w:t>
      </w:r>
      <w:r w:rsidRPr="001B249E">
        <w:rPr>
          <w:sz w:val="29"/>
          <w:szCs w:val="29"/>
        </w:rPr>
        <w:softHyphen/>
        <w:t>гоустройстве, в подъеме сельскохозяйственного производства и благосостояния населения.</w:t>
      </w:r>
    </w:p>
    <w:p w:rsidR="00255C0A" w:rsidRPr="001B249E" w:rsidRDefault="00255C0A" w:rsidP="00255C0A">
      <w:pPr>
        <w:ind w:left="20" w:right="60" w:firstLine="380"/>
        <w:jc w:val="both"/>
        <w:rPr>
          <w:sz w:val="24"/>
          <w:szCs w:val="24"/>
        </w:rPr>
      </w:pPr>
      <w:r w:rsidRPr="001B249E">
        <w:rPr>
          <w:sz w:val="29"/>
          <w:szCs w:val="29"/>
        </w:rPr>
        <w:t>При строительстве газокомпрессорной станции на строительство социально-бытовых объектов было вложено более 10 млн. рублей государствен</w:t>
      </w:r>
      <w:r w:rsidRPr="001B249E">
        <w:rPr>
          <w:sz w:val="29"/>
          <w:szCs w:val="29"/>
        </w:rPr>
        <w:softHyphen/>
        <w:t>ных средств (в ценах семидесятых годов).</w:t>
      </w:r>
    </w:p>
    <w:p w:rsidR="00255C0A" w:rsidRPr="001B249E" w:rsidRDefault="00255C0A" w:rsidP="00255C0A">
      <w:pPr>
        <w:ind w:left="20" w:right="60" w:firstLine="380"/>
        <w:jc w:val="both"/>
        <w:rPr>
          <w:sz w:val="24"/>
          <w:szCs w:val="24"/>
        </w:rPr>
      </w:pPr>
      <w:proofErr w:type="gramStart"/>
      <w:r w:rsidRPr="001B249E">
        <w:rPr>
          <w:sz w:val="29"/>
          <w:szCs w:val="29"/>
        </w:rPr>
        <w:t>Благодарные</w:t>
      </w:r>
      <w:proofErr w:type="gramEnd"/>
      <w:r w:rsidRPr="001B249E">
        <w:rPr>
          <w:sz w:val="29"/>
          <w:szCs w:val="29"/>
        </w:rPr>
        <w:t xml:space="preserve"> </w:t>
      </w:r>
      <w:proofErr w:type="spellStart"/>
      <w:r w:rsidRPr="001B249E">
        <w:rPr>
          <w:sz w:val="29"/>
          <w:szCs w:val="29"/>
        </w:rPr>
        <w:t>шаранцы</w:t>
      </w:r>
      <w:proofErr w:type="spellEnd"/>
      <w:r w:rsidRPr="001B249E">
        <w:rPr>
          <w:sz w:val="29"/>
          <w:szCs w:val="29"/>
        </w:rPr>
        <w:t xml:space="preserve"> присвоили ему Почет</w:t>
      </w:r>
      <w:r w:rsidRPr="001B249E">
        <w:rPr>
          <w:sz w:val="29"/>
          <w:szCs w:val="29"/>
        </w:rPr>
        <w:softHyphen/>
        <w:t xml:space="preserve">ное звание «Почетный гражданин </w:t>
      </w:r>
      <w:proofErr w:type="spellStart"/>
      <w:r w:rsidRPr="001B249E">
        <w:rPr>
          <w:sz w:val="29"/>
          <w:szCs w:val="29"/>
        </w:rPr>
        <w:t>Шаранского</w:t>
      </w:r>
      <w:proofErr w:type="spellEnd"/>
      <w:r w:rsidRPr="001B249E">
        <w:rPr>
          <w:sz w:val="29"/>
          <w:szCs w:val="29"/>
        </w:rPr>
        <w:t xml:space="preserve"> района».</w:t>
      </w:r>
    </w:p>
    <w:p w:rsidR="00255C0A" w:rsidRPr="001B249E" w:rsidRDefault="00255C0A" w:rsidP="00255C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249E">
        <w:rPr>
          <w:sz w:val="28"/>
          <w:szCs w:val="28"/>
        </w:rPr>
        <w:t xml:space="preserve">Прекрасный руководитель, добрейший души человек, заботливый муж, отец, дедушка </w:t>
      </w:r>
      <w:proofErr w:type="spellStart"/>
      <w:r w:rsidRPr="001B249E">
        <w:rPr>
          <w:sz w:val="28"/>
          <w:szCs w:val="28"/>
        </w:rPr>
        <w:t>Миргасим</w:t>
      </w:r>
      <w:proofErr w:type="spellEnd"/>
      <w:r w:rsidRPr="001B249E">
        <w:rPr>
          <w:sz w:val="28"/>
          <w:szCs w:val="28"/>
        </w:rPr>
        <w:t xml:space="preserve"> </w:t>
      </w:r>
      <w:proofErr w:type="spellStart"/>
      <w:r w:rsidRPr="001B249E">
        <w:rPr>
          <w:sz w:val="28"/>
          <w:szCs w:val="28"/>
        </w:rPr>
        <w:t>Искандарович</w:t>
      </w:r>
      <w:proofErr w:type="spellEnd"/>
      <w:r w:rsidRPr="001B249E">
        <w:rPr>
          <w:sz w:val="28"/>
          <w:szCs w:val="28"/>
        </w:rPr>
        <w:t xml:space="preserve"> стал примером для подражания молодого поколения.</w:t>
      </w:r>
    </w:p>
    <w:p w:rsidR="00255C0A" w:rsidRDefault="00255C0A" w:rsidP="00255C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Мустафин М.И. пользовался большим авторитетом среди актива, населения района. Светлая память о замечательном руководителе, добром человеке </w:t>
      </w:r>
      <w:proofErr w:type="spellStart"/>
      <w:r>
        <w:rPr>
          <w:sz w:val="28"/>
          <w:szCs w:val="28"/>
        </w:rPr>
        <w:t>Миргасиме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Искандаровиче</w:t>
      </w:r>
      <w:proofErr w:type="spellEnd"/>
      <w:r>
        <w:rPr>
          <w:sz w:val="28"/>
          <w:szCs w:val="28"/>
        </w:rPr>
        <w:t xml:space="preserve"> навсегда сохраниться в сердцах населения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района. </w:t>
      </w:r>
    </w:p>
    <w:p w:rsidR="00255C0A" w:rsidRPr="00C05D82" w:rsidRDefault="00255C0A" w:rsidP="00255C0A">
      <w:pPr>
        <w:ind w:left="20" w:right="60" w:firstLine="380"/>
        <w:jc w:val="both"/>
        <w:rPr>
          <w:sz w:val="24"/>
          <w:szCs w:val="24"/>
        </w:rPr>
      </w:pPr>
      <w:r w:rsidRPr="00C05D82">
        <w:rPr>
          <w:sz w:val="29"/>
          <w:szCs w:val="29"/>
        </w:rPr>
        <w:t xml:space="preserve">В 1981-1987 годах трудился на руководящих хозяйственных </w:t>
      </w:r>
      <w:proofErr w:type="gramStart"/>
      <w:r w:rsidRPr="00C05D82">
        <w:rPr>
          <w:sz w:val="29"/>
          <w:szCs w:val="29"/>
        </w:rPr>
        <w:t>должностях</w:t>
      </w:r>
      <w:proofErr w:type="gramEnd"/>
      <w:r w:rsidRPr="00C05D82">
        <w:rPr>
          <w:sz w:val="29"/>
          <w:szCs w:val="29"/>
        </w:rPr>
        <w:t xml:space="preserve"> на предприятиях г. Мелеуз.</w:t>
      </w:r>
    </w:p>
    <w:p w:rsidR="00255C0A" w:rsidRPr="00C05D82" w:rsidRDefault="00255C0A" w:rsidP="00255C0A">
      <w:pPr>
        <w:ind w:left="20" w:right="60" w:firstLine="380"/>
        <w:jc w:val="both"/>
        <w:rPr>
          <w:sz w:val="24"/>
          <w:szCs w:val="24"/>
        </w:rPr>
      </w:pPr>
      <w:r w:rsidRPr="00C05D82">
        <w:rPr>
          <w:sz w:val="29"/>
          <w:szCs w:val="29"/>
        </w:rPr>
        <w:t xml:space="preserve">С 1987 по 1990 годы работал председателем </w:t>
      </w:r>
      <w:proofErr w:type="spellStart"/>
      <w:r w:rsidRPr="00C05D82">
        <w:rPr>
          <w:sz w:val="29"/>
          <w:szCs w:val="29"/>
        </w:rPr>
        <w:t>Мелеузовского</w:t>
      </w:r>
      <w:proofErr w:type="spellEnd"/>
      <w:r w:rsidRPr="00C05D82">
        <w:rPr>
          <w:sz w:val="29"/>
          <w:szCs w:val="29"/>
        </w:rPr>
        <w:t xml:space="preserve"> объединенного комитета народно</w:t>
      </w:r>
      <w:r w:rsidRPr="00C05D82">
        <w:rPr>
          <w:sz w:val="29"/>
          <w:szCs w:val="29"/>
        </w:rPr>
        <w:softHyphen/>
        <w:t>го контроля.</w:t>
      </w:r>
    </w:p>
    <w:p w:rsidR="00255C0A" w:rsidRDefault="00255C0A" w:rsidP="00255C0A">
      <w:pPr>
        <w:ind w:left="20" w:right="60" w:firstLine="380"/>
        <w:jc w:val="both"/>
        <w:rPr>
          <w:sz w:val="29"/>
          <w:szCs w:val="29"/>
        </w:rPr>
      </w:pPr>
      <w:r w:rsidRPr="00C05D82">
        <w:rPr>
          <w:sz w:val="29"/>
          <w:szCs w:val="29"/>
        </w:rPr>
        <w:lastRenderedPageBreak/>
        <w:t>С 1990 по 2000 годы, будучи в пенсионном воз</w:t>
      </w:r>
      <w:r w:rsidRPr="00C05D82">
        <w:rPr>
          <w:sz w:val="29"/>
          <w:szCs w:val="29"/>
        </w:rPr>
        <w:softHyphen/>
        <w:t>расте, проработал заместителем главы админи</w:t>
      </w:r>
      <w:r w:rsidRPr="00C05D82">
        <w:rPr>
          <w:sz w:val="29"/>
          <w:szCs w:val="29"/>
        </w:rPr>
        <w:softHyphen/>
        <w:t xml:space="preserve">страции г. Мелеуз и </w:t>
      </w:r>
      <w:proofErr w:type="spellStart"/>
      <w:r w:rsidRPr="00C05D82">
        <w:rPr>
          <w:sz w:val="29"/>
          <w:szCs w:val="29"/>
        </w:rPr>
        <w:t>Мелеузовского</w:t>
      </w:r>
      <w:proofErr w:type="spellEnd"/>
      <w:r w:rsidRPr="00C05D82">
        <w:rPr>
          <w:sz w:val="29"/>
          <w:szCs w:val="29"/>
        </w:rPr>
        <w:t xml:space="preserve"> района - на</w:t>
      </w:r>
      <w:r w:rsidRPr="00C05D82">
        <w:rPr>
          <w:sz w:val="29"/>
          <w:szCs w:val="29"/>
        </w:rPr>
        <w:softHyphen/>
        <w:t>чальником финансового управления.</w:t>
      </w:r>
    </w:p>
    <w:p w:rsidR="00255C0A" w:rsidRDefault="00255C0A" w:rsidP="00255C0A">
      <w:pPr>
        <w:ind w:left="60" w:right="480" w:firstLine="620"/>
        <w:jc w:val="both"/>
        <w:rPr>
          <w:sz w:val="29"/>
          <w:szCs w:val="29"/>
        </w:rPr>
      </w:pPr>
    </w:p>
    <w:p w:rsidR="00255C0A" w:rsidRPr="00C05D82" w:rsidRDefault="00255C0A" w:rsidP="00255C0A">
      <w:pPr>
        <w:ind w:left="60" w:right="480" w:firstLine="620"/>
        <w:jc w:val="both"/>
        <w:rPr>
          <w:sz w:val="24"/>
          <w:szCs w:val="24"/>
        </w:rPr>
      </w:pPr>
      <w:r w:rsidRPr="00C05D82">
        <w:rPr>
          <w:sz w:val="29"/>
          <w:szCs w:val="29"/>
        </w:rPr>
        <w:t>Мустафин М.И. награжден двумя орденами «Знак Почета», тремя медалями. Ему присвоено звание «Заслуженный экономист РБ», «Почет</w:t>
      </w:r>
      <w:r w:rsidRPr="00C05D82">
        <w:rPr>
          <w:sz w:val="29"/>
          <w:szCs w:val="29"/>
        </w:rPr>
        <w:softHyphen/>
        <w:t xml:space="preserve">ный гражданин города Мелеуз и </w:t>
      </w:r>
      <w:proofErr w:type="spellStart"/>
      <w:r w:rsidRPr="00C05D82">
        <w:rPr>
          <w:sz w:val="29"/>
          <w:szCs w:val="29"/>
        </w:rPr>
        <w:t>Мелеузовского</w:t>
      </w:r>
      <w:proofErr w:type="spellEnd"/>
      <w:r w:rsidRPr="00C05D82">
        <w:rPr>
          <w:sz w:val="29"/>
          <w:szCs w:val="29"/>
        </w:rPr>
        <w:t xml:space="preserve"> района».</w:t>
      </w:r>
    </w:p>
    <w:p w:rsidR="00255C0A" w:rsidRPr="00C05D82" w:rsidRDefault="00255C0A" w:rsidP="00255C0A">
      <w:pPr>
        <w:ind w:left="20" w:right="60" w:firstLine="380"/>
        <w:jc w:val="both"/>
        <w:rPr>
          <w:sz w:val="24"/>
          <w:szCs w:val="24"/>
        </w:rPr>
      </w:pPr>
      <w:r>
        <w:rPr>
          <w:sz w:val="29"/>
          <w:szCs w:val="29"/>
        </w:rPr>
        <w:t xml:space="preserve">Умер 18 января 2018 года в г. Мелеуз </w:t>
      </w:r>
      <w:proofErr w:type="spellStart"/>
      <w:r>
        <w:rPr>
          <w:sz w:val="29"/>
          <w:szCs w:val="29"/>
        </w:rPr>
        <w:t>Мелеузовского</w:t>
      </w:r>
      <w:proofErr w:type="spellEnd"/>
      <w:r>
        <w:rPr>
          <w:sz w:val="29"/>
          <w:szCs w:val="29"/>
        </w:rPr>
        <w:t xml:space="preserve"> района Республики Башкортостан в возрасте 87 лет.</w:t>
      </w:r>
    </w:p>
    <w:p w:rsidR="00255C0A" w:rsidRDefault="00255C0A" w:rsidP="00255C0A">
      <w:pPr>
        <w:jc w:val="both"/>
        <w:rPr>
          <w:sz w:val="28"/>
          <w:szCs w:val="28"/>
        </w:rPr>
      </w:pPr>
    </w:p>
    <w:p w:rsidR="00255C0A" w:rsidRDefault="00255C0A" w:rsidP="00255C0A">
      <w:pPr>
        <w:jc w:val="both"/>
        <w:rPr>
          <w:sz w:val="28"/>
          <w:szCs w:val="28"/>
        </w:rPr>
      </w:pPr>
    </w:p>
    <w:p w:rsidR="00255C0A" w:rsidRDefault="00255C0A" w:rsidP="00255C0A">
      <w:pPr>
        <w:jc w:val="both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255C0A" w:rsidRDefault="00255C0A" w:rsidP="00255C0A">
      <w:pPr>
        <w:shd w:val="clear" w:color="auto" w:fill="FFFFFF"/>
        <w:spacing w:line="317" w:lineRule="exact"/>
        <w:rPr>
          <w:sz w:val="28"/>
          <w:szCs w:val="28"/>
        </w:rPr>
      </w:pPr>
    </w:p>
    <w:p w:rsidR="00A77E81" w:rsidRDefault="00A77E81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255C0A"/>
    <w:p w:rsidR="00033B80" w:rsidRDefault="00033B80" w:rsidP="00033B80">
      <w:pPr>
        <w:shd w:val="clear" w:color="auto" w:fill="FFFFFF"/>
        <w:spacing w:line="317" w:lineRule="exact"/>
        <w:rPr>
          <w:sz w:val="28"/>
          <w:szCs w:val="28"/>
        </w:rPr>
      </w:pP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ЗЕМЕЛЬНЫЙ  УЧАСТОК</w:t>
      </w:r>
    </w:p>
    <w:p w:rsidR="00033B80" w:rsidRPr="001B249E" w:rsidRDefault="00033B80" w:rsidP="00033B80">
      <w:pPr>
        <w:rPr>
          <w:sz w:val="24"/>
          <w:szCs w:val="24"/>
        </w:rPr>
      </w:pP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Информация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Услуги</w:t>
      </w:r>
    </w:p>
    <w:p w:rsidR="00033B80" w:rsidRPr="001B249E" w:rsidRDefault="00033B80" w:rsidP="00033B80">
      <w:pPr>
        <w:rPr>
          <w:sz w:val="24"/>
          <w:szCs w:val="24"/>
        </w:rPr>
      </w:pPr>
      <w:proofErr w:type="spellStart"/>
      <w:r w:rsidRPr="001B249E">
        <w:rPr>
          <w:sz w:val="24"/>
          <w:szCs w:val="24"/>
        </w:rPr>
        <w:t>Тип</w:t>
      </w:r>
      <w:proofErr w:type="gramStart"/>
      <w:r w:rsidRPr="001B249E">
        <w:rPr>
          <w:sz w:val="24"/>
          <w:szCs w:val="24"/>
        </w:rPr>
        <w:t>:З</w:t>
      </w:r>
      <w:proofErr w:type="gramEnd"/>
      <w:r w:rsidRPr="001B249E">
        <w:rPr>
          <w:sz w:val="24"/>
          <w:szCs w:val="24"/>
        </w:rPr>
        <w:t>емельный</w:t>
      </w:r>
      <w:proofErr w:type="spellEnd"/>
      <w:r w:rsidRPr="001B249E">
        <w:rPr>
          <w:sz w:val="24"/>
          <w:szCs w:val="24"/>
        </w:rPr>
        <w:t xml:space="preserve"> участок</w:t>
      </w:r>
    </w:p>
    <w:p w:rsidR="00033B80" w:rsidRPr="001B249E" w:rsidRDefault="00033B80" w:rsidP="00033B80">
      <w:pPr>
        <w:rPr>
          <w:sz w:val="24"/>
          <w:szCs w:val="24"/>
        </w:rPr>
      </w:pPr>
      <w:proofErr w:type="spellStart"/>
      <w:r w:rsidRPr="001B249E">
        <w:rPr>
          <w:sz w:val="24"/>
          <w:szCs w:val="24"/>
        </w:rPr>
        <w:t>Кад</w:t>
      </w:r>
      <w:proofErr w:type="spellEnd"/>
      <w:r w:rsidRPr="001B249E">
        <w:rPr>
          <w:sz w:val="24"/>
          <w:szCs w:val="24"/>
        </w:rPr>
        <w:t>. номер: 02:53:000000:3131</w:t>
      </w:r>
    </w:p>
    <w:p w:rsidR="00033B80" w:rsidRPr="001B249E" w:rsidRDefault="00033B80" w:rsidP="00033B80">
      <w:pPr>
        <w:rPr>
          <w:sz w:val="24"/>
          <w:szCs w:val="24"/>
        </w:rPr>
      </w:pPr>
      <w:proofErr w:type="spellStart"/>
      <w:r w:rsidRPr="001B249E">
        <w:rPr>
          <w:sz w:val="24"/>
          <w:szCs w:val="24"/>
        </w:rPr>
        <w:t>Кад</w:t>
      </w:r>
      <w:proofErr w:type="spellEnd"/>
      <w:r w:rsidRPr="001B249E">
        <w:rPr>
          <w:sz w:val="24"/>
          <w:szCs w:val="24"/>
        </w:rPr>
        <w:t>. квартал:02:53:000000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Статус: Учтенный</w:t>
      </w:r>
    </w:p>
    <w:p w:rsidR="00033B80" w:rsidRPr="001B249E" w:rsidRDefault="00033B80" w:rsidP="00033B80">
      <w:pPr>
        <w:rPr>
          <w:sz w:val="24"/>
          <w:szCs w:val="24"/>
        </w:rPr>
      </w:pPr>
      <w:proofErr w:type="spellStart"/>
      <w:r w:rsidRPr="001B249E">
        <w:rPr>
          <w:sz w:val="24"/>
          <w:szCs w:val="24"/>
        </w:rPr>
        <w:t>Адрес</w:t>
      </w:r>
      <w:proofErr w:type="gramStart"/>
      <w:r w:rsidRPr="001B249E">
        <w:rPr>
          <w:sz w:val="24"/>
          <w:szCs w:val="24"/>
        </w:rPr>
        <w:t>:Р</w:t>
      </w:r>
      <w:proofErr w:type="gramEnd"/>
      <w:r w:rsidRPr="001B249E">
        <w:rPr>
          <w:sz w:val="24"/>
          <w:szCs w:val="24"/>
        </w:rPr>
        <w:t>оссийская</w:t>
      </w:r>
      <w:proofErr w:type="spellEnd"/>
      <w:r w:rsidRPr="001B249E">
        <w:rPr>
          <w:sz w:val="24"/>
          <w:szCs w:val="24"/>
        </w:rPr>
        <w:t xml:space="preserve"> Федерация, Республика Башкортостан, р-н Шаранский, c/c Шаранский, с Шаран, </w:t>
      </w:r>
      <w:proofErr w:type="spellStart"/>
      <w:r w:rsidRPr="001B249E">
        <w:rPr>
          <w:sz w:val="24"/>
          <w:szCs w:val="24"/>
        </w:rPr>
        <w:t>ул</w:t>
      </w:r>
      <w:proofErr w:type="spellEnd"/>
      <w:r w:rsidRPr="001B249E">
        <w:rPr>
          <w:sz w:val="24"/>
          <w:szCs w:val="24"/>
        </w:rPr>
        <w:t xml:space="preserve"> Пролетарская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 xml:space="preserve">Категория </w:t>
      </w:r>
      <w:proofErr w:type="spellStart"/>
      <w:r w:rsidRPr="001B249E">
        <w:rPr>
          <w:sz w:val="24"/>
          <w:szCs w:val="24"/>
        </w:rPr>
        <w:t>земель</w:t>
      </w:r>
      <w:proofErr w:type="gramStart"/>
      <w:r w:rsidRPr="001B249E">
        <w:rPr>
          <w:sz w:val="24"/>
          <w:szCs w:val="24"/>
        </w:rPr>
        <w:t>:З</w:t>
      </w:r>
      <w:proofErr w:type="gramEnd"/>
      <w:r w:rsidRPr="001B249E">
        <w:rPr>
          <w:sz w:val="24"/>
          <w:szCs w:val="24"/>
        </w:rPr>
        <w:t>емли</w:t>
      </w:r>
      <w:proofErr w:type="spellEnd"/>
      <w:r w:rsidRPr="001B249E">
        <w:rPr>
          <w:sz w:val="24"/>
          <w:szCs w:val="24"/>
        </w:rPr>
        <w:t xml:space="preserve"> населённых пунктов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Форма собственности:-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Кадастровая стоимость:4 036,95 руб.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Разрешенное использование: Для размещения иных объектов (территорий) рекреационного назначения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по документу: Зоны зеленых насаждений общего пользования: сквер.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 xml:space="preserve">Кадастровый </w:t>
      </w:r>
      <w:proofErr w:type="spellStart"/>
      <w:r w:rsidRPr="001B249E">
        <w:rPr>
          <w:sz w:val="24"/>
          <w:szCs w:val="24"/>
        </w:rPr>
        <w:t>инженер</w:t>
      </w:r>
      <w:proofErr w:type="gramStart"/>
      <w:r w:rsidRPr="001B249E">
        <w:rPr>
          <w:sz w:val="24"/>
          <w:szCs w:val="24"/>
        </w:rPr>
        <w:t>:К</w:t>
      </w:r>
      <w:proofErr w:type="gramEnd"/>
      <w:r w:rsidRPr="001B249E">
        <w:rPr>
          <w:sz w:val="24"/>
          <w:szCs w:val="24"/>
        </w:rPr>
        <w:t>айсарин</w:t>
      </w:r>
      <w:proofErr w:type="spellEnd"/>
      <w:r w:rsidRPr="001B249E">
        <w:rPr>
          <w:sz w:val="24"/>
          <w:szCs w:val="24"/>
        </w:rPr>
        <w:t xml:space="preserve"> Евгений </w:t>
      </w:r>
      <w:proofErr w:type="spellStart"/>
      <w:r w:rsidRPr="001B249E">
        <w:rPr>
          <w:sz w:val="24"/>
          <w:szCs w:val="24"/>
        </w:rPr>
        <w:t>Виталиевич</w:t>
      </w:r>
      <w:proofErr w:type="spellEnd"/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Дата постановки на учет:21.06.2018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Дата изменения сведений в ГКН:01.11.2018</w:t>
      </w:r>
    </w:p>
    <w:p w:rsidR="00033B80" w:rsidRPr="001B249E" w:rsidRDefault="00033B80" w:rsidP="00033B80">
      <w:pPr>
        <w:rPr>
          <w:sz w:val="24"/>
          <w:szCs w:val="24"/>
        </w:rPr>
      </w:pPr>
      <w:r w:rsidRPr="001B249E">
        <w:rPr>
          <w:sz w:val="24"/>
          <w:szCs w:val="24"/>
        </w:rPr>
        <w:t>Дата выгрузки сведений из ГКН:02.11.2018</w:t>
      </w:r>
    </w:p>
    <w:p w:rsidR="00033B80" w:rsidRPr="001B249E" w:rsidRDefault="00033B80" w:rsidP="00033B80">
      <w:pPr>
        <w:jc w:val="both"/>
        <w:rPr>
          <w:sz w:val="24"/>
          <w:szCs w:val="24"/>
        </w:rPr>
      </w:pPr>
    </w:p>
    <w:p w:rsidR="00033B80" w:rsidRPr="001B249E" w:rsidRDefault="00033B80" w:rsidP="00033B80"/>
    <w:p w:rsidR="00033B80" w:rsidRDefault="00033B80" w:rsidP="00033B80">
      <w:r>
        <w:rPr>
          <w:noProof/>
        </w:rPr>
        <w:drawing>
          <wp:anchor distT="0" distB="0" distL="114300" distR="114300" simplePos="0" relativeHeight="251659264" behindDoc="0" locked="0" layoutInCell="1" allowOverlap="1" wp14:anchorId="19A1C64B" wp14:editId="6E40EBFB">
            <wp:simplePos x="0" y="0"/>
            <wp:positionH relativeFrom="column">
              <wp:posOffset>141639</wp:posOffset>
            </wp:positionH>
            <wp:positionV relativeFrom="paragraph">
              <wp:posOffset>1899542</wp:posOffset>
            </wp:positionV>
            <wp:extent cx="2864194" cy="1068363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87" t="36717" r="49808" b="4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94" cy="106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BA9F9FD" wp14:editId="52E837D9">
            <wp:extent cx="5984043" cy="409420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22222" r="12635" b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17" cy="409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80" w:rsidRDefault="00033B80" w:rsidP="00033B80">
      <w:pPr>
        <w:shd w:val="clear" w:color="auto" w:fill="FFFFFF"/>
        <w:spacing w:line="317" w:lineRule="exact"/>
        <w:rPr>
          <w:sz w:val="28"/>
          <w:szCs w:val="28"/>
        </w:rPr>
      </w:pPr>
    </w:p>
    <w:p w:rsidR="00033B80" w:rsidRPr="00255C0A" w:rsidRDefault="00033B80" w:rsidP="00255C0A"/>
    <w:sectPr w:rsidR="00033B80" w:rsidRPr="00255C0A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4428"/>
    <w:multiLevelType w:val="hybridMultilevel"/>
    <w:tmpl w:val="0964A606"/>
    <w:lvl w:ilvl="0" w:tplc="0419000F">
      <w:start w:val="1"/>
      <w:numFmt w:val="decimal"/>
      <w:lvlText w:val="%1."/>
      <w:lvlJc w:val="left"/>
      <w:pPr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1608E"/>
    <w:rsid w:val="00033B80"/>
    <w:rsid w:val="0008489C"/>
    <w:rsid w:val="000937E9"/>
    <w:rsid w:val="000A2134"/>
    <w:rsid w:val="00110747"/>
    <w:rsid w:val="001470D0"/>
    <w:rsid w:val="001714F0"/>
    <w:rsid w:val="001B7793"/>
    <w:rsid w:val="001D4BED"/>
    <w:rsid w:val="00255C0A"/>
    <w:rsid w:val="00261F3F"/>
    <w:rsid w:val="002B462A"/>
    <w:rsid w:val="002C1A30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46A43"/>
    <w:rsid w:val="00956A9C"/>
    <w:rsid w:val="00980B12"/>
    <w:rsid w:val="009C2609"/>
    <w:rsid w:val="009F718E"/>
    <w:rsid w:val="00A64E40"/>
    <w:rsid w:val="00A77E81"/>
    <w:rsid w:val="00AB3116"/>
    <w:rsid w:val="00AB74D9"/>
    <w:rsid w:val="00AC47B0"/>
    <w:rsid w:val="00AC5F1B"/>
    <w:rsid w:val="00B37272"/>
    <w:rsid w:val="00B854A1"/>
    <w:rsid w:val="00BA6621"/>
    <w:rsid w:val="00BB6858"/>
    <w:rsid w:val="00C14728"/>
    <w:rsid w:val="00C4585B"/>
    <w:rsid w:val="00CA0884"/>
    <w:rsid w:val="00CC0A78"/>
    <w:rsid w:val="00D00DDE"/>
    <w:rsid w:val="00D011D2"/>
    <w:rsid w:val="00D17706"/>
    <w:rsid w:val="00DF51B3"/>
    <w:rsid w:val="00E41564"/>
    <w:rsid w:val="00E53AE8"/>
    <w:rsid w:val="00E70FA3"/>
    <w:rsid w:val="00E86088"/>
    <w:rsid w:val="00E866E2"/>
    <w:rsid w:val="00EB59CA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1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5C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a"/>
    <w:basedOn w:val="a"/>
    <w:rsid w:val="00255C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C1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55C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a"/>
    <w:basedOn w:val="a"/>
    <w:rsid w:val="00255C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4015BC39F70F65BE86260621986C5B562097042D24D5CD43AD1F993618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2017-07-26T03:22:00Z</cp:lastPrinted>
  <dcterms:created xsi:type="dcterms:W3CDTF">2018-11-21T04:55:00Z</dcterms:created>
  <dcterms:modified xsi:type="dcterms:W3CDTF">2018-11-22T04:03:00Z</dcterms:modified>
</cp:coreProperties>
</file>