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757ACB" w:rsidTr="00757ACB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57ACB" w:rsidRDefault="00757A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57ACB" w:rsidRDefault="00757A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57ACB" w:rsidRDefault="00757AC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57ACB" w:rsidRDefault="00757ACB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757ACB" w:rsidRDefault="00757AC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57ACB" w:rsidRDefault="00757AC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57ACB" w:rsidRDefault="00757AC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7ACB" w:rsidRDefault="00757ACB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57ACB" w:rsidRDefault="00757ACB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757ACB" w:rsidRDefault="00757AC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57ACB" w:rsidRDefault="00757AC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57ACB" w:rsidRDefault="00757ACB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57ACB" w:rsidRDefault="00757ACB" w:rsidP="00757ACB">
      <w:pPr>
        <w:pStyle w:val="32"/>
        <w:spacing w:line="360" w:lineRule="auto"/>
        <w:ind w:left="360"/>
        <w:jc w:val="right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 xml:space="preserve">                          </w:t>
      </w:r>
    </w:p>
    <w:p w:rsidR="00757ACB" w:rsidRPr="0038195E" w:rsidRDefault="00757ACB" w:rsidP="00757ACB">
      <w:pPr>
        <w:pStyle w:val="32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5E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8195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38195E" w:rsidRPr="0038195E" w:rsidRDefault="0038195E" w:rsidP="0038195E">
      <w:pPr>
        <w:pStyle w:val="a9"/>
        <w:ind w:left="0"/>
        <w:jc w:val="center"/>
        <w:rPr>
          <w:sz w:val="28"/>
          <w:szCs w:val="28"/>
        </w:rPr>
      </w:pPr>
      <w:r w:rsidRPr="0038195E">
        <w:rPr>
          <w:sz w:val="28"/>
          <w:szCs w:val="28"/>
        </w:rPr>
        <w:t xml:space="preserve">О программе борьбы с преступностью в </w:t>
      </w:r>
      <w:r w:rsidR="002F216C">
        <w:rPr>
          <w:sz w:val="28"/>
          <w:szCs w:val="28"/>
        </w:rPr>
        <w:t xml:space="preserve">сельском поселении </w:t>
      </w:r>
      <w:proofErr w:type="spellStart"/>
      <w:r w:rsidR="002F216C">
        <w:rPr>
          <w:sz w:val="28"/>
          <w:szCs w:val="28"/>
        </w:rPr>
        <w:t>Шаранский</w:t>
      </w:r>
      <w:proofErr w:type="spellEnd"/>
      <w:r w:rsidR="002F216C">
        <w:rPr>
          <w:sz w:val="28"/>
          <w:szCs w:val="28"/>
        </w:rPr>
        <w:t xml:space="preserve"> сельсовет </w:t>
      </w:r>
      <w:r w:rsidRPr="0038195E">
        <w:rPr>
          <w:sz w:val="28"/>
          <w:szCs w:val="28"/>
        </w:rPr>
        <w:t>муниципально</w:t>
      </w:r>
      <w:r w:rsidR="002F216C">
        <w:rPr>
          <w:sz w:val="28"/>
          <w:szCs w:val="28"/>
        </w:rPr>
        <w:t>го</w:t>
      </w:r>
      <w:r w:rsidRPr="0038195E">
        <w:rPr>
          <w:sz w:val="28"/>
          <w:szCs w:val="28"/>
        </w:rPr>
        <w:t xml:space="preserve"> район</w:t>
      </w:r>
      <w:r w:rsidR="002F216C">
        <w:rPr>
          <w:sz w:val="28"/>
          <w:szCs w:val="28"/>
        </w:rPr>
        <w:t>а</w:t>
      </w:r>
      <w:r w:rsidRPr="0038195E">
        <w:rPr>
          <w:sz w:val="28"/>
          <w:szCs w:val="28"/>
        </w:rPr>
        <w:t xml:space="preserve"> </w:t>
      </w:r>
      <w:proofErr w:type="spellStart"/>
      <w:r w:rsidRPr="0038195E">
        <w:rPr>
          <w:sz w:val="28"/>
          <w:szCs w:val="28"/>
        </w:rPr>
        <w:t>Шаранский</w:t>
      </w:r>
      <w:proofErr w:type="spellEnd"/>
      <w:r w:rsidRPr="0038195E">
        <w:rPr>
          <w:sz w:val="28"/>
          <w:szCs w:val="28"/>
        </w:rPr>
        <w:t xml:space="preserve"> район Республики Башкортостан на 2013 – 2015 годы</w:t>
      </w:r>
    </w:p>
    <w:p w:rsidR="0038195E" w:rsidRPr="0038195E" w:rsidRDefault="0038195E" w:rsidP="0038195E">
      <w:pPr>
        <w:pStyle w:val="a9"/>
        <w:ind w:left="0"/>
        <w:jc w:val="both"/>
        <w:rPr>
          <w:b/>
          <w:i/>
          <w:sz w:val="28"/>
          <w:szCs w:val="28"/>
        </w:rPr>
      </w:pPr>
    </w:p>
    <w:p w:rsidR="0038195E" w:rsidRDefault="0038195E" w:rsidP="0038195E">
      <w:pPr>
        <w:ind w:left="-8" w:firstLine="575"/>
        <w:jc w:val="both"/>
        <w:rPr>
          <w:sz w:val="28"/>
          <w:szCs w:val="28"/>
        </w:rPr>
      </w:pPr>
      <w:r w:rsidRPr="00883BB1">
        <w:rPr>
          <w:sz w:val="28"/>
          <w:szCs w:val="28"/>
        </w:rPr>
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Совет </w:t>
      </w:r>
      <w:r w:rsidR="002F216C">
        <w:rPr>
          <w:sz w:val="28"/>
          <w:szCs w:val="28"/>
        </w:rPr>
        <w:t>сельского поселения</w:t>
      </w:r>
      <w:r w:rsidRPr="00883BB1">
        <w:rPr>
          <w:sz w:val="28"/>
          <w:szCs w:val="28"/>
        </w:rPr>
        <w:t xml:space="preserve"> решил: </w:t>
      </w:r>
    </w:p>
    <w:p w:rsidR="002F216C" w:rsidRPr="00883BB1" w:rsidRDefault="002F216C" w:rsidP="0038195E">
      <w:pPr>
        <w:ind w:left="-8" w:firstLine="575"/>
        <w:jc w:val="both"/>
        <w:rPr>
          <w:sz w:val="28"/>
          <w:szCs w:val="28"/>
        </w:rPr>
      </w:pPr>
    </w:p>
    <w:p w:rsidR="0038195E" w:rsidRDefault="0038195E" w:rsidP="0038195E">
      <w:pPr>
        <w:pStyle w:val="a9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  <w:r w:rsidRPr="0038195E">
        <w:rPr>
          <w:sz w:val="28"/>
          <w:szCs w:val="28"/>
        </w:rPr>
        <w:t xml:space="preserve">Утвердить Программу борьбы с преступностью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38195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819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8195E">
        <w:rPr>
          <w:sz w:val="28"/>
          <w:szCs w:val="28"/>
        </w:rPr>
        <w:t xml:space="preserve"> </w:t>
      </w:r>
      <w:proofErr w:type="spellStart"/>
      <w:r w:rsidRPr="0038195E">
        <w:rPr>
          <w:sz w:val="28"/>
          <w:szCs w:val="28"/>
        </w:rPr>
        <w:t>Шаранский</w:t>
      </w:r>
      <w:proofErr w:type="spellEnd"/>
      <w:r w:rsidRPr="0038195E">
        <w:rPr>
          <w:sz w:val="28"/>
          <w:szCs w:val="28"/>
        </w:rPr>
        <w:t xml:space="preserve"> район  Республики Башкортостан на 2013 – 2015 годы (далее – Программа) (приложение).</w:t>
      </w:r>
    </w:p>
    <w:p w:rsidR="0038195E" w:rsidRPr="0038195E" w:rsidRDefault="0038195E" w:rsidP="0038195E">
      <w:pPr>
        <w:pStyle w:val="a9"/>
        <w:shd w:val="clear" w:color="auto" w:fill="FFFFFF"/>
        <w:autoSpaceDE w:val="0"/>
        <w:autoSpaceDN w:val="0"/>
        <w:adjustRightInd w:val="0"/>
        <w:spacing w:after="0"/>
        <w:ind w:left="720"/>
        <w:jc w:val="both"/>
        <w:outlineLvl w:val="1"/>
        <w:rPr>
          <w:sz w:val="28"/>
          <w:szCs w:val="28"/>
        </w:rPr>
      </w:pPr>
    </w:p>
    <w:p w:rsidR="0038195E" w:rsidRDefault="0038195E" w:rsidP="0038195E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14BF4">
        <w:rPr>
          <w:sz w:val="28"/>
          <w:szCs w:val="28"/>
        </w:rPr>
        <w:t>Настоящее решение вступает в силу с момента обнародования в здании администрации</w:t>
      </w:r>
      <w:r w:rsidR="002F216C">
        <w:rPr>
          <w:sz w:val="28"/>
          <w:szCs w:val="28"/>
        </w:rPr>
        <w:t xml:space="preserve"> сельского поселения </w:t>
      </w:r>
      <w:proofErr w:type="spellStart"/>
      <w:r w:rsidR="002F216C">
        <w:rPr>
          <w:sz w:val="28"/>
          <w:szCs w:val="28"/>
        </w:rPr>
        <w:t>Шаранский</w:t>
      </w:r>
      <w:proofErr w:type="spellEnd"/>
      <w:r w:rsidR="002F216C">
        <w:rPr>
          <w:sz w:val="28"/>
          <w:szCs w:val="28"/>
        </w:rPr>
        <w:t xml:space="preserve"> сельсовет</w:t>
      </w:r>
      <w:r w:rsidRPr="00F14BF4">
        <w:rPr>
          <w:sz w:val="28"/>
          <w:szCs w:val="28"/>
        </w:rPr>
        <w:t xml:space="preserve"> муниципального района </w:t>
      </w:r>
      <w:proofErr w:type="spellStart"/>
      <w:r w:rsidRPr="00F14BF4">
        <w:rPr>
          <w:sz w:val="28"/>
          <w:szCs w:val="28"/>
        </w:rPr>
        <w:t>Шаранский</w:t>
      </w:r>
      <w:proofErr w:type="spellEnd"/>
      <w:r w:rsidRPr="00F14BF4">
        <w:rPr>
          <w:sz w:val="28"/>
          <w:szCs w:val="28"/>
        </w:rPr>
        <w:t xml:space="preserve"> район Республики Башкортостан на информационном стенде Совета.</w:t>
      </w:r>
    </w:p>
    <w:p w:rsidR="0038195E" w:rsidRPr="00F14BF4" w:rsidRDefault="0038195E" w:rsidP="0038195E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38195E" w:rsidRPr="008F3AD8" w:rsidRDefault="0038195E" w:rsidP="008F3AD8">
      <w:pPr>
        <w:pStyle w:val="af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F3AD8">
        <w:rPr>
          <w:sz w:val="28"/>
          <w:szCs w:val="28"/>
        </w:rPr>
        <w:t>Контроль за</w:t>
      </w:r>
      <w:proofErr w:type="gramEnd"/>
      <w:r w:rsidRPr="008F3AD8">
        <w:rPr>
          <w:sz w:val="28"/>
          <w:szCs w:val="28"/>
        </w:rPr>
        <w:t xml:space="preserve"> выполнением данного решения возложить на постоянную комиссию Совета по социально-гуманитарным вопросам</w:t>
      </w:r>
    </w:p>
    <w:p w:rsidR="0038195E" w:rsidRDefault="0038195E" w:rsidP="003819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195E" w:rsidRDefault="0038195E" w:rsidP="003819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195E" w:rsidRPr="00883BB1" w:rsidRDefault="0038195E" w:rsidP="003819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195E" w:rsidRDefault="0038195E" w:rsidP="0038195E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</w:p>
    <w:p w:rsidR="0038195E" w:rsidRPr="00883BB1" w:rsidRDefault="0038195E" w:rsidP="0038195E">
      <w:pPr>
        <w:shd w:val="clear" w:color="auto" w:fill="FFFFFF"/>
        <w:ind w:left="10"/>
        <w:rPr>
          <w:bCs/>
          <w:sz w:val="28"/>
          <w:szCs w:val="28"/>
        </w:rPr>
      </w:pPr>
      <w:proofErr w:type="spellStart"/>
      <w:r>
        <w:rPr>
          <w:bCs/>
          <w:spacing w:val="-4"/>
          <w:sz w:val="28"/>
          <w:szCs w:val="28"/>
        </w:rPr>
        <w:t>Шаранский</w:t>
      </w:r>
      <w:proofErr w:type="spellEnd"/>
      <w:r>
        <w:rPr>
          <w:bCs/>
          <w:spacing w:val="-4"/>
          <w:sz w:val="28"/>
          <w:szCs w:val="28"/>
        </w:rPr>
        <w:t xml:space="preserve"> сельсовет</w:t>
      </w:r>
      <w:r w:rsidRPr="00883BB1">
        <w:rPr>
          <w:bCs/>
          <w:spacing w:val="-2"/>
          <w:sz w:val="28"/>
          <w:szCs w:val="28"/>
        </w:rPr>
        <w:tab/>
      </w:r>
      <w:r w:rsidRPr="00883BB1">
        <w:rPr>
          <w:bCs/>
          <w:spacing w:val="-2"/>
          <w:sz w:val="28"/>
          <w:szCs w:val="28"/>
        </w:rPr>
        <w:tab/>
      </w:r>
      <w:r w:rsidRPr="00883BB1">
        <w:rPr>
          <w:bCs/>
          <w:spacing w:val="-2"/>
          <w:sz w:val="28"/>
          <w:szCs w:val="28"/>
        </w:rPr>
        <w:tab/>
      </w:r>
      <w:r w:rsidRPr="00883BB1">
        <w:rPr>
          <w:bCs/>
          <w:spacing w:val="-2"/>
          <w:sz w:val="28"/>
          <w:szCs w:val="28"/>
        </w:rPr>
        <w:tab/>
      </w:r>
      <w:r w:rsidRPr="00883BB1">
        <w:rPr>
          <w:bCs/>
          <w:sz w:val="28"/>
          <w:szCs w:val="28"/>
        </w:rPr>
        <w:tab/>
        <w:t xml:space="preserve">           </w:t>
      </w:r>
      <w:proofErr w:type="spellStart"/>
      <w:r>
        <w:rPr>
          <w:bCs/>
          <w:sz w:val="28"/>
          <w:szCs w:val="28"/>
        </w:rPr>
        <w:t>Мануров</w:t>
      </w:r>
      <w:proofErr w:type="spellEnd"/>
      <w:r>
        <w:rPr>
          <w:bCs/>
          <w:sz w:val="28"/>
          <w:szCs w:val="28"/>
        </w:rPr>
        <w:t xml:space="preserve"> Р.Р.</w:t>
      </w:r>
    </w:p>
    <w:p w:rsidR="0038195E" w:rsidRPr="00883BB1" w:rsidRDefault="0038195E" w:rsidP="0038195E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38195E" w:rsidRDefault="0038195E" w:rsidP="0038195E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38195E" w:rsidRDefault="0038195E" w:rsidP="0038195E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38195E" w:rsidRPr="00D82874" w:rsidRDefault="0038195E" w:rsidP="0038195E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 w:rsidRPr="00D82874">
        <w:rPr>
          <w:bCs/>
          <w:sz w:val="28"/>
          <w:szCs w:val="28"/>
        </w:rPr>
        <w:t>с</w:t>
      </w:r>
      <w:proofErr w:type="gramStart"/>
      <w:r w:rsidRPr="00D82874">
        <w:rPr>
          <w:bCs/>
          <w:sz w:val="28"/>
          <w:szCs w:val="28"/>
        </w:rPr>
        <w:t>.Ш</w:t>
      </w:r>
      <w:proofErr w:type="gramEnd"/>
      <w:r w:rsidRPr="00D82874">
        <w:rPr>
          <w:bCs/>
          <w:sz w:val="28"/>
          <w:szCs w:val="28"/>
        </w:rPr>
        <w:t>аран</w:t>
      </w:r>
      <w:proofErr w:type="spellEnd"/>
    </w:p>
    <w:p w:rsidR="0038195E" w:rsidRPr="00D82874" w:rsidRDefault="0038195E" w:rsidP="0038195E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21 декабря</w:t>
      </w:r>
      <w:r w:rsidRPr="00D82874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12</w:t>
      </w:r>
      <w:r w:rsidRPr="00D82874">
        <w:rPr>
          <w:spacing w:val="-2"/>
          <w:sz w:val="28"/>
          <w:szCs w:val="28"/>
        </w:rPr>
        <w:t xml:space="preserve"> года </w:t>
      </w:r>
    </w:p>
    <w:p w:rsidR="0038195E" w:rsidRDefault="0038195E" w:rsidP="0038195E">
      <w:pPr>
        <w:shd w:val="clear" w:color="auto" w:fill="FFFFFF"/>
        <w:rPr>
          <w:spacing w:val="-2"/>
          <w:sz w:val="28"/>
          <w:szCs w:val="28"/>
        </w:rPr>
      </w:pPr>
      <w:r w:rsidRPr="00D82874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187</w:t>
      </w:r>
    </w:p>
    <w:p w:rsidR="0038195E" w:rsidRDefault="0038195E" w:rsidP="0038195E">
      <w:pPr>
        <w:shd w:val="clear" w:color="auto" w:fill="FFFFFF"/>
        <w:rPr>
          <w:spacing w:val="-2"/>
          <w:sz w:val="28"/>
          <w:szCs w:val="28"/>
        </w:rPr>
      </w:pPr>
    </w:p>
    <w:p w:rsidR="0038195E" w:rsidRDefault="0038195E" w:rsidP="0038195E">
      <w:pPr>
        <w:shd w:val="clear" w:color="auto" w:fill="FFFFFF"/>
        <w:rPr>
          <w:spacing w:val="-2"/>
          <w:sz w:val="28"/>
          <w:szCs w:val="28"/>
        </w:rPr>
      </w:pPr>
    </w:p>
    <w:p w:rsidR="008F3AD8" w:rsidRDefault="0038195E" w:rsidP="0038195E">
      <w:pPr>
        <w:pStyle w:val="ab"/>
        <w:ind w:left="3960" w:hanging="396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</w:t>
      </w:r>
    </w:p>
    <w:p w:rsidR="008F3AD8" w:rsidRDefault="008F3AD8" w:rsidP="0038195E">
      <w:pPr>
        <w:pStyle w:val="ab"/>
        <w:ind w:left="3960" w:hanging="3960"/>
        <w:jc w:val="both"/>
        <w:rPr>
          <w:b/>
        </w:rPr>
      </w:pPr>
    </w:p>
    <w:p w:rsidR="00C1357E" w:rsidRDefault="00C1357E" w:rsidP="0038195E">
      <w:pPr>
        <w:pStyle w:val="ab"/>
        <w:ind w:left="3960" w:hanging="3960"/>
        <w:jc w:val="both"/>
        <w:rPr>
          <w:b/>
        </w:rPr>
        <w:sectPr w:rsidR="00C1357E" w:rsidSect="00C1357E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8195E" w:rsidRDefault="008F3AD8" w:rsidP="0038195E">
      <w:pPr>
        <w:pStyle w:val="ab"/>
        <w:ind w:left="3960" w:hanging="3960"/>
        <w:jc w:val="both"/>
      </w:pPr>
      <w:r>
        <w:rPr>
          <w:b/>
        </w:rPr>
        <w:lastRenderedPageBreak/>
        <w:t xml:space="preserve">                                                     </w:t>
      </w:r>
      <w:r w:rsidR="0038195E">
        <w:t>Приложение №1</w:t>
      </w:r>
    </w:p>
    <w:p w:rsidR="0038195E" w:rsidRDefault="0038195E" w:rsidP="0038195E">
      <w:pPr>
        <w:pStyle w:val="ab"/>
        <w:ind w:left="3960" w:hanging="3960"/>
        <w:jc w:val="left"/>
      </w:pPr>
      <w:r>
        <w:t xml:space="preserve">                                                         к решению  Совета сельского поселения </w:t>
      </w:r>
      <w:proofErr w:type="spellStart"/>
      <w:r>
        <w:t>Шаранский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</w:p>
    <w:p w:rsidR="0038195E" w:rsidRPr="008D6BAE" w:rsidRDefault="0038195E" w:rsidP="0038195E">
      <w:pPr>
        <w:pStyle w:val="ab"/>
        <w:ind w:left="3960" w:hanging="3960"/>
        <w:jc w:val="left"/>
      </w:pPr>
      <w:r>
        <w:t xml:space="preserve">                                                         Республики Башкортостан</w:t>
      </w:r>
    </w:p>
    <w:p w:rsidR="0038195E" w:rsidRDefault="0038195E" w:rsidP="0038195E">
      <w:pPr>
        <w:pStyle w:val="ab"/>
        <w:ind w:left="3960" w:hanging="3960"/>
        <w:jc w:val="left"/>
      </w:pPr>
      <w:r>
        <w:t xml:space="preserve">                         </w:t>
      </w:r>
      <w:r w:rsidR="008F3AD8">
        <w:t xml:space="preserve">                                </w:t>
      </w:r>
      <w:r>
        <w:t>от 21.12.2012  г. № 187</w:t>
      </w:r>
    </w:p>
    <w:p w:rsidR="0038195E" w:rsidRDefault="0038195E" w:rsidP="0038195E">
      <w:pPr>
        <w:pStyle w:val="ab"/>
        <w:ind w:left="3960" w:hanging="3960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Pr="00D27E25" w:rsidRDefault="0038195E" w:rsidP="0038195E">
      <w:pPr>
        <w:pStyle w:val="ab"/>
        <w:rPr>
          <w:b/>
          <w:sz w:val="40"/>
          <w:szCs w:val="40"/>
        </w:rPr>
      </w:pPr>
      <w:r w:rsidRPr="00D27E25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Pr="00D27E25">
        <w:rPr>
          <w:b/>
          <w:sz w:val="40"/>
          <w:szCs w:val="40"/>
        </w:rPr>
        <w:t>М</w:t>
      </w:r>
      <w:proofErr w:type="spellEnd"/>
      <w:proofErr w:type="gramEnd"/>
      <w:r w:rsidRPr="00D27E25">
        <w:rPr>
          <w:b/>
          <w:sz w:val="40"/>
          <w:szCs w:val="40"/>
        </w:rPr>
        <w:t xml:space="preserve"> А</w:t>
      </w:r>
    </w:p>
    <w:p w:rsidR="0038195E" w:rsidRPr="00D27E25" w:rsidRDefault="0038195E" w:rsidP="0038195E">
      <w:pPr>
        <w:pStyle w:val="ab"/>
        <w:ind w:left="1134" w:hanging="1134"/>
        <w:rPr>
          <w:sz w:val="40"/>
          <w:szCs w:val="40"/>
        </w:rPr>
      </w:pPr>
    </w:p>
    <w:p w:rsidR="0038195E" w:rsidRDefault="0038195E" w:rsidP="0038195E">
      <w:pPr>
        <w:pStyle w:val="ab"/>
        <w:ind w:left="1134" w:hanging="1134"/>
        <w:rPr>
          <w:sz w:val="40"/>
          <w:szCs w:val="40"/>
        </w:rPr>
      </w:pPr>
      <w:r>
        <w:rPr>
          <w:sz w:val="40"/>
          <w:szCs w:val="40"/>
        </w:rPr>
        <w:t>б</w:t>
      </w:r>
      <w:r w:rsidRPr="00D27E25">
        <w:rPr>
          <w:sz w:val="40"/>
          <w:szCs w:val="40"/>
        </w:rPr>
        <w:t xml:space="preserve">орьбы с  преступностью </w:t>
      </w:r>
    </w:p>
    <w:p w:rsidR="0038195E" w:rsidRPr="00D27E25" w:rsidRDefault="0038195E" w:rsidP="0038195E">
      <w:pPr>
        <w:pStyle w:val="ab"/>
        <w:ind w:left="1134" w:hanging="1134"/>
        <w:rPr>
          <w:sz w:val="40"/>
          <w:szCs w:val="40"/>
        </w:rPr>
      </w:pPr>
      <w:r w:rsidRPr="00D27E25">
        <w:rPr>
          <w:sz w:val="40"/>
          <w:szCs w:val="40"/>
        </w:rPr>
        <w:t xml:space="preserve"> в </w:t>
      </w:r>
      <w:r>
        <w:rPr>
          <w:sz w:val="40"/>
          <w:szCs w:val="40"/>
        </w:rPr>
        <w:t xml:space="preserve">сельском поселении </w:t>
      </w:r>
      <w:proofErr w:type="spellStart"/>
      <w:r>
        <w:rPr>
          <w:sz w:val="40"/>
          <w:szCs w:val="40"/>
        </w:rPr>
        <w:t>Шаранский</w:t>
      </w:r>
      <w:proofErr w:type="spellEnd"/>
      <w:r>
        <w:rPr>
          <w:sz w:val="40"/>
          <w:szCs w:val="40"/>
        </w:rPr>
        <w:t xml:space="preserve"> сельсовет муниципального района </w:t>
      </w:r>
      <w:proofErr w:type="spellStart"/>
      <w:r w:rsidRPr="00D27E25">
        <w:rPr>
          <w:sz w:val="40"/>
          <w:szCs w:val="40"/>
        </w:rPr>
        <w:t>Ша</w:t>
      </w:r>
      <w:r>
        <w:rPr>
          <w:sz w:val="40"/>
          <w:szCs w:val="40"/>
        </w:rPr>
        <w:t>ранский</w:t>
      </w:r>
      <w:proofErr w:type="spellEnd"/>
      <w:r w:rsidRPr="00D27E25">
        <w:rPr>
          <w:sz w:val="40"/>
          <w:szCs w:val="40"/>
        </w:rPr>
        <w:t xml:space="preserve"> район </w:t>
      </w:r>
    </w:p>
    <w:p w:rsidR="0038195E" w:rsidRPr="00D27E25" w:rsidRDefault="0038195E" w:rsidP="0038195E">
      <w:pPr>
        <w:pStyle w:val="ab"/>
        <w:ind w:left="1134" w:hanging="1134"/>
        <w:rPr>
          <w:sz w:val="40"/>
          <w:szCs w:val="40"/>
        </w:rPr>
      </w:pPr>
      <w:r w:rsidRPr="00D27E25">
        <w:rPr>
          <w:sz w:val="40"/>
          <w:szCs w:val="40"/>
        </w:rPr>
        <w:t>Республики Башкортостан</w:t>
      </w:r>
    </w:p>
    <w:p w:rsidR="0038195E" w:rsidRPr="00D27E25" w:rsidRDefault="0038195E" w:rsidP="0038195E">
      <w:pPr>
        <w:pStyle w:val="ab"/>
        <w:rPr>
          <w:sz w:val="40"/>
          <w:szCs w:val="40"/>
        </w:rPr>
      </w:pPr>
      <w:r w:rsidRPr="00D27E25">
        <w:rPr>
          <w:sz w:val="40"/>
          <w:szCs w:val="40"/>
        </w:rPr>
        <w:t>на 201</w:t>
      </w:r>
      <w:r>
        <w:rPr>
          <w:sz w:val="40"/>
          <w:szCs w:val="40"/>
        </w:rPr>
        <w:t>3</w:t>
      </w:r>
      <w:r w:rsidRPr="00D27E25">
        <w:rPr>
          <w:sz w:val="40"/>
          <w:szCs w:val="40"/>
        </w:rPr>
        <w:t xml:space="preserve"> – 201</w:t>
      </w:r>
      <w:r>
        <w:rPr>
          <w:sz w:val="40"/>
          <w:szCs w:val="40"/>
        </w:rPr>
        <w:t>5</w:t>
      </w:r>
      <w:r w:rsidRPr="00D27E25">
        <w:rPr>
          <w:sz w:val="40"/>
          <w:szCs w:val="40"/>
        </w:rPr>
        <w:t xml:space="preserve"> годы</w:t>
      </w:r>
    </w:p>
    <w:p w:rsidR="0038195E" w:rsidRPr="00D27E25" w:rsidRDefault="0038195E" w:rsidP="0038195E">
      <w:pPr>
        <w:pStyle w:val="ab"/>
        <w:jc w:val="left"/>
        <w:rPr>
          <w:sz w:val="40"/>
          <w:szCs w:val="40"/>
        </w:rPr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  <w:jc w:val="left"/>
      </w:pPr>
    </w:p>
    <w:p w:rsidR="0038195E" w:rsidRDefault="0038195E" w:rsidP="0038195E">
      <w:pPr>
        <w:pStyle w:val="ab"/>
      </w:pPr>
      <w:r>
        <w:lastRenderedPageBreak/>
        <w:t>с. Шаран</w:t>
      </w:r>
    </w:p>
    <w:p w:rsidR="0038195E" w:rsidRDefault="0038195E" w:rsidP="0038195E">
      <w:pPr>
        <w:pStyle w:val="ab"/>
      </w:pPr>
    </w:p>
    <w:p w:rsidR="0038195E" w:rsidRDefault="0038195E" w:rsidP="0038195E">
      <w:pPr>
        <w:pStyle w:val="ab"/>
      </w:pPr>
    </w:p>
    <w:p w:rsidR="0038195E" w:rsidRDefault="0038195E" w:rsidP="0038195E">
      <w:pPr>
        <w:pStyle w:val="ab"/>
      </w:pPr>
    </w:p>
    <w:p w:rsidR="0038195E" w:rsidRDefault="0038195E" w:rsidP="0038195E">
      <w:pPr>
        <w:ind w:firstLine="500"/>
        <w:jc w:val="center"/>
        <w:rPr>
          <w:sz w:val="40"/>
          <w:szCs w:val="40"/>
        </w:rPr>
      </w:pPr>
    </w:p>
    <w:p w:rsidR="0038195E" w:rsidRDefault="0038195E" w:rsidP="0038195E">
      <w:pPr>
        <w:pStyle w:val="ab"/>
        <w:rPr>
          <w:sz w:val="32"/>
          <w:szCs w:val="32"/>
        </w:rPr>
      </w:pPr>
    </w:p>
    <w:p w:rsidR="0038195E" w:rsidRPr="0022012B" w:rsidRDefault="0038195E" w:rsidP="0038195E">
      <w:pPr>
        <w:pStyle w:val="ab"/>
        <w:rPr>
          <w:sz w:val="32"/>
          <w:szCs w:val="32"/>
        </w:rPr>
      </w:pPr>
      <w:r w:rsidRPr="0022012B">
        <w:rPr>
          <w:sz w:val="32"/>
          <w:szCs w:val="32"/>
        </w:rPr>
        <w:t xml:space="preserve">С О Д Е </w:t>
      </w:r>
      <w:proofErr w:type="gramStart"/>
      <w:r w:rsidRPr="0022012B">
        <w:rPr>
          <w:sz w:val="32"/>
          <w:szCs w:val="32"/>
        </w:rPr>
        <w:t>Р</w:t>
      </w:r>
      <w:proofErr w:type="gramEnd"/>
      <w:r w:rsidRPr="0022012B">
        <w:rPr>
          <w:sz w:val="32"/>
          <w:szCs w:val="32"/>
        </w:rPr>
        <w:t xml:space="preserve"> Ж А Н И Е</w:t>
      </w:r>
    </w:p>
    <w:p w:rsidR="0038195E" w:rsidRPr="0022012B" w:rsidRDefault="0038195E" w:rsidP="0038195E">
      <w:pPr>
        <w:pStyle w:val="ab"/>
        <w:rPr>
          <w:sz w:val="32"/>
          <w:szCs w:val="32"/>
        </w:rPr>
      </w:pPr>
    </w:p>
    <w:p w:rsidR="0038195E" w:rsidRPr="0022012B" w:rsidRDefault="0038195E" w:rsidP="0038195E">
      <w:pPr>
        <w:pStyle w:val="ab"/>
        <w:rPr>
          <w:sz w:val="32"/>
          <w:szCs w:val="32"/>
        </w:rPr>
      </w:pPr>
    </w:p>
    <w:p w:rsidR="0038195E" w:rsidRPr="0022012B" w:rsidRDefault="0038195E" w:rsidP="0038195E">
      <w:pPr>
        <w:pStyle w:val="ad"/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1        Паспорт Программы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2       Содержание проблемы и обоснование необходимости её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 xml:space="preserve">         решения программными методами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</w:p>
    <w:p w:rsidR="0038195E" w:rsidRPr="0022012B" w:rsidRDefault="0038195E" w:rsidP="0038195E">
      <w:pPr>
        <w:pStyle w:val="1"/>
        <w:numPr>
          <w:ilvl w:val="0"/>
          <w:numId w:val="0"/>
        </w:num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       Мероприятия Программы</w:t>
      </w:r>
    </w:p>
    <w:p w:rsidR="0038195E" w:rsidRPr="0022012B" w:rsidRDefault="0038195E" w:rsidP="0038195E">
      <w:pPr>
        <w:ind w:left="993" w:right="-766" w:hanging="993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3.1.   Нормативно – правовое и организационное обеспечение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 xml:space="preserve">         Программы</w:t>
      </w:r>
    </w:p>
    <w:p w:rsidR="0038195E" w:rsidRPr="0022012B" w:rsidRDefault="0038195E" w:rsidP="0038195E">
      <w:pPr>
        <w:ind w:left="450" w:right="-766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3.2.   Борьба с преступностью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3.3.   Меры по предотвращению фактов терроризма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3.4.   Профилактика правонарушений</w:t>
      </w:r>
    </w:p>
    <w:p w:rsidR="0038195E" w:rsidRPr="0022012B" w:rsidRDefault="0038195E" w:rsidP="0038195E">
      <w:pPr>
        <w:ind w:right="-766"/>
        <w:rPr>
          <w:sz w:val="32"/>
          <w:szCs w:val="32"/>
        </w:rPr>
      </w:pPr>
    </w:p>
    <w:p w:rsidR="0038195E" w:rsidRPr="0022012B" w:rsidRDefault="0038195E" w:rsidP="0038195E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3.5.   Профилактическая работа среди несовершеннолетних</w:t>
      </w:r>
    </w:p>
    <w:p w:rsidR="0038195E" w:rsidRPr="0022012B" w:rsidRDefault="0038195E" w:rsidP="0038195E">
      <w:pPr>
        <w:pStyle w:val="a7"/>
        <w:ind w:right="-766"/>
        <w:rPr>
          <w:sz w:val="32"/>
          <w:szCs w:val="32"/>
        </w:rPr>
      </w:pPr>
    </w:p>
    <w:p w:rsidR="0038195E" w:rsidRPr="0022012B" w:rsidRDefault="0038195E" w:rsidP="0038195E">
      <w:pPr>
        <w:pStyle w:val="a7"/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4.       Материально – техническое и финансовое</w:t>
      </w:r>
    </w:p>
    <w:p w:rsidR="0038195E" w:rsidRPr="0022012B" w:rsidRDefault="0038195E" w:rsidP="0038195E">
      <w:pPr>
        <w:pStyle w:val="a7"/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 xml:space="preserve">         обеспечение Программы</w:t>
      </w:r>
    </w:p>
    <w:p w:rsidR="0038195E" w:rsidRDefault="0038195E" w:rsidP="0038195E">
      <w:pPr>
        <w:pStyle w:val="a7"/>
        <w:ind w:right="-766"/>
      </w:pPr>
    </w:p>
    <w:p w:rsidR="0038195E" w:rsidRDefault="0038195E" w:rsidP="0038195E">
      <w:pPr>
        <w:pStyle w:val="a7"/>
        <w:ind w:right="-766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8F3AD8" w:rsidRDefault="008F3AD8" w:rsidP="0038195E">
      <w:pPr>
        <w:pStyle w:val="a7"/>
      </w:pPr>
    </w:p>
    <w:p w:rsidR="0038195E" w:rsidRPr="008F3AD8" w:rsidRDefault="008F3AD8" w:rsidP="0038195E">
      <w:pPr>
        <w:pStyle w:val="a7"/>
        <w:rPr>
          <w:sz w:val="24"/>
          <w:szCs w:val="24"/>
        </w:rPr>
      </w:pPr>
      <w:r>
        <w:t xml:space="preserve">                                                         </w:t>
      </w:r>
      <w:r w:rsidR="0038195E" w:rsidRPr="008F3AD8">
        <w:rPr>
          <w:b/>
          <w:sz w:val="24"/>
          <w:szCs w:val="24"/>
        </w:rPr>
        <w:t xml:space="preserve">         </w:t>
      </w:r>
      <w:proofErr w:type="gramStart"/>
      <w:r w:rsidR="0038195E" w:rsidRPr="008F3AD8">
        <w:rPr>
          <w:b/>
          <w:sz w:val="24"/>
          <w:szCs w:val="24"/>
        </w:rPr>
        <w:t>П</w:t>
      </w:r>
      <w:proofErr w:type="gramEnd"/>
      <w:r w:rsidR="0038195E" w:rsidRPr="008F3AD8">
        <w:rPr>
          <w:b/>
          <w:sz w:val="24"/>
          <w:szCs w:val="24"/>
        </w:rPr>
        <w:t xml:space="preserve"> А С П О Р Т</w:t>
      </w:r>
    </w:p>
    <w:p w:rsidR="0038195E" w:rsidRPr="008F3AD8" w:rsidRDefault="0038195E" w:rsidP="001467C6">
      <w:pPr>
        <w:pStyle w:val="a7"/>
        <w:jc w:val="center"/>
        <w:rPr>
          <w:sz w:val="24"/>
          <w:szCs w:val="24"/>
        </w:rPr>
      </w:pPr>
      <w:r w:rsidRPr="008F3AD8">
        <w:rPr>
          <w:sz w:val="24"/>
          <w:szCs w:val="24"/>
        </w:rPr>
        <w:t>Программы борьбы с преступностью в</w:t>
      </w:r>
      <w:r w:rsidR="001467C6" w:rsidRPr="008F3AD8">
        <w:rPr>
          <w:sz w:val="24"/>
          <w:szCs w:val="24"/>
        </w:rPr>
        <w:t xml:space="preserve"> сельском поселении </w:t>
      </w:r>
      <w:proofErr w:type="spellStart"/>
      <w:r w:rsidR="001467C6" w:rsidRPr="008F3AD8">
        <w:rPr>
          <w:sz w:val="24"/>
          <w:szCs w:val="24"/>
        </w:rPr>
        <w:t>Шаранский</w:t>
      </w:r>
      <w:proofErr w:type="spellEnd"/>
      <w:r w:rsidR="001467C6" w:rsidRPr="008F3AD8">
        <w:rPr>
          <w:sz w:val="24"/>
          <w:szCs w:val="24"/>
        </w:rPr>
        <w:t xml:space="preserve"> сельсовет</w:t>
      </w:r>
      <w:r w:rsidRPr="008F3AD8">
        <w:rPr>
          <w:sz w:val="24"/>
          <w:szCs w:val="24"/>
        </w:rPr>
        <w:t xml:space="preserve"> муниципально</w:t>
      </w:r>
      <w:r w:rsidR="001467C6" w:rsidRPr="008F3AD8">
        <w:rPr>
          <w:sz w:val="24"/>
          <w:szCs w:val="24"/>
        </w:rPr>
        <w:t>го</w:t>
      </w:r>
      <w:r w:rsidRPr="008F3AD8">
        <w:rPr>
          <w:sz w:val="24"/>
          <w:szCs w:val="24"/>
        </w:rPr>
        <w:t xml:space="preserve"> район</w:t>
      </w:r>
      <w:r w:rsidR="001467C6" w:rsidRPr="008F3AD8">
        <w:rPr>
          <w:sz w:val="24"/>
          <w:szCs w:val="24"/>
        </w:rPr>
        <w:t xml:space="preserve">а </w:t>
      </w:r>
      <w:proofErr w:type="spellStart"/>
      <w:r w:rsidRPr="008F3AD8">
        <w:rPr>
          <w:sz w:val="24"/>
          <w:szCs w:val="24"/>
        </w:rPr>
        <w:t>Шаранский</w:t>
      </w:r>
      <w:proofErr w:type="spellEnd"/>
      <w:r w:rsidRPr="008F3AD8">
        <w:rPr>
          <w:sz w:val="24"/>
          <w:szCs w:val="24"/>
        </w:rPr>
        <w:t xml:space="preserve"> район Республики Башкортостан на 2013-2015 годы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518"/>
        <w:gridCol w:w="6946"/>
      </w:tblGrid>
      <w:tr w:rsidR="0038195E" w:rsidRPr="008F3AD8" w:rsidTr="00FE22F3">
        <w:trPr>
          <w:trHeight w:val="551"/>
        </w:trPr>
        <w:tc>
          <w:tcPr>
            <w:tcW w:w="2518" w:type="dxa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Программа борьбы с преступностью в </w:t>
            </w:r>
            <w:r w:rsidR="001467C6" w:rsidRPr="008F3AD8">
              <w:rPr>
                <w:sz w:val="24"/>
                <w:szCs w:val="24"/>
              </w:rPr>
              <w:t xml:space="preserve">сельском поселении </w:t>
            </w:r>
            <w:proofErr w:type="spellStart"/>
            <w:r w:rsidR="001467C6" w:rsidRPr="008F3AD8">
              <w:rPr>
                <w:sz w:val="24"/>
                <w:szCs w:val="24"/>
              </w:rPr>
              <w:t>Шаранский</w:t>
            </w:r>
            <w:proofErr w:type="spellEnd"/>
            <w:r w:rsidR="001467C6" w:rsidRPr="008F3AD8">
              <w:rPr>
                <w:sz w:val="24"/>
                <w:szCs w:val="24"/>
              </w:rPr>
              <w:t xml:space="preserve"> сельсовет </w:t>
            </w:r>
            <w:r w:rsidRPr="008F3AD8">
              <w:rPr>
                <w:sz w:val="24"/>
                <w:szCs w:val="24"/>
              </w:rPr>
              <w:t>муниципально</w:t>
            </w:r>
            <w:r w:rsidR="001467C6" w:rsidRPr="008F3AD8">
              <w:rPr>
                <w:sz w:val="24"/>
                <w:szCs w:val="24"/>
              </w:rPr>
              <w:t>го</w:t>
            </w:r>
            <w:r w:rsidRPr="008F3AD8">
              <w:rPr>
                <w:sz w:val="24"/>
                <w:szCs w:val="24"/>
              </w:rPr>
              <w:t xml:space="preserve"> район</w:t>
            </w:r>
            <w:r w:rsidR="001467C6" w:rsidRPr="008F3AD8">
              <w:rPr>
                <w:sz w:val="24"/>
                <w:szCs w:val="24"/>
              </w:rPr>
              <w:t xml:space="preserve">а </w:t>
            </w:r>
            <w:r w:rsidRPr="008F3AD8">
              <w:rPr>
                <w:sz w:val="24"/>
                <w:szCs w:val="24"/>
              </w:rPr>
              <w:t xml:space="preserve">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2013-2015 годы</w:t>
            </w:r>
          </w:p>
        </w:tc>
      </w:tr>
      <w:tr w:rsidR="0038195E" w:rsidRPr="008F3AD8" w:rsidTr="00FE22F3">
        <w:trPr>
          <w:trHeight w:val="509"/>
        </w:trPr>
        <w:tc>
          <w:tcPr>
            <w:tcW w:w="2518" w:type="dxa"/>
          </w:tcPr>
          <w:p w:rsidR="0038195E" w:rsidRPr="008F3AD8" w:rsidRDefault="0038195E" w:rsidP="00F319D4">
            <w:pPr>
              <w:pStyle w:val="a9"/>
              <w:ind w:left="0"/>
              <w:rPr>
                <w:sz w:val="24"/>
                <w:szCs w:val="24"/>
              </w:rPr>
            </w:pPr>
            <w:r w:rsidRPr="008F3AD8">
              <w:rPr>
                <w:spacing w:val="-5"/>
                <w:sz w:val="24"/>
                <w:szCs w:val="24"/>
              </w:rPr>
              <w:t>1.</w:t>
            </w:r>
            <w:r w:rsidRPr="008F3AD8">
              <w:rPr>
                <w:spacing w:val="7"/>
                <w:sz w:val="24"/>
                <w:szCs w:val="24"/>
              </w:rPr>
              <w:t>Координаторы - Заказчики:</w:t>
            </w:r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jc w:val="both"/>
              <w:rPr>
                <w:spacing w:val="-1"/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Администрация </w:t>
            </w:r>
            <w:r w:rsidR="001467C6" w:rsidRPr="008F3AD8">
              <w:rPr>
                <w:spacing w:val="-1"/>
                <w:sz w:val="24"/>
                <w:szCs w:val="24"/>
              </w:rPr>
              <w:t xml:space="preserve">сельского поселения </w:t>
            </w:r>
            <w:proofErr w:type="spellStart"/>
            <w:r w:rsidR="001467C6" w:rsidRPr="008F3AD8">
              <w:rPr>
                <w:spacing w:val="-1"/>
                <w:sz w:val="24"/>
                <w:szCs w:val="24"/>
              </w:rPr>
              <w:t>Шаранский</w:t>
            </w:r>
            <w:proofErr w:type="spellEnd"/>
            <w:r w:rsidR="001467C6" w:rsidRPr="008F3AD8">
              <w:rPr>
                <w:spacing w:val="-1"/>
                <w:sz w:val="24"/>
                <w:szCs w:val="24"/>
              </w:rPr>
              <w:t xml:space="preserve"> сельсовет </w:t>
            </w:r>
            <w:r w:rsidRPr="008F3AD8">
              <w:rPr>
                <w:spacing w:val="-1"/>
                <w:sz w:val="24"/>
                <w:szCs w:val="24"/>
              </w:rPr>
              <w:t>муниципального района</w:t>
            </w:r>
            <w:r w:rsidRPr="008F3AD8">
              <w:rPr>
                <w:sz w:val="24"/>
                <w:szCs w:val="24"/>
              </w:rPr>
              <w:t xml:space="preserve">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- Администрация </w:t>
            </w:r>
            <w:r w:rsidR="001467C6" w:rsidRPr="008F3AD8">
              <w:rPr>
                <w:sz w:val="24"/>
                <w:szCs w:val="24"/>
              </w:rPr>
              <w:t>СП</w:t>
            </w:r>
            <w:r w:rsidRPr="008F3AD8">
              <w:rPr>
                <w:sz w:val="24"/>
                <w:szCs w:val="24"/>
              </w:rPr>
              <w:t>)</w:t>
            </w:r>
          </w:p>
          <w:p w:rsidR="0038195E" w:rsidRPr="008F3AD8" w:rsidRDefault="0038195E" w:rsidP="00F319D4">
            <w:pPr>
              <w:pStyle w:val="a7"/>
              <w:ind w:left="-238" w:firstLine="238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E22F3">
        <w:trPr>
          <w:trHeight w:val="3063"/>
        </w:trPr>
        <w:tc>
          <w:tcPr>
            <w:tcW w:w="2518" w:type="dxa"/>
          </w:tcPr>
          <w:p w:rsidR="0038195E" w:rsidRPr="008F3AD8" w:rsidRDefault="0038195E" w:rsidP="00F319D4">
            <w:pPr>
              <w:pStyle w:val="a7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pacing w:val="-6"/>
                <w:sz w:val="24"/>
                <w:szCs w:val="24"/>
              </w:rPr>
              <w:t>2.</w:t>
            </w:r>
            <w:r w:rsidRPr="008F3AD8">
              <w:rPr>
                <w:b/>
                <w:bCs/>
                <w:sz w:val="24"/>
                <w:szCs w:val="24"/>
              </w:rPr>
              <w:t>Исполнители:</w:t>
            </w:r>
          </w:p>
        </w:tc>
        <w:tc>
          <w:tcPr>
            <w:tcW w:w="6946" w:type="dxa"/>
          </w:tcPr>
          <w:p w:rsidR="0038195E" w:rsidRPr="008F3AD8" w:rsidRDefault="001467C6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Администрация</w:t>
            </w:r>
            <w:r w:rsidR="0038195E" w:rsidRPr="008F3AD8">
              <w:rPr>
                <w:sz w:val="24"/>
                <w:szCs w:val="24"/>
              </w:rPr>
              <w:t xml:space="preserve"> сельск</w:t>
            </w:r>
            <w:r w:rsidRPr="008F3AD8">
              <w:rPr>
                <w:sz w:val="24"/>
                <w:szCs w:val="24"/>
              </w:rPr>
              <w:t>ого</w:t>
            </w:r>
            <w:r w:rsidR="0038195E" w:rsidRPr="008F3AD8">
              <w:rPr>
                <w:sz w:val="24"/>
                <w:szCs w:val="24"/>
              </w:rPr>
              <w:t xml:space="preserve"> поселен</w:t>
            </w:r>
            <w:r w:rsidRPr="008F3AD8">
              <w:rPr>
                <w:sz w:val="24"/>
                <w:szCs w:val="24"/>
              </w:rPr>
              <w:t xml:space="preserve">ия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сельсовет</w:t>
            </w:r>
            <w:r w:rsidR="0038195E" w:rsidRPr="008F3AD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38195E" w:rsidRPr="008F3AD8">
              <w:rPr>
                <w:sz w:val="24"/>
                <w:szCs w:val="24"/>
              </w:rPr>
              <w:t>Шаранский</w:t>
            </w:r>
            <w:proofErr w:type="spellEnd"/>
            <w:r w:rsidR="0038195E" w:rsidRPr="008F3AD8">
              <w:rPr>
                <w:sz w:val="24"/>
                <w:szCs w:val="24"/>
              </w:rPr>
              <w:t xml:space="preserve"> район Республики Башкортостан (далее – Администрации СП)</w:t>
            </w:r>
          </w:p>
          <w:p w:rsidR="0038195E" w:rsidRPr="008F3AD8" w:rsidRDefault="0038195E" w:rsidP="00F319D4">
            <w:pPr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Отдел полиции</w:t>
            </w:r>
            <w:r w:rsidRPr="008F3AD8">
              <w:rPr>
                <w:sz w:val="24"/>
                <w:szCs w:val="24"/>
              </w:rPr>
              <w:t xml:space="preserve"> по </w:t>
            </w:r>
            <w:proofErr w:type="spellStart"/>
            <w:r w:rsidRPr="008F3AD8">
              <w:rPr>
                <w:sz w:val="24"/>
                <w:szCs w:val="24"/>
              </w:rPr>
              <w:t>Шаранскому</w:t>
            </w:r>
            <w:proofErr w:type="spellEnd"/>
            <w:r w:rsidRPr="008F3AD8">
              <w:rPr>
                <w:sz w:val="24"/>
                <w:szCs w:val="24"/>
              </w:rPr>
              <w:t xml:space="preserve"> району межмуниципального отдела МВД России «</w:t>
            </w:r>
            <w:proofErr w:type="spellStart"/>
            <w:r w:rsidRPr="008F3AD8">
              <w:rPr>
                <w:sz w:val="24"/>
                <w:szCs w:val="24"/>
              </w:rPr>
              <w:t>Бакалинский</w:t>
            </w:r>
            <w:proofErr w:type="spellEnd"/>
            <w:r w:rsidRPr="008F3AD8">
              <w:rPr>
                <w:sz w:val="24"/>
                <w:szCs w:val="24"/>
              </w:rPr>
              <w:t>»</w:t>
            </w:r>
            <w:r w:rsidRPr="008F3AD8">
              <w:rPr>
                <w:spacing w:val="-1"/>
                <w:sz w:val="24"/>
                <w:szCs w:val="24"/>
              </w:rPr>
              <w:t xml:space="preserve"> </w:t>
            </w:r>
            <w:r w:rsidRPr="008F3AD8">
              <w:rPr>
                <w:i/>
                <w:spacing w:val="-1"/>
                <w:sz w:val="24"/>
                <w:szCs w:val="24"/>
              </w:rPr>
              <w:t>(</w:t>
            </w:r>
            <w:r w:rsidRPr="008F3AD8">
              <w:rPr>
                <w:sz w:val="24"/>
                <w:szCs w:val="24"/>
              </w:rPr>
              <w:t xml:space="preserve">далее – </w:t>
            </w:r>
            <w:r w:rsidRPr="008F3AD8">
              <w:rPr>
                <w:spacing w:val="-1"/>
                <w:sz w:val="24"/>
                <w:szCs w:val="24"/>
              </w:rPr>
              <w:t>Отдел полиции</w:t>
            </w:r>
            <w:proofErr w:type="gramStart"/>
            <w:r w:rsidRPr="008F3AD8">
              <w:rPr>
                <w:sz w:val="24"/>
                <w:szCs w:val="24"/>
              </w:rPr>
              <w:t xml:space="preserve"> )</w:t>
            </w:r>
            <w:proofErr w:type="gramEnd"/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Прокуратура </w:t>
            </w:r>
            <w:proofErr w:type="spellStart"/>
            <w:r w:rsidRPr="008F3AD8">
              <w:rPr>
                <w:spacing w:val="-1"/>
                <w:sz w:val="24"/>
                <w:szCs w:val="24"/>
              </w:rPr>
              <w:t>Шаранского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района Республики Башкортостан (</w:t>
            </w:r>
            <w:r w:rsidRPr="008F3AD8">
              <w:rPr>
                <w:sz w:val="24"/>
                <w:szCs w:val="24"/>
              </w:rPr>
              <w:t xml:space="preserve">далее </w:t>
            </w:r>
            <w:proofErr w:type="gramStart"/>
            <w:r w:rsidRPr="008F3AD8">
              <w:rPr>
                <w:sz w:val="24"/>
                <w:szCs w:val="24"/>
              </w:rPr>
              <w:t>–</w:t>
            </w:r>
            <w:r w:rsidRPr="008F3AD8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8F3AD8">
              <w:rPr>
                <w:spacing w:val="-1"/>
                <w:sz w:val="24"/>
                <w:szCs w:val="24"/>
              </w:rPr>
              <w:t>рокуратура района)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Отдел Управления труда и социальной защиты населения Министерства труда Республики Башкортостан по </w:t>
            </w:r>
            <w:proofErr w:type="spellStart"/>
            <w:r w:rsidRPr="008F3AD8">
              <w:rPr>
                <w:spacing w:val="-1"/>
                <w:sz w:val="24"/>
                <w:szCs w:val="24"/>
              </w:rPr>
              <w:t>Туймазинскому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району и </w:t>
            </w:r>
            <w:proofErr w:type="spellStart"/>
            <w:r w:rsidRPr="008F3AD8">
              <w:rPr>
                <w:spacing w:val="-1"/>
                <w:sz w:val="24"/>
                <w:szCs w:val="24"/>
              </w:rPr>
              <w:t>г</w:t>
            </w:r>
            <w:proofErr w:type="gramStart"/>
            <w:r w:rsidRPr="008F3AD8">
              <w:rPr>
                <w:spacing w:val="-1"/>
                <w:sz w:val="24"/>
                <w:szCs w:val="24"/>
              </w:rPr>
              <w:t>.Т</w:t>
            </w:r>
            <w:proofErr w:type="gramEnd"/>
            <w:r w:rsidRPr="008F3AD8">
              <w:rPr>
                <w:spacing w:val="-1"/>
                <w:sz w:val="24"/>
                <w:szCs w:val="24"/>
              </w:rPr>
              <w:t>уймазы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8F3AD8">
              <w:rPr>
                <w:spacing w:val="-1"/>
                <w:sz w:val="24"/>
                <w:szCs w:val="24"/>
              </w:rPr>
              <w:t>Шаранском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районе (</w:t>
            </w:r>
            <w:r w:rsidRPr="008F3AD8">
              <w:rPr>
                <w:sz w:val="24"/>
                <w:szCs w:val="24"/>
              </w:rPr>
              <w:t>далее –</w:t>
            </w:r>
            <w:r w:rsidRPr="008F3AD8">
              <w:rPr>
                <w:spacing w:val="-1"/>
                <w:sz w:val="24"/>
                <w:szCs w:val="24"/>
              </w:rPr>
              <w:t xml:space="preserve">Отдел труда) 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образования Администрации муниципального района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</w:t>
            </w:r>
            <w:proofErr w:type="gramStart"/>
            <w:r w:rsidRPr="008F3AD8">
              <w:rPr>
                <w:sz w:val="24"/>
                <w:szCs w:val="24"/>
              </w:rPr>
              <w:t>–О</w:t>
            </w:r>
            <w:proofErr w:type="gramEnd"/>
            <w:r w:rsidRPr="008F3AD8">
              <w:rPr>
                <w:sz w:val="24"/>
                <w:szCs w:val="24"/>
              </w:rPr>
              <w:t>тдел образования)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культуры Администрации муниципального района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– отдел культуры)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гражданской обороны и чрезвычайным ситуациям Администрации муниципального района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- Отдел гражданской обороны и чрезвычайным ситуациям)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Государственное учреждение «Центр занятости населения </w:t>
            </w:r>
            <w:proofErr w:type="spellStart"/>
            <w:r w:rsidRPr="008F3AD8">
              <w:rPr>
                <w:spacing w:val="-1"/>
                <w:sz w:val="24"/>
                <w:szCs w:val="24"/>
              </w:rPr>
              <w:t>Шаранского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района» (</w:t>
            </w:r>
            <w:r w:rsidRPr="008F3AD8">
              <w:rPr>
                <w:sz w:val="24"/>
                <w:szCs w:val="24"/>
              </w:rPr>
              <w:t xml:space="preserve">далее – </w:t>
            </w:r>
            <w:r w:rsidRPr="008F3AD8">
              <w:rPr>
                <w:spacing w:val="-1"/>
                <w:sz w:val="24"/>
                <w:szCs w:val="24"/>
              </w:rPr>
              <w:t xml:space="preserve">Центр занятости) 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Уголовно-исполнительная инспекция № 37 Федеральное бюджетное Управление «Межрайонная уголовно-исполнительная инспекция № 5 Главное Управление Федеральной службы исполнения наказаний России по РБ» (далее – Уголовно-исполнительная инспекция)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больница» (далее </w:t>
            </w:r>
            <w:proofErr w:type="gramStart"/>
            <w:r w:rsidRPr="008F3AD8">
              <w:rPr>
                <w:sz w:val="24"/>
                <w:szCs w:val="24"/>
              </w:rPr>
              <w:t>–</w:t>
            </w:r>
            <w:proofErr w:type="spellStart"/>
            <w:r w:rsidRPr="008F3AD8">
              <w:rPr>
                <w:sz w:val="24"/>
                <w:szCs w:val="24"/>
              </w:rPr>
              <w:t>Ш</w:t>
            </w:r>
            <w:proofErr w:type="gramEnd"/>
            <w:r w:rsidRPr="008F3AD8">
              <w:rPr>
                <w:sz w:val="24"/>
                <w:szCs w:val="24"/>
              </w:rPr>
              <w:t>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Казенное предприятие Республики Башкортостан «Редакция районной газеты «</w:t>
            </w:r>
            <w:proofErr w:type="spellStart"/>
            <w:r w:rsidRPr="008F3AD8">
              <w:rPr>
                <w:sz w:val="24"/>
                <w:szCs w:val="24"/>
              </w:rPr>
              <w:t>Шаранские</w:t>
            </w:r>
            <w:proofErr w:type="spellEnd"/>
            <w:r w:rsidRPr="008F3AD8">
              <w:rPr>
                <w:sz w:val="24"/>
                <w:szCs w:val="24"/>
              </w:rPr>
              <w:t xml:space="preserve"> просторы»- «Шаран </w:t>
            </w:r>
            <w:proofErr w:type="spellStart"/>
            <w:r w:rsidRPr="008F3AD8">
              <w:rPr>
                <w:sz w:val="24"/>
                <w:szCs w:val="24"/>
              </w:rPr>
              <w:t>кинлеклэре</w:t>
            </w:r>
            <w:proofErr w:type="spellEnd"/>
            <w:r w:rsidRPr="008F3AD8">
              <w:rPr>
                <w:sz w:val="24"/>
                <w:szCs w:val="24"/>
              </w:rPr>
              <w:t>» (далее – Редакция районной газеты)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Комитет по молодежной политике Администрации </w:t>
            </w:r>
            <w:r w:rsidRPr="008F3AD8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– Комитет по молодежной политике)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Отдел культуры</w:t>
            </w:r>
            <w:r w:rsidRPr="008F3AD8">
              <w:rPr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– Отдел культуры)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Комиссия по делам несовершеннолетних и защите их прав Администрации муниципального района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 Республики Башкортостан (далее – КДН и ЗП)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proofErr w:type="gramStart"/>
            <w:r w:rsidRPr="008F3AD8">
              <w:rPr>
                <w:sz w:val="24"/>
                <w:szCs w:val="24"/>
              </w:rPr>
              <w:t>Муниципального</w:t>
            </w:r>
            <w:proofErr w:type="gramEnd"/>
            <w:r w:rsidRPr="008F3AD8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информационно-консультационный центр» (далее - информационно-консультационный центр),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Образовательные учреждения района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Общественные организации</w:t>
            </w:r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E22F3">
        <w:trPr>
          <w:trHeight w:val="848"/>
        </w:trPr>
        <w:tc>
          <w:tcPr>
            <w:tcW w:w="2518" w:type="dxa"/>
          </w:tcPr>
          <w:p w:rsidR="0038195E" w:rsidRPr="008F3AD8" w:rsidRDefault="0038195E" w:rsidP="00F319D4">
            <w:pPr>
              <w:pStyle w:val="2"/>
              <w:rPr>
                <w:b/>
                <w:bCs/>
                <w:sz w:val="24"/>
              </w:rPr>
            </w:pPr>
            <w:r w:rsidRPr="008F3AD8">
              <w:rPr>
                <w:b/>
                <w:bCs/>
                <w:sz w:val="24"/>
              </w:rPr>
              <w:lastRenderedPageBreak/>
              <w:t>Цель  Программы:</w:t>
            </w:r>
          </w:p>
          <w:p w:rsidR="0038195E" w:rsidRPr="008F3AD8" w:rsidRDefault="0038195E" w:rsidP="00F319D4">
            <w:pPr>
              <w:pStyle w:val="a7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7"/>
                <w:sz w:val="24"/>
                <w:szCs w:val="24"/>
              </w:rPr>
              <w:t xml:space="preserve">обеспечение  безопасности  граждан  на </w:t>
            </w:r>
            <w:r w:rsidRPr="008F3AD8">
              <w:rPr>
                <w:sz w:val="24"/>
                <w:szCs w:val="24"/>
              </w:rPr>
              <w:t>территории муниципального района.</w:t>
            </w:r>
          </w:p>
        </w:tc>
      </w:tr>
      <w:tr w:rsidR="0038195E" w:rsidRPr="008F3AD8" w:rsidTr="00FE22F3">
        <w:trPr>
          <w:trHeight w:val="1214"/>
        </w:trPr>
        <w:tc>
          <w:tcPr>
            <w:tcW w:w="2518" w:type="dxa"/>
          </w:tcPr>
          <w:p w:rsidR="0038195E" w:rsidRPr="008F3AD8" w:rsidRDefault="0038195E" w:rsidP="00F319D4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t xml:space="preserve">           Задачи Программы:</w:t>
            </w:r>
          </w:p>
          <w:p w:rsidR="0038195E" w:rsidRPr="008F3AD8" w:rsidRDefault="0038195E" w:rsidP="00F319D4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снижение уровня преступности на территории </w:t>
            </w:r>
            <w:r w:rsidR="001467C6" w:rsidRPr="008F3AD8">
              <w:rPr>
                <w:spacing w:val="1"/>
                <w:sz w:val="24"/>
                <w:szCs w:val="24"/>
              </w:rPr>
              <w:t>сельского поселения</w:t>
            </w:r>
            <w:r w:rsidRPr="008F3AD8">
              <w:rPr>
                <w:spacing w:val="-1"/>
                <w:sz w:val="24"/>
                <w:szCs w:val="24"/>
              </w:rPr>
              <w:t>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3"/>
                <w:sz w:val="24"/>
                <w:szCs w:val="24"/>
              </w:rPr>
              <w:t xml:space="preserve">-воссоздание системы социальной </w:t>
            </w:r>
            <w:r w:rsidRPr="008F3AD8">
              <w:rPr>
                <w:spacing w:val="-3"/>
                <w:sz w:val="24"/>
                <w:szCs w:val="24"/>
              </w:rPr>
              <w:t xml:space="preserve">профилактики </w:t>
            </w:r>
            <w:r w:rsidRPr="008F3AD8">
              <w:rPr>
                <w:spacing w:val="1"/>
                <w:sz w:val="24"/>
                <w:szCs w:val="24"/>
              </w:rPr>
              <w:t xml:space="preserve">правонарушений, направленной прежде всего на активизацию борьбы с </w:t>
            </w:r>
            <w:r w:rsidRPr="008F3AD8">
              <w:rPr>
                <w:sz w:val="24"/>
                <w:szCs w:val="24"/>
              </w:rPr>
              <w:t xml:space="preserve">пьянством, алкоголизмом, наркоманией; преступностью, безнадзорностью, </w:t>
            </w:r>
            <w:r w:rsidRPr="008F3AD8">
              <w:rPr>
                <w:spacing w:val="8"/>
                <w:sz w:val="24"/>
                <w:szCs w:val="24"/>
              </w:rPr>
              <w:t>беспризорностью несовершеннолетних; незаконной</w:t>
            </w:r>
            <w:proofErr w:type="gramStart"/>
            <w:r w:rsidRPr="008F3AD8">
              <w:rPr>
                <w:spacing w:val="8"/>
                <w:sz w:val="24"/>
                <w:szCs w:val="24"/>
              </w:rPr>
              <w:t>.</w:t>
            </w:r>
            <w:proofErr w:type="gramEnd"/>
            <w:r w:rsidRPr="008F3AD8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8F3AD8">
              <w:rPr>
                <w:spacing w:val="8"/>
                <w:sz w:val="24"/>
                <w:szCs w:val="24"/>
              </w:rPr>
              <w:t>м</w:t>
            </w:r>
            <w:proofErr w:type="gramEnd"/>
            <w:r w:rsidRPr="008F3AD8">
              <w:rPr>
                <w:spacing w:val="8"/>
                <w:sz w:val="24"/>
                <w:szCs w:val="24"/>
              </w:rPr>
              <w:t xml:space="preserve">играцией; </w:t>
            </w:r>
            <w:r w:rsidR="001467C6" w:rsidRPr="008F3AD8">
              <w:rPr>
                <w:sz w:val="24"/>
                <w:szCs w:val="24"/>
              </w:rPr>
              <w:t>социализацию</w:t>
            </w:r>
            <w:r w:rsidRPr="008F3AD8">
              <w:rPr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</w:t>
            </w:r>
            <w:r w:rsidRPr="008F3AD8">
              <w:rPr>
                <w:spacing w:val="-1"/>
                <w:sz w:val="24"/>
                <w:szCs w:val="24"/>
              </w:rPr>
              <w:t xml:space="preserve">совершенствование нормативной правовой базы по профилактике </w:t>
            </w:r>
            <w:r w:rsidRPr="008F3AD8">
              <w:rPr>
                <w:sz w:val="24"/>
                <w:szCs w:val="24"/>
              </w:rPr>
              <w:t>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</w:t>
            </w:r>
            <w:r w:rsidRPr="008F3AD8">
              <w:rPr>
                <w:spacing w:val="1"/>
                <w:sz w:val="24"/>
                <w:szCs w:val="24"/>
              </w:rPr>
              <w:t xml:space="preserve">активизация участия и улучшение координации деятельности </w:t>
            </w:r>
            <w:r w:rsidRPr="008F3AD8">
              <w:rPr>
                <w:sz w:val="24"/>
                <w:szCs w:val="24"/>
              </w:rPr>
              <w:t xml:space="preserve">органов местного самоуправления в </w:t>
            </w:r>
            <w:r w:rsidRPr="008F3AD8">
              <w:rPr>
                <w:spacing w:val="-1"/>
                <w:sz w:val="24"/>
                <w:szCs w:val="24"/>
              </w:rPr>
              <w:t>предупреждении 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-вовлечение в предупреждение правонарушений предприятий, </w:t>
            </w:r>
            <w:r w:rsidRPr="008F3AD8">
              <w:rPr>
                <w:spacing w:val="1"/>
                <w:sz w:val="24"/>
                <w:szCs w:val="24"/>
              </w:rPr>
              <w:t xml:space="preserve">учреждений, организаций всех форм собственности, а также общественных </w:t>
            </w:r>
            <w:r w:rsidRPr="008F3AD8">
              <w:rPr>
                <w:spacing w:val="-1"/>
                <w:sz w:val="24"/>
                <w:szCs w:val="24"/>
              </w:rPr>
              <w:t>организаций;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8"/>
                <w:sz w:val="24"/>
                <w:szCs w:val="24"/>
              </w:rPr>
              <w:t xml:space="preserve">-повышение оперативности реагирования на заявления и </w:t>
            </w:r>
            <w:r w:rsidRPr="008F3AD8">
              <w:rPr>
                <w:sz w:val="24"/>
                <w:szCs w:val="24"/>
              </w:rPr>
              <w:t xml:space="preserve">сообщения о правонарушении за счет наращивания сил правопорядка и технических средств </w:t>
            </w:r>
            <w:proofErr w:type="gramStart"/>
            <w:r w:rsidRPr="008F3AD8">
              <w:rPr>
                <w:sz w:val="24"/>
                <w:szCs w:val="24"/>
              </w:rPr>
              <w:t>контроля за</w:t>
            </w:r>
            <w:proofErr w:type="gramEnd"/>
            <w:r w:rsidRPr="008F3AD8">
              <w:rPr>
                <w:sz w:val="24"/>
                <w:szCs w:val="24"/>
              </w:rPr>
              <w:t xml:space="preserve"> ситуацией в общественных местах;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-оптимизация работы по предупреждению и профилактике </w:t>
            </w:r>
            <w:r w:rsidRPr="008F3AD8">
              <w:rPr>
                <w:sz w:val="24"/>
                <w:szCs w:val="24"/>
              </w:rPr>
              <w:t>правонарушений, совершаемых на улицах и в общественных местах;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pacing w:val="-1"/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-выявление и устранение причин и условий, способствующих </w:t>
            </w:r>
            <w:r w:rsidRPr="008F3AD8">
              <w:rPr>
                <w:spacing w:val="-1"/>
                <w:sz w:val="24"/>
                <w:szCs w:val="24"/>
              </w:rPr>
              <w:t>совершению правонарушений;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-</w:t>
            </w:r>
            <w:r w:rsidRPr="008F3AD8">
              <w:rPr>
                <w:sz w:val="24"/>
                <w:szCs w:val="24"/>
              </w:rPr>
      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      </w:r>
          </w:p>
          <w:p w:rsidR="0038195E" w:rsidRPr="008F3AD8" w:rsidRDefault="0038195E" w:rsidP="00F319D4">
            <w:pPr>
              <w:ind w:left="-58"/>
              <w:jc w:val="both"/>
              <w:rPr>
                <w:spacing w:val="7"/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Выполнение задач Программы обеспечит повышение уровня </w:t>
            </w:r>
            <w:r w:rsidRPr="008F3AD8">
              <w:rPr>
                <w:sz w:val="24"/>
                <w:szCs w:val="24"/>
              </w:rPr>
              <w:lastRenderedPageBreak/>
              <w:t>общественной безопасности, результативности борьбы с преступностью, надежную защиту  общественного порядка, жизни, здоровья, свободы и достоинства граждан, муниципальной и иных форм собственности.</w:t>
            </w:r>
          </w:p>
        </w:tc>
      </w:tr>
      <w:tr w:rsidR="0038195E" w:rsidRPr="008F3AD8" w:rsidTr="00FE22F3">
        <w:trPr>
          <w:trHeight w:val="5035"/>
        </w:trPr>
        <w:tc>
          <w:tcPr>
            <w:tcW w:w="2518" w:type="dxa"/>
          </w:tcPr>
          <w:p w:rsidR="0038195E" w:rsidRPr="008F3AD8" w:rsidRDefault="0038195E" w:rsidP="00F319D4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pacing w:val="4"/>
                <w:sz w:val="24"/>
                <w:szCs w:val="24"/>
              </w:rPr>
              <w:lastRenderedPageBreak/>
              <w:t>Общие положения.</w:t>
            </w: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t>Основные функции субъектов профилактики правонарушений</w:t>
            </w:r>
          </w:p>
          <w:p w:rsidR="0038195E" w:rsidRPr="008F3AD8" w:rsidRDefault="0038195E" w:rsidP="00F319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pStyle w:val="a7"/>
              <w:ind w:left="-58"/>
              <w:jc w:val="both"/>
              <w:rPr>
                <w:sz w:val="24"/>
                <w:szCs w:val="24"/>
              </w:rPr>
            </w:pPr>
            <w:proofErr w:type="gramStart"/>
            <w:r w:rsidRPr="008F3AD8">
              <w:rPr>
                <w:spacing w:val="4"/>
                <w:sz w:val="24"/>
                <w:szCs w:val="24"/>
              </w:rPr>
              <w:t xml:space="preserve">Правовую основу комплексной программы профилактики правонарушений   муниципального   образования   (далее   -   Программа) </w:t>
            </w:r>
            <w:r w:rsidRPr="008F3AD8">
              <w:rPr>
                <w:spacing w:val="-1"/>
                <w:sz w:val="24"/>
                <w:szCs w:val="24"/>
              </w:rPr>
              <w:t xml:space="preserve">составляют Конституция Российской Федерации, федеральные законы, указы </w:t>
            </w:r>
            <w:r w:rsidRPr="008F3AD8">
              <w:rPr>
                <w:spacing w:val="2"/>
                <w:sz w:val="24"/>
                <w:szCs w:val="24"/>
              </w:rPr>
              <w:t xml:space="preserve">Президента   Российской    Федерации,    Уголовный    кодекс    Российской </w:t>
            </w:r>
            <w:r w:rsidRPr="008F3AD8">
              <w:rPr>
                <w:spacing w:val="3"/>
                <w:sz w:val="24"/>
                <w:szCs w:val="24"/>
              </w:rPr>
              <w:t xml:space="preserve">Федерации,    Кодекс    Российской    Федерации    об    административных </w:t>
            </w:r>
            <w:r w:rsidRPr="008F3AD8">
              <w:rPr>
                <w:spacing w:val="2"/>
                <w:sz w:val="24"/>
                <w:szCs w:val="24"/>
              </w:rPr>
              <w:t xml:space="preserve">правонарушениях, иные федеральные нормативные правовые акты, а также </w:t>
            </w:r>
            <w:r w:rsidRPr="008F3AD8">
              <w:rPr>
                <w:spacing w:val="3"/>
                <w:sz w:val="24"/>
                <w:szCs w:val="24"/>
              </w:rPr>
              <w:t xml:space="preserve">принимаемые   в   соответствии   с   ними   нормативные   правовые   акты </w:t>
            </w:r>
            <w:r w:rsidRPr="008F3AD8">
              <w:rPr>
                <w:spacing w:val="-1"/>
                <w:sz w:val="24"/>
                <w:szCs w:val="24"/>
              </w:rPr>
              <w:t>государственных органов и органов местного самоуправления субъектов РФ.</w:t>
            </w:r>
            <w:proofErr w:type="gramEnd"/>
          </w:p>
          <w:p w:rsidR="0038195E" w:rsidRPr="008F3AD8" w:rsidRDefault="0038195E" w:rsidP="00F319D4">
            <w:pPr>
              <w:ind w:left="-58"/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в рамках своей компетенции</w:t>
            </w:r>
            <w:r w:rsidRPr="008F3AD8">
              <w:rPr>
                <w:b/>
                <w:bCs/>
                <w:sz w:val="24"/>
                <w:szCs w:val="24"/>
              </w:rPr>
              <w:t>: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2"/>
                <w:sz w:val="24"/>
                <w:szCs w:val="24"/>
              </w:rPr>
              <w:t xml:space="preserve">-определение (конкретизация) приоритетных направлений, целей и задач профилактики правонарушений с учетом складывающей </w:t>
            </w:r>
            <w:r w:rsidRPr="008F3AD8">
              <w:rPr>
                <w:sz w:val="24"/>
                <w:szCs w:val="24"/>
              </w:rPr>
              <w:t>криминологической ситуации, особенностей региона и т.п.;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-планирование в сфере профилактики 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-разработка и принятие соответствующих нормативных правовых </w:t>
            </w:r>
            <w:r w:rsidRPr="008F3AD8">
              <w:rPr>
                <w:spacing w:val="-6"/>
                <w:sz w:val="24"/>
                <w:szCs w:val="24"/>
              </w:rPr>
              <w:t>актов;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-разработка, принятие и реализация программ профилактики </w:t>
            </w:r>
            <w:r w:rsidRPr="008F3AD8">
              <w:rPr>
                <w:spacing w:val="-1"/>
                <w:sz w:val="24"/>
                <w:szCs w:val="24"/>
              </w:rPr>
              <w:t>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-непосредственное осуществление профилактической работы;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7"/>
                <w:sz w:val="24"/>
                <w:szCs w:val="24"/>
              </w:rPr>
              <w:t xml:space="preserve">-координация деятельности подчиненных (нижестоящих) </w:t>
            </w:r>
            <w:r w:rsidRPr="008F3AD8">
              <w:rPr>
                <w:sz w:val="24"/>
                <w:szCs w:val="24"/>
              </w:rPr>
              <w:t>субъектов профилактики 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2"/>
                <w:sz w:val="24"/>
                <w:szCs w:val="24"/>
              </w:rPr>
              <w:t xml:space="preserve">-материальное, финансовое, кадровое обеспечение деятельное </w:t>
            </w:r>
            <w:r w:rsidRPr="008F3AD8">
              <w:rPr>
                <w:spacing w:val="-1"/>
                <w:sz w:val="24"/>
                <w:szCs w:val="24"/>
              </w:rPr>
              <w:t>по профилактике 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7"/>
                <w:sz w:val="24"/>
                <w:szCs w:val="24"/>
              </w:rPr>
              <w:t>-</w:t>
            </w:r>
            <w:proofErr w:type="gramStart"/>
            <w:r w:rsidRPr="008F3AD8">
              <w:rPr>
                <w:spacing w:val="7"/>
                <w:sz w:val="24"/>
                <w:szCs w:val="24"/>
              </w:rPr>
              <w:t>контроль за</w:t>
            </w:r>
            <w:proofErr w:type="gramEnd"/>
            <w:r w:rsidRPr="008F3AD8">
              <w:rPr>
                <w:spacing w:val="7"/>
                <w:sz w:val="24"/>
                <w:szCs w:val="24"/>
              </w:rPr>
              <w:t xml:space="preserve"> деятельностью подчиненных (нижестоящих) </w:t>
            </w:r>
            <w:r w:rsidRPr="008F3AD8">
              <w:rPr>
                <w:spacing w:val="4"/>
                <w:sz w:val="24"/>
                <w:szCs w:val="24"/>
              </w:rPr>
              <w:t xml:space="preserve">субъектов профилактики правонарушений и оказание им необходимой </w:t>
            </w:r>
            <w:r w:rsidRPr="008F3AD8">
              <w:rPr>
                <w:spacing w:val="-2"/>
                <w:sz w:val="24"/>
                <w:szCs w:val="24"/>
              </w:rPr>
              <w:t>помощи;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2"/>
                <w:sz w:val="24"/>
                <w:szCs w:val="24"/>
              </w:rPr>
              <w:t xml:space="preserve">-организация обмена опытом профилактической работы, в том </w:t>
            </w:r>
            <w:r w:rsidRPr="008F3AD8">
              <w:rPr>
                <w:sz w:val="24"/>
                <w:szCs w:val="24"/>
              </w:rPr>
              <w:t>числе в рамках межрайонного сотрудничества.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Муниципальные структуры, относящиеся к районному звену и, находящиеся в сельск</w:t>
            </w:r>
            <w:r w:rsidR="001467C6" w:rsidRPr="008F3AD8">
              <w:rPr>
                <w:sz w:val="24"/>
                <w:szCs w:val="24"/>
              </w:rPr>
              <w:t>ом</w:t>
            </w:r>
            <w:r w:rsidRPr="008F3AD8">
              <w:rPr>
                <w:sz w:val="24"/>
                <w:szCs w:val="24"/>
              </w:rPr>
              <w:t xml:space="preserve"> поселени</w:t>
            </w:r>
            <w:r w:rsidR="001467C6" w:rsidRPr="008F3AD8">
              <w:rPr>
                <w:sz w:val="24"/>
                <w:szCs w:val="24"/>
              </w:rPr>
              <w:t>и</w:t>
            </w:r>
            <w:r w:rsidRPr="008F3AD8">
              <w:rPr>
                <w:spacing w:val="-1"/>
                <w:sz w:val="24"/>
                <w:szCs w:val="24"/>
              </w:rPr>
              <w:t xml:space="preserve"> составляют основу </w:t>
            </w:r>
            <w:r w:rsidRPr="008F3AD8">
              <w:rPr>
                <w:sz w:val="24"/>
                <w:szCs w:val="24"/>
              </w:rPr>
              <w:t xml:space="preserve">всей системы профилактики правонарушений. Они обеспечивают </w:t>
            </w:r>
            <w:r w:rsidRPr="008F3AD8">
              <w:rPr>
                <w:spacing w:val="1"/>
                <w:sz w:val="24"/>
                <w:szCs w:val="24"/>
              </w:rPr>
              <w:t xml:space="preserve">максимальную доступность профилактического воздействия, действенные </w:t>
            </w:r>
            <w:r w:rsidRPr="008F3AD8">
              <w:rPr>
                <w:spacing w:val="4"/>
                <w:sz w:val="24"/>
                <w:szCs w:val="24"/>
              </w:rPr>
              <w:t xml:space="preserve">меры воздействия, их достаточность, адекватность и комплексность </w:t>
            </w:r>
            <w:r w:rsidRPr="008F3AD8">
              <w:rPr>
                <w:sz w:val="24"/>
                <w:szCs w:val="24"/>
              </w:rPr>
              <w:t xml:space="preserve">индивидуальный подход в работе с людьми на основе единства социального </w:t>
            </w:r>
            <w:r w:rsidRPr="008F3AD8">
              <w:rPr>
                <w:spacing w:val="-1"/>
                <w:sz w:val="24"/>
                <w:szCs w:val="24"/>
              </w:rPr>
              <w:t>контроля и оказания им помощи.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Администрация </w:t>
            </w:r>
            <w:r w:rsidR="001467C6" w:rsidRPr="008F3AD8">
              <w:rPr>
                <w:sz w:val="24"/>
                <w:szCs w:val="24"/>
              </w:rPr>
              <w:t>сельского поселения</w:t>
            </w:r>
            <w:r w:rsidRPr="008F3AD8">
              <w:rPr>
                <w:sz w:val="24"/>
                <w:szCs w:val="24"/>
              </w:rPr>
              <w:t xml:space="preserve"> поддерживает и поощряет деятельность </w:t>
            </w:r>
            <w:r w:rsidRPr="008F3AD8">
              <w:rPr>
                <w:spacing w:val="3"/>
                <w:sz w:val="24"/>
                <w:szCs w:val="24"/>
              </w:rPr>
              <w:t xml:space="preserve">организаций, учреждений и предприятий всех форм  собственности </w:t>
            </w:r>
            <w:r w:rsidRPr="008F3AD8">
              <w:rPr>
                <w:spacing w:val="2"/>
                <w:sz w:val="24"/>
                <w:szCs w:val="24"/>
              </w:rPr>
              <w:t xml:space="preserve">возрождению традиционных и созданию новых общественных структур </w:t>
            </w:r>
            <w:r w:rsidRPr="008F3AD8">
              <w:rPr>
                <w:spacing w:val="12"/>
                <w:sz w:val="24"/>
                <w:szCs w:val="24"/>
              </w:rPr>
              <w:t xml:space="preserve">профилактической направленности, участию в профилактике </w:t>
            </w:r>
            <w:r w:rsidRPr="008F3AD8">
              <w:rPr>
                <w:sz w:val="24"/>
                <w:szCs w:val="24"/>
              </w:rPr>
              <w:t xml:space="preserve">правонарушений, стимулируют формирование системы общественных </w:t>
            </w:r>
            <w:r w:rsidRPr="008F3AD8">
              <w:rPr>
                <w:spacing w:val="-1"/>
                <w:sz w:val="24"/>
                <w:szCs w:val="24"/>
              </w:rPr>
              <w:t xml:space="preserve">объединений, создаваемых на </w:t>
            </w:r>
            <w:r w:rsidRPr="008F3AD8">
              <w:rPr>
                <w:spacing w:val="-1"/>
                <w:sz w:val="24"/>
                <w:szCs w:val="24"/>
              </w:rPr>
              <w:lastRenderedPageBreak/>
              <w:t xml:space="preserve">добровольной основе </w:t>
            </w:r>
            <w:proofErr w:type="gramStart"/>
            <w:r w:rsidRPr="008F3AD8">
              <w:rPr>
                <w:spacing w:val="-1"/>
                <w:sz w:val="24"/>
                <w:szCs w:val="24"/>
              </w:rPr>
              <w:t>для</w:t>
            </w:r>
            <w:proofErr w:type="gramEnd"/>
            <w:r w:rsidRPr="008F3AD8">
              <w:rPr>
                <w:spacing w:val="-1"/>
                <w:sz w:val="24"/>
                <w:szCs w:val="24"/>
              </w:rPr>
              <w:t>: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-непосредственного участия в профилактике 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12"/>
                <w:sz w:val="24"/>
                <w:szCs w:val="24"/>
              </w:rPr>
              <w:t xml:space="preserve">-охраны людей и защиты их жизни, здоровья, чести и </w:t>
            </w:r>
            <w:r w:rsidRPr="008F3AD8">
              <w:rPr>
                <w:sz w:val="24"/>
                <w:szCs w:val="24"/>
              </w:rPr>
              <w:t>достоинства;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-охраны помещений и защиты собственности;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-охраны правопорядка;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-разработки рекомендаций, консультирования граждан, оказания </w:t>
            </w:r>
            <w:r w:rsidRPr="008F3AD8">
              <w:rPr>
                <w:spacing w:val="3"/>
                <w:sz w:val="24"/>
                <w:szCs w:val="24"/>
              </w:rPr>
              <w:t xml:space="preserve">им иной помощи, позволяющей избежать опасности стать жертвой </w:t>
            </w:r>
            <w:r w:rsidRPr="008F3AD8">
              <w:rPr>
                <w:sz w:val="24"/>
                <w:szCs w:val="24"/>
              </w:rPr>
              <w:t>правонарушения;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-оказания поддержки лицам, пострадавшим от правонарушений;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</w:t>
            </w:r>
            <w:r w:rsidRPr="008F3AD8">
              <w:rPr>
                <w:spacing w:val="2"/>
                <w:sz w:val="24"/>
                <w:szCs w:val="24"/>
              </w:rPr>
              <w:t xml:space="preserve">распространения знаний о приемах и способах самозащиты, </w:t>
            </w:r>
            <w:r w:rsidRPr="008F3AD8">
              <w:rPr>
                <w:spacing w:val="11"/>
                <w:sz w:val="24"/>
                <w:szCs w:val="24"/>
              </w:rPr>
              <w:t xml:space="preserve">обучения граждан этим приемам, а также правилам и навыкам </w:t>
            </w:r>
            <w:r w:rsidRPr="008F3AD8">
              <w:rPr>
                <w:sz w:val="24"/>
                <w:szCs w:val="24"/>
              </w:rPr>
              <w:t>взаимодействия с правоохранительными органами;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-осуществления общественного </w:t>
            </w:r>
            <w:proofErr w:type="gramStart"/>
            <w:r w:rsidRPr="008F3AD8">
              <w:rPr>
                <w:sz w:val="24"/>
                <w:szCs w:val="24"/>
              </w:rPr>
              <w:t>контроля за</w:t>
            </w:r>
            <w:proofErr w:type="gramEnd"/>
            <w:r w:rsidRPr="008F3AD8">
              <w:rPr>
                <w:sz w:val="24"/>
                <w:szCs w:val="24"/>
              </w:rPr>
              <w:t xml:space="preserve"> деятельностью государственных органов по обеспечению безопасности населения, защиты </w:t>
            </w:r>
            <w:r w:rsidRPr="008F3AD8">
              <w:rPr>
                <w:spacing w:val="-1"/>
                <w:sz w:val="24"/>
                <w:szCs w:val="24"/>
              </w:rPr>
              <w:t>прав и интересов лиц, пострадавших от правонарушений.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iCs/>
                <w:spacing w:val="7"/>
                <w:sz w:val="24"/>
                <w:szCs w:val="24"/>
              </w:rPr>
              <w:t xml:space="preserve">Организации, предприятия, учреждения, основанные на разных </w:t>
            </w:r>
            <w:r w:rsidRPr="008F3AD8">
              <w:rPr>
                <w:iCs/>
                <w:sz w:val="24"/>
                <w:szCs w:val="24"/>
              </w:rPr>
              <w:t>формах собственности, общественные формирования</w:t>
            </w:r>
            <w:r w:rsidRPr="008F3AD8">
              <w:rPr>
                <w:i/>
                <w:iCs/>
                <w:sz w:val="24"/>
                <w:szCs w:val="24"/>
              </w:rPr>
              <w:t xml:space="preserve"> </w:t>
            </w:r>
            <w:r w:rsidRPr="008F3AD8">
              <w:rPr>
                <w:sz w:val="24"/>
                <w:szCs w:val="24"/>
              </w:rPr>
              <w:t xml:space="preserve">участвуют в профилактической деятельности по поручению государственных органов или органов местного </w:t>
            </w:r>
            <w:r w:rsidRPr="008F3AD8">
              <w:rPr>
                <w:spacing w:val="1"/>
                <w:sz w:val="24"/>
                <w:szCs w:val="24"/>
              </w:rPr>
              <w:t xml:space="preserve">самоуправления, либо по собственной инициативе в пределах и формах, </w:t>
            </w:r>
            <w:r w:rsidRPr="008F3AD8">
              <w:rPr>
                <w:sz w:val="24"/>
                <w:szCs w:val="24"/>
              </w:rPr>
              <w:t>определяемых законодательством Российской Федерации.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38195E" w:rsidRPr="008F3AD8" w:rsidTr="00FE22F3">
        <w:trPr>
          <w:trHeight w:val="1214"/>
        </w:trPr>
        <w:tc>
          <w:tcPr>
            <w:tcW w:w="2518" w:type="dxa"/>
          </w:tcPr>
          <w:p w:rsidR="0038195E" w:rsidRPr="008F3AD8" w:rsidRDefault="0038195E" w:rsidP="00F319D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  <w:r w:rsidRPr="008F3AD8">
              <w:rPr>
                <w:sz w:val="24"/>
                <w:szCs w:val="24"/>
              </w:rPr>
              <w:t>:</w:t>
            </w:r>
          </w:p>
          <w:p w:rsidR="0038195E" w:rsidRPr="008F3AD8" w:rsidRDefault="0038195E" w:rsidP="00F319D4">
            <w:pPr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pStyle w:val="a7"/>
              <w:ind w:left="-58" w:hanging="2835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1 – 2013 год;</w:t>
            </w:r>
          </w:p>
          <w:p w:rsidR="0038195E" w:rsidRPr="008F3AD8" w:rsidRDefault="0038195E" w:rsidP="00F319D4">
            <w:pPr>
              <w:pStyle w:val="a7"/>
              <w:ind w:left="-58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1 – 2013 год;</w:t>
            </w:r>
          </w:p>
          <w:p w:rsidR="0038195E" w:rsidRPr="008F3AD8" w:rsidRDefault="0038195E" w:rsidP="00F319D4">
            <w:pPr>
              <w:pStyle w:val="a7"/>
              <w:ind w:left="-58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 – 2014 год;</w:t>
            </w:r>
          </w:p>
          <w:p w:rsidR="0038195E" w:rsidRPr="008F3AD8" w:rsidRDefault="0038195E" w:rsidP="00F319D4">
            <w:pPr>
              <w:pStyle w:val="a7"/>
              <w:ind w:left="-58"/>
              <w:jc w:val="both"/>
              <w:rPr>
                <w:spacing w:val="4"/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 – 2015 год.</w:t>
            </w:r>
          </w:p>
        </w:tc>
      </w:tr>
      <w:tr w:rsidR="0038195E" w:rsidRPr="008F3AD8" w:rsidTr="00FE22F3">
        <w:trPr>
          <w:trHeight w:val="1214"/>
        </w:trPr>
        <w:tc>
          <w:tcPr>
            <w:tcW w:w="2518" w:type="dxa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t>Объемы и источники финансирования:</w:t>
            </w: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 Объем ассигнований для финансирования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Программы за счет средств бюджета </w:t>
            </w:r>
            <w:r w:rsidR="00EE2D8F" w:rsidRPr="008F3AD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EE2D8F" w:rsidRPr="008F3AD8">
              <w:rPr>
                <w:sz w:val="24"/>
                <w:szCs w:val="24"/>
              </w:rPr>
              <w:t>Шаранский</w:t>
            </w:r>
            <w:proofErr w:type="spellEnd"/>
            <w:r w:rsidR="00EE2D8F" w:rsidRPr="008F3AD8">
              <w:rPr>
                <w:sz w:val="24"/>
                <w:szCs w:val="24"/>
              </w:rPr>
              <w:t xml:space="preserve"> сельсовет </w:t>
            </w:r>
            <w:r w:rsidRPr="008F3AD8">
              <w:rPr>
                <w:sz w:val="24"/>
                <w:szCs w:val="24"/>
              </w:rPr>
              <w:t>муниципального района Республики Башкортостан составляет: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годы – 30 000 рублей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 том числе: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2013 год – 10 000 рублей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2014 год – 10 000 рублей</w:t>
            </w:r>
          </w:p>
          <w:p w:rsidR="0038195E" w:rsidRPr="008F3AD8" w:rsidRDefault="0038195E" w:rsidP="00F319D4">
            <w:pPr>
              <w:pStyle w:val="a7"/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2015 год – 10 000 рублей</w:t>
            </w:r>
          </w:p>
          <w:p w:rsidR="0038195E" w:rsidRPr="008F3AD8" w:rsidRDefault="0038195E" w:rsidP="00F319D4">
            <w:pPr>
              <w:pStyle w:val="a7"/>
              <w:ind w:left="-58" w:hanging="2835"/>
              <w:rPr>
                <w:sz w:val="24"/>
                <w:szCs w:val="24"/>
              </w:rPr>
            </w:pPr>
          </w:p>
        </w:tc>
      </w:tr>
      <w:tr w:rsidR="0038195E" w:rsidRPr="008F3AD8" w:rsidTr="00FE22F3">
        <w:trPr>
          <w:trHeight w:val="1214"/>
        </w:trPr>
        <w:tc>
          <w:tcPr>
            <w:tcW w:w="2518" w:type="dxa"/>
          </w:tcPr>
          <w:p w:rsidR="0038195E" w:rsidRPr="008F3AD8" w:rsidRDefault="0038195E" w:rsidP="00F319D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t>Ожидаемые конечные результаты:</w:t>
            </w:r>
          </w:p>
          <w:p w:rsidR="0038195E" w:rsidRPr="008F3AD8" w:rsidRDefault="0038195E" w:rsidP="00F319D4">
            <w:pPr>
              <w:pStyle w:val="a7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95E" w:rsidRPr="008F3AD8" w:rsidRDefault="0038195E" w:rsidP="00F319D4">
            <w:pPr>
              <w:pStyle w:val="a7"/>
              <w:ind w:left="-58"/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Реализация программы позволит: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-повысить эффективность системы социальной профилактики правонарушений, привлечь к организации деятельности </w:t>
            </w:r>
            <w:r w:rsidRPr="008F3AD8">
              <w:rPr>
                <w:spacing w:val="3"/>
                <w:sz w:val="24"/>
                <w:szCs w:val="24"/>
              </w:rPr>
              <w:t xml:space="preserve">предупреждению правонарушений предприятия, </w:t>
            </w:r>
            <w:r w:rsidRPr="008F3AD8">
              <w:rPr>
                <w:spacing w:val="3"/>
                <w:sz w:val="24"/>
                <w:szCs w:val="24"/>
              </w:rPr>
              <w:lastRenderedPageBreak/>
              <w:t xml:space="preserve">учреждения, организации </w:t>
            </w:r>
            <w:r w:rsidRPr="008F3AD8">
              <w:rPr>
                <w:sz w:val="24"/>
                <w:szCs w:val="24"/>
              </w:rPr>
              <w:t>всех форм собственности, а также общественные организации;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-обеспечить нормативное правовое регулирование профилактики </w:t>
            </w:r>
            <w:r w:rsidRPr="008F3AD8">
              <w:rPr>
                <w:spacing w:val="-2"/>
                <w:sz w:val="24"/>
                <w:szCs w:val="24"/>
              </w:rPr>
              <w:t>правонарушений;</w:t>
            </w:r>
            <w:r w:rsidRPr="008F3AD8">
              <w:rPr>
                <w:sz w:val="24"/>
                <w:szCs w:val="24"/>
              </w:rPr>
              <w:tab/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субъекта РФ;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-уменьшить общее число совершаемых преступлений;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-оздоровить обстановку на улицах и других общественных мест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-снизить уровень рецидивной и «бытовой» преступности;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-улучшить профилактику правонарушений в среде несовершеннолетних и молодежи </w:t>
            </w:r>
            <w:r w:rsidRPr="008F3AD8">
              <w:rPr>
                <w:spacing w:val="1"/>
                <w:sz w:val="24"/>
                <w:szCs w:val="24"/>
              </w:rPr>
              <w:t>снизить количество дорожно-транспортных происшествий и тя</w:t>
            </w:r>
            <w:r w:rsidRPr="008F3AD8">
              <w:rPr>
                <w:spacing w:val="-1"/>
                <w:sz w:val="24"/>
                <w:szCs w:val="24"/>
              </w:rPr>
              <w:t>жесть их последствий;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-усилить </w:t>
            </w:r>
            <w:proofErr w:type="gramStart"/>
            <w:r w:rsidRPr="008F3AD8">
              <w:rPr>
                <w:sz w:val="24"/>
                <w:szCs w:val="24"/>
              </w:rPr>
              <w:t>контроль за</w:t>
            </w:r>
            <w:proofErr w:type="gramEnd"/>
            <w:r w:rsidRPr="008F3AD8">
              <w:rPr>
                <w:sz w:val="24"/>
                <w:szCs w:val="24"/>
              </w:rPr>
              <w:t xml:space="preserve"> миграционными потоками, снизить количе</w:t>
            </w:r>
            <w:r w:rsidRPr="008F3AD8">
              <w:rPr>
                <w:spacing w:val="-1"/>
                <w:sz w:val="24"/>
                <w:szCs w:val="24"/>
              </w:rPr>
              <w:t>ство незаконных мигрантов;</w:t>
            </w:r>
          </w:p>
          <w:p w:rsidR="0038195E" w:rsidRPr="008F3AD8" w:rsidRDefault="0038195E" w:rsidP="00F319D4">
            <w:pPr>
              <w:ind w:left="-58" w:firstLine="70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-снизить количество преступлений, связанных с незаконным оборотом наркотических и психотропных веществ;</w:t>
            </w:r>
          </w:p>
          <w:p w:rsidR="0038195E" w:rsidRPr="008F3AD8" w:rsidRDefault="0038195E" w:rsidP="00F319D4">
            <w:pPr>
              <w:pStyle w:val="a7"/>
              <w:ind w:left="-58" w:firstLine="708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-повысить уровень доверия населения к правоохранительным ор</w:t>
            </w:r>
            <w:r w:rsidRPr="008F3AD8">
              <w:rPr>
                <w:spacing w:val="-3"/>
                <w:sz w:val="24"/>
                <w:szCs w:val="24"/>
              </w:rPr>
              <w:t>ганам.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8195E" w:rsidRPr="008F3AD8" w:rsidTr="00FE22F3">
        <w:trPr>
          <w:trHeight w:val="1214"/>
        </w:trPr>
        <w:tc>
          <w:tcPr>
            <w:tcW w:w="2518" w:type="dxa"/>
          </w:tcPr>
          <w:p w:rsidR="0038195E" w:rsidRPr="008F3AD8" w:rsidRDefault="0038195E" w:rsidP="00F319D4">
            <w:pPr>
              <w:pStyle w:val="a7"/>
              <w:ind w:left="2520" w:hanging="2520"/>
              <w:jc w:val="both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</w:rPr>
              <w:lastRenderedPageBreak/>
              <w:t xml:space="preserve">Контроль исполнением </w:t>
            </w:r>
            <w:proofErr w:type="spellStart"/>
            <w:r w:rsidRPr="008F3AD8">
              <w:rPr>
                <w:b/>
                <w:bCs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6946" w:type="dxa"/>
          </w:tcPr>
          <w:p w:rsidR="0038195E" w:rsidRPr="008F3AD8" w:rsidRDefault="0038195E" w:rsidP="00FE22F3">
            <w:pPr>
              <w:pStyle w:val="a7"/>
              <w:ind w:left="-58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Общий   </w:t>
            </w:r>
            <w:proofErr w:type="gramStart"/>
            <w:r w:rsidRPr="008F3AD8">
              <w:rPr>
                <w:sz w:val="24"/>
                <w:szCs w:val="24"/>
              </w:rPr>
              <w:t>контроль   за</w:t>
            </w:r>
            <w:proofErr w:type="gramEnd"/>
            <w:r w:rsidRPr="008F3AD8">
              <w:rPr>
                <w:sz w:val="24"/>
                <w:szCs w:val="24"/>
              </w:rPr>
              <w:t xml:space="preserve">   исполнением    Программы   осуществляет  Администрация </w:t>
            </w:r>
            <w:r w:rsidR="00EE2D8F" w:rsidRPr="008F3AD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EE2D8F" w:rsidRPr="008F3AD8">
              <w:rPr>
                <w:sz w:val="24"/>
                <w:szCs w:val="24"/>
              </w:rPr>
              <w:t>Шаранский</w:t>
            </w:r>
            <w:proofErr w:type="spellEnd"/>
            <w:r w:rsidR="00EE2D8F" w:rsidRPr="008F3AD8">
              <w:rPr>
                <w:sz w:val="24"/>
                <w:szCs w:val="24"/>
              </w:rPr>
              <w:t xml:space="preserve"> сельсовет </w:t>
            </w:r>
            <w:r w:rsidRPr="008F3AD8">
              <w:rPr>
                <w:sz w:val="24"/>
                <w:szCs w:val="24"/>
              </w:rPr>
              <w:t xml:space="preserve">муниципального района. Ход выполнения мероприятий Программы ежеквартально рассматривается на заседаниях координационного совещания правоохранительных органов района. </w:t>
            </w:r>
          </w:p>
          <w:p w:rsidR="0038195E" w:rsidRPr="008F3AD8" w:rsidRDefault="0038195E" w:rsidP="00F319D4">
            <w:pPr>
              <w:pStyle w:val="a7"/>
              <w:ind w:left="-58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left="-58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left="-58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ind w:left="-58"/>
              <w:rPr>
                <w:sz w:val="24"/>
                <w:szCs w:val="24"/>
              </w:rPr>
            </w:pPr>
          </w:p>
        </w:tc>
      </w:tr>
    </w:tbl>
    <w:p w:rsidR="0038195E" w:rsidRDefault="0038195E" w:rsidP="00FE22F3">
      <w:pPr>
        <w:pStyle w:val="a7"/>
        <w:rPr>
          <w:sz w:val="24"/>
          <w:szCs w:val="24"/>
        </w:rPr>
      </w:pPr>
    </w:p>
    <w:p w:rsidR="008F3AD8" w:rsidRDefault="008F3AD8" w:rsidP="00FE22F3">
      <w:pPr>
        <w:pStyle w:val="a7"/>
        <w:rPr>
          <w:sz w:val="24"/>
          <w:szCs w:val="24"/>
        </w:rPr>
      </w:pPr>
    </w:p>
    <w:p w:rsidR="008F3AD8" w:rsidRDefault="008F3AD8" w:rsidP="00FE22F3">
      <w:pPr>
        <w:pStyle w:val="a7"/>
        <w:rPr>
          <w:sz w:val="24"/>
          <w:szCs w:val="24"/>
        </w:rPr>
      </w:pPr>
    </w:p>
    <w:p w:rsidR="008F3AD8" w:rsidRDefault="008F3AD8" w:rsidP="00FE22F3">
      <w:pPr>
        <w:pStyle w:val="a7"/>
        <w:rPr>
          <w:sz w:val="24"/>
          <w:szCs w:val="24"/>
        </w:rPr>
      </w:pPr>
    </w:p>
    <w:p w:rsidR="008F3AD8" w:rsidRDefault="008F3AD8" w:rsidP="00FE22F3">
      <w:pPr>
        <w:pStyle w:val="a7"/>
        <w:rPr>
          <w:sz w:val="24"/>
          <w:szCs w:val="24"/>
        </w:rPr>
      </w:pPr>
    </w:p>
    <w:p w:rsidR="008F3AD8" w:rsidRPr="008F3AD8" w:rsidRDefault="008F3AD8" w:rsidP="00FE22F3">
      <w:pPr>
        <w:pStyle w:val="a7"/>
        <w:rPr>
          <w:sz w:val="24"/>
          <w:szCs w:val="24"/>
        </w:rPr>
      </w:pPr>
    </w:p>
    <w:p w:rsidR="0038195E" w:rsidRPr="008F3AD8" w:rsidRDefault="0038195E" w:rsidP="0038195E">
      <w:pPr>
        <w:pStyle w:val="a7"/>
        <w:jc w:val="center"/>
        <w:rPr>
          <w:sz w:val="24"/>
          <w:szCs w:val="24"/>
        </w:rPr>
      </w:pPr>
      <w:r w:rsidRPr="008F3AD8">
        <w:rPr>
          <w:sz w:val="24"/>
          <w:szCs w:val="24"/>
          <w:lang w:val="en-US"/>
        </w:rPr>
        <w:lastRenderedPageBreak/>
        <w:t>I</w:t>
      </w:r>
      <w:r w:rsidRPr="008F3AD8">
        <w:rPr>
          <w:sz w:val="24"/>
          <w:szCs w:val="24"/>
        </w:rPr>
        <w:t>. Содержание</w:t>
      </w:r>
    </w:p>
    <w:p w:rsidR="0038195E" w:rsidRPr="008F3AD8" w:rsidRDefault="0038195E" w:rsidP="0038195E">
      <w:pPr>
        <w:pStyle w:val="a7"/>
        <w:jc w:val="center"/>
        <w:rPr>
          <w:sz w:val="24"/>
          <w:szCs w:val="24"/>
        </w:rPr>
      </w:pPr>
      <w:r w:rsidRPr="008F3AD8">
        <w:rPr>
          <w:sz w:val="24"/>
          <w:szCs w:val="24"/>
        </w:rPr>
        <w:t xml:space="preserve">проблемы и обоснование необходимости ее решения         </w:t>
      </w:r>
    </w:p>
    <w:p w:rsidR="0038195E" w:rsidRPr="008F3AD8" w:rsidRDefault="0038195E" w:rsidP="0038195E">
      <w:pPr>
        <w:pStyle w:val="a7"/>
        <w:jc w:val="center"/>
        <w:rPr>
          <w:sz w:val="24"/>
          <w:szCs w:val="24"/>
        </w:rPr>
      </w:pPr>
      <w:r w:rsidRPr="008F3AD8">
        <w:rPr>
          <w:sz w:val="24"/>
          <w:szCs w:val="24"/>
        </w:rPr>
        <w:t xml:space="preserve">     программными    методами</w:t>
      </w:r>
    </w:p>
    <w:p w:rsidR="0038195E" w:rsidRPr="008F3AD8" w:rsidRDefault="0038195E" w:rsidP="0038195E">
      <w:pPr>
        <w:pStyle w:val="a7"/>
        <w:rPr>
          <w:sz w:val="24"/>
          <w:szCs w:val="24"/>
        </w:rPr>
      </w:pPr>
    </w:p>
    <w:p w:rsidR="0038195E" w:rsidRPr="008F3AD8" w:rsidRDefault="0038195E" w:rsidP="0038195E">
      <w:pPr>
        <w:pStyle w:val="a7"/>
        <w:ind w:firstLine="567"/>
        <w:jc w:val="both"/>
        <w:rPr>
          <w:sz w:val="24"/>
          <w:szCs w:val="24"/>
        </w:rPr>
      </w:pPr>
      <w:r w:rsidRPr="008F3AD8">
        <w:rPr>
          <w:sz w:val="24"/>
          <w:szCs w:val="24"/>
        </w:rPr>
        <w:tab/>
        <w:t xml:space="preserve">Противодействие преступности, охрана общественного порядка и безопасности граждан являются одним из приоритетных направлений деятельности  администрации </w:t>
      </w:r>
      <w:r w:rsidR="00FE22F3" w:rsidRPr="008F3AD8">
        <w:rPr>
          <w:sz w:val="24"/>
          <w:szCs w:val="24"/>
        </w:rPr>
        <w:t xml:space="preserve">сельского поселения </w:t>
      </w:r>
      <w:proofErr w:type="spellStart"/>
      <w:r w:rsidR="00FE22F3" w:rsidRPr="008F3AD8">
        <w:rPr>
          <w:sz w:val="24"/>
          <w:szCs w:val="24"/>
        </w:rPr>
        <w:t>Шаранский</w:t>
      </w:r>
      <w:proofErr w:type="spellEnd"/>
      <w:r w:rsidR="00FE22F3" w:rsidRPr="008F3AD8">
        <w:rPr>
          <w:sz w:val="24"/>
          <w:szCs w:val="24"/>
        </w:rPr>
        <w:t xml:space="preserve"> сельсовет </w:t>
      </w:r>
      <w:r w:rsidRPr="008F3AD8">
        <w:rPr>
          <w:sz w:val="24"/>
          <w:szCs w:val="24"/>
        </w:rPr>
        <w:t>муниципального района</w:t>
      </w:r>
      <w:r w:rsidR="00FE22F3" w:rsidRPr="008F3AD8">
        <w:rPr>
          <w:sz w:val="24"/>
          <w:szCs w:val="24"/>
        </w:rPr>
        <w:t xml:space="preserve"> Республики Башкортостан</w:t>
      </w:r>
      <w:r w:rsidRPr="008F3AD8">
        <w:rPr>
          <w:sz w:val="24"/>
          <w:szCs w:val="24"/>
        </w:rPr>
        <w:t>.</w:t>
      </w:r>
    </w:p>
    <w:p w:rsidR="0038195E" w:rsidRPr="008F3AD8" w:rsidRDefault="0038195E" w:rsidP="0038195E">
      <w:pPr>
        <w:pStyle w:val="a7"/>
        <w:ind w:firstLine="567"/>
        <w:jc w:val="both"/>
        <w:rPr>
          <w:sz w:val="24"/>
          <w:szCs w:val="24"/>
        </w:rPr>
      </w:pPr>
      <w:r w:rsidRPr="008F3AD8">
        <w:rPr>
          <w:sz w:val="24"/>
          <w:szCs w:val="24"/>
        </w:rPr>
        <w:tab/>
        <w:t xml:space="preserve">Экономическое и социально-культурное  развитие невозможно без достижения серьезных успехов в борьбе с таким социальным злом, как преступность.  На протяжении последних лет, когда страна переживала трудный период радикального переустройства всего жизненного уклада, изменения системы  ценностей и приоритетов, проблемы укрепления правопорядка и законности приобрели  особую остроту.  Обострение </w:t>
      </w:r>
      <w:proofErr w:type="gramStart"/>
      <w:r w:rsidRPr="008F3AD8">
        <w:rPr>
          <w:sz w:val="24"/>
          <w:szCs w:val="24"/>
        </w:rPr>
        <w:t>криминогенной  обстановки</w:t>
      </w:r>
      <w:proofErr w:type="gramEnd"/>
      <w:r w:rsidRPr="008F3AD8">
        <w:rPr>
          <w:sz w:val="24"/>
          <w:szCs w:val="24"/>
        </w:rPr>
        <w:t xml:space="preserve"> 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38195E" w:rsidRPr="008F3AD8" w:rsidRDefault="0038195E" w:rsidP="0038195E">
      <w:pPr>
        <w:pStyle w:val="a7"/>
        <w:ind w:firstLine="567"/>
        <w:jc w:val="both"/>
        <w:rPr>
          <w:sz w:val="24"/>
          <w:szCs w:val="24"/>
        </w:rPr>
      </w:pPr>
      <w:r w:rsidRPr="008F3AD8">
        <w:rPr>
          <w:sz w:val="24"/>
          <w:szCs w:val="24"/>
        </w:rPr>
        <w:t xml:space="preserve">Проведенные мероприятия по профилактике правонарушений в </w:t>
      </w:r>
      <w:r w:rsidR="00FE22F3" w:rsidRPr="008F3AD8">
        <w:rPr>
          <w:sz w:val="24"/>
          <w:szCs w:val="24"/>
        </w:rPr>
        <w:t xml:space="preserve">сельском поселении </w:t>
      </w:r>
      <w:r w:rsidRPr="008F3AD8">
        <w:rPr>
          <w:sz w:val="24"/>
          <w:szCs w:val="24"/>
        </w:rPr>
        <w:t xml:space="preserve">в целом положительно влияют на состояние преступности в районе. Меньше совершено тяжких и особо тяжких преступлений, преступлений, совершенных в группах, умышленных причинений тяжкого вреда здоровью, грабежей, угонов транспортных средств, уголовно-наказуемых фактов нарушения правил дорожного движения. Раскрываемость преступлений составляет 71,5%. В то же время произошел рост преступлений, совершенных лицами, ранее судимыми, в состоянии алкогольного опьянения, иностранными гражданами, в общественных местах, в том числе на улицах, убийств, краж, в том числе с проникновением, из квартир, со складов и магазинов, скота, мошенничеств, грабежей с проникновением, разбойных нападений. </w:t>
      </w:r>
    </w:p>
    <w:p w:rsidR="0038195E" w:rsidRPr="008F3AD8" w:rsidRDefault="00FE22F3" w:rsidP="00FE22F3">
      <w:pPr>
        <w:pStyle w:val="a7"/>
        <w:jc w:val="both"/>
        <w:rPr>
          <w:sz w:val="24"/>
          <w:szCs w:val="24"/>
        </w:rPr>
      </w:pPr>
      <w:r w:rsidRPr="008F3AD8">
        <w:rPr>
          <w:sz w:val="24"/>
          <w:szCs w:val="24"/>
        </w:rPr>
        <w:t xml:space="preserve">   </w:t>
      </w:r>
      <w:r w:rsidR="0038195E" w:rsidRPr="008F3AD8">
        <w:rPr>
          <w:sz w:val="24"/>
          <w:szCs w:val="24"/>
        </w:rPr>
        <w:t xml:space="preserve">  Наблюдается уменьшение преступности на 7.9%. В структуре и динамике регистрируемой в </w:t>
      </w:r>
      <w:r w:rsidRPr="008F3AD8">
        <w:rPr>
          <w:sz w:val="24"/>
          <w:szCs w:val="24"/>
        </w:rPr>
        <w:t>сельском поселении</w:t>
      </w:r>
      <w:r w:rsidR="0038195E" w:rsidRPr="008F3AD8">
        <w:rPr>
          <w:sz w:val="24"/>
          <w:szCs w:val="24"/>
        </w:rPr>
        <w:t xml:space="preserve">  преступности наблюдаются негативные тенденции. Преступная среда распространяет свое влияние </w:t>
      </w:r>
      <w:proofErr w:type="gramStart"/>
      <w:r w:rsidR="0038195E" w:rsidRPr="008F3AD8">
        <w:rPr>
          <w:sz w:val="24"/>
          <w:szCs w:val="24"/>
        </w:rPr>
        <w:t>на те</w:t>
      </w:r>
      <w:proofErr w:type="gramEnd"/>
      <w:r w:rsidR="0038195E" w:rsidRPr="008F3AD8">
        <w:rPr>
          <w:sz w:val="24"/>
          <w:szCs w:val="24"/>
        </w:rPr>
        <w:t xml:space="preserve"> социальные и экономические институты, которые ранее считались надежно защищенными, и сегодня реально угрожает цивилизованному развитию общества.  Наблюдается рост хищения путем мошенничества.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Положительным  симптомом криминализации общества является уменьшение количества умышленных причинений тяжкого вреда здоровью граждан.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Все более отчетливо проявляется корыстная направленность преступности, о чем свидетельствует рост  краж, в том числе с проникновением, также участились случаи кражи скота, разбойных нападений.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 xml:space="preserve">Сохраняется реальная  угроза распространения терроризма.  Необходимо наладить учет и </w:t>
      </w:r>
      <w:proofErr w:type="gramStart"/>
      <w:r w:rsidRPr="008F3AD8">
        <w:rPr>
          <w:sz w:val="24"/>
          <w:szCs w:val="24"/>
        </w:rPr>
        <w:t>контроль за</w:t>
      </w:r>
      <w:proofErr w:type="gramEnd"/>
      <w:r w:rsidRPr="008F3AD8">
        <w:rPr>
          <w:sz w:val="24"/>
          <w:szCs w:val="24"/>
        </w:rPr>
        <w:t xml:space="preserve"> миграционными процессами в районе.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 xml:space="preserve">С учетом </w:t>
      </w:r>
      <w:proofErr w:type="gramStart"/>
      <w:r w:rsidRPr="008F3AD8">
        <w:rPr>
          <w:sz w:val="24"/>
          <w:szCs w:val="24"/>
        </w:rPr>
        <w:t>изложенного</w:t>
      </w:r>
      <w:proofErr w:type="gramEnd"/>
      <w:r w:rsidRPr="008F3AD8">
        <w:rPr>
          <w:sz w:val="24"/>
          <w:szCs w:val="24"/>
        </w:rPr>
        <w:t>, есть основание прогнозировать развитие следующих негативных тенденций: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- рост преступлений против личности, таких как умышленное причинение вреда здоровью граждан, корыстно-насильственные посягательства (разбои, грабежи), кражи и угоны автотранспорта, некоторые осложнения обстановки на улицах и других общественных местах;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lastRenderedPageBreak/>
        <w:t>- увеличение объема незаконных операций с оружием, боеприпасами, взрывчатыми веществами и иными средствами вооружения;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- повышение криминальной активности несовершеннолетних, сопряженной с вовлечением их в пьянство, наркоманию, токсикоманию, детской беспризорностью и безнадзорностью;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- дальнейшая активизация преступных группировок в сфере экономики, формирование новых организованных криминальных структур;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- повышение изощренности и дерзости совершаемых преступлений, профессионализма, технической оснащенности и вооруженности преступников.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общественных объединений и граждан района.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Программа подготовлена с учетом опыта планирования борьбы с преступностью на основе предложений заинтересованных  и ведомств.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>Выполнение мероприятий Программы требует  серьезной государственной поддержки, концентрации действий органов местного государственного управления,  негосударственных структур, общественных объединений и граждан.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</w:pPr>
      <w:r w:rsidRPr="008F3AD8">
        <w:rPr>
          <w:sz w:val="24"/>
          <w:szCs w:val="24"/>
        </w:rPr>
        <w:t xml:space="preserve">Заказчиком Программы выступает Администрация </w:t>
      </w:r>
      <w:r w:rsidR="00F0560D" w:rsidRPr="008F3AD8">
        <w:rPr>
          <w:sz w:val="24"/>
          <w:szCs w:val="24"/>
        </w:rPr>
        <w:t xml:space="preserve">сельского поселения </w:t>
      </w:r>
      <w:proofErr w:type="spellStart"/>
      <w:r w:rsidR="00F0560D" w:rsidRPr="008F3AD8">
        <w:rPr>
          <w:sz w:val="24"/>
          <w:szCs w:val="24"/>
        </w:rPr>
        <w:t>Шаранский</w:t>
      </w:r>
      <w:proofErr w:type="spellEnd"/>
      <w:r w:rsidR="00F0560D" w:rsidRPr="008F3AD8">
        <w:rPr>
          <w:sz w:val="24"/>
          <w:szCs w:val="24"/>
        </w:rPr>
        <w:t xml:space="preserve"> сельсовет </w:t>
      </w:r>
      <w:r w:rsidRPr="008F3AD8">
        <w:rPr>
          <w:sz w:val="24"/>
          <w:szCs w:val="24"/>
        </w:rPr>
        <w:t xml:space="preserve">муниципального района </w:t>
      </w:r>
      <w:proofErr w:type="spellStart"/>
      <w:r w:rsidRPr="008F3AD8">
        <w:rPr>
          <w:sz w:val="24"/>
          <w:szCs w:val="24"/>
        </w:rPr>
        <w:t>Шаранский</w:t>
      </w:r>
      <w:proofErr w:type="spellEnd"/>
      <w:r w:rsidRPr="008F3AD8">
        <w:rPr>
          <w:sz w:val="24"/>
          <w:szCs w:val="24"/>
        </w:rPr>
        <w:t xml:space="preserve"> район</w:t>
      </w:r>
      <w:r w:rsidR="00F0560D" w:rsidRPr="008F3AD8">
        <w:rPr>
          <w:sz w:val="24"/>
          <w:szCs w:val="24"/>
        </w:rPr>
        <w:t xml:space="preserve"> Республики Башкортостан</w:t>
      </w:r>
      <w:r w:rsidRPr="008F3AD8">
        <w:rPr>
          <w:sz w:val="24"/>
          <w:szCs w:val="24"/>
        </w:rPr>
        <w:t xml:space="preserve"> и потому она должна быть утверждена решением Совета.</w:t>
      </w:r>
    </w:p>
    <w:p w:rsidR="0038195E" w:rsidRPr="008F3AD8" w:rsidRDefault="0038195E" w:rsidP="0038195E">
      <w:pPr>
        <w:pStyle w:val="a7"/>
        <w:ind w:firstLine="720"/>
        <w:jc w:val="both"/>
        <w:rPr>
          <w:sz w:val="24"/>
          <w:szCs w:val="24"/>
        </w:rPr>
        <w:sectPr w:rsidR="0038195E" w:rsidRPr="008F3AD8" w:rsidSect="00C1357E">
          <w:type w:val="continuous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8195E" w:rsidRPr="008F3AD8" w:rsidRDefault="0038195E" w:rsidP="0038195E">
      <w:pPr>
        <w:pStyle w:val="5"/>
        <w:rPr>
          <w:sz w:val="24"/>
          <w:szCs w:val="24"/>
        </w:rPr>
      </w:pPr>
      <w:r w:rsidRPr="008F3AD8">
        <w:rPr>
          <w:sz w:val="24"/>
          <w:szCs w:val="24"/>
        </w:rPr>
        <w:lastRenderedPageBreak/>
        <w:t>Приложение 1</w:t>
      </w:r>
    </w:p>
    <w:p w:rsidR="0038195E" w:rsidRPr="008F3AD8" w:rsidRDefault="0038195E" w:rsidP="0038195E">
      <w:pPr>
        <w:pStyle w:val="3"/>
        <w:rPr>
          <w:spacing w:val="-2"/>
          <w:sz w:val="24"/>
        </w:rPr>
      </w:pPr>
      <w:r w:rsidRPr="008F3AD8">
        <w:rPr>
          <w:spacing w:val="-2"/>
          <w:sz w:val="24"/>
        </w:rPr>
        <w:t>Основные программные мероприятия</w:t>
      </w:r>
    </w:p>
    <w:p w:rsidR="0038195E" w:rsidRPr="008F3AD8" w:rsidRDefault="0038195E" w:rsidP="0038195E">
      <w:pPr>
        <w:jc w:val="both"/>
        <w:rPr>
          <w:sz w:val="24"/>
          <w:szCs w:val="24"/>
        </w:rPr>
      </w:pPr>
    </w:p>
    <w:tbl>
      <w:tblPr>
        <w:tblW w:w="13669" w:type="dxa"/>
        <w:tblInd w:w="6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850"/>
        <w:gridCol w:w="3318"/>
        <w:gridCol w:w="1683"/>
        <w:gridCol w:w="418"/>
        <w:gridCol w:w="1685"/>
      </w:tblGrid>
      <w:tr w:rsidR="0038195E" w:rsidRPr="008F3AD8" w:rsidTr="00F319D4">
        <w:trPr>
          <w:trHeight w:hRule="exact" w:val="66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№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>Срок ис</w:t>
            </w:r>
            <w:r w:rsidRPr="008F3AD8">
              <w:rPr>
                <w:spacing w:val="-4"/>
                <w:sz w:val="24"/>
                <w:szCs w:val="24"/>
              </w:rPr>
              <w:t>полнения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5"/>
                <w:sz w:val="24"/>
                <w:szCs w:val="24"/>
              </w:rPr>
              <w:t xml:space="preserve">Источник </w:t>
            </w:r>
            <w:r w:rsidRPr="008F3AD8">
              <w:rPr>
                <w:spacing w:val="-4"/>
                <w:sz w:val="24"/>
                <w:szCs w:val="24"/>
              </w:rPr>
              <w:t>финанси</w:t>
            </w:r>
            <w:r w:rsidRPr="008F3AD8">
              <w:rPr>
                <w:spacing w:val="-3"/>
                <w:sz w:val="24"/>
                <w:szCs w:val="24"/>
              </w:rPr>
              <w:t>рования</w:t>
            </w:r>
          </w:p>
        </w:tc>
      </w:tr>
      <w:tr w:rsidR="0038195E" w:rsidRPr="008F3AD8" w:rsidTr="00F319D4">
        <w:trPr>
          <w:trHeight w:hRule="exact" w:val="3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cantSplit/>
          <w:trHeight w:hRule="exact" w:val="546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3"/>
              <w:rPr>
                <w:spacing w:val="-2"/>
                <w:sz w:val="24"/>
              </w:rPr>
            </w:pPr>
            <w:r w:rsidRPr="008F3AD8">
              <w:rPr>
                <w:sz w:val="24"/>
              </w:rPr>
              <w:t>I.</w:t>
            </w:r>
            <w:r w:rsidRPr="008F3AD8">
              <w:rPr>
                <w:spacing w:val="-2"/>
                <w:sz w:val="24"/>
              </w:rPr>
              <w:t xml:space="preserve"> Организационные мероприятия по выполнению программы</w:t>
            </w:r>
          </w:p>
        </w:tc>
      </w:tr>
      <w:tr w:rsidR="0038195E" w:rsidRPr="008F3AD8" w:rsidTr="00F319D4">
        <w:trPr>
          <w:trHeight w:hRule="exact" w:val="115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1.1.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Создать комиссии по профилактике правонарушений и борьбе с преступностью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F0560D" w:rsidP="00F319D4">
            <w:pPr>
              <w:rPr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>Администрация</w:t>
            </w:r>
            <w:r w:rsidR="0038195E" w:rsidRPr="008F3AD8">
              <w:rPr>
                <w:spacing w:val="1"/>
                <w:sz w:val="24"/>
                <w:szCs w:val="24"/>
              </w:rPr>
              <w:t xml:space="preserve">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z w:val="24"/>
                <w:szCs w:val="24"/>
              </w:rPr>
            </w:pPr>
            <w:r w:rsidRPr="008F3AD8">
              <w:rPr>
                <w:spacing w:val="3"/>
                <w:sz w:val="24"/>
                <w:szCs w:val="24"/>
              </w:rPr>
              <w:t xml:space="preserve">В течение </w:t>
            </w:r>
            <w:r w:rsidRPr="008F3AD8">
              <w:rPr>
                <w:spacing w:val="-1"/>
                <w:sz w:val="24"/>
                <w:szCs w:val="24"/>
              </w:rPr>
              <w:t xml:space="preserve">месяца </w:t>
            </w:r>
            <w:proofErr w:type="gramStart"/>
            <w:r w:rsidRPr="008F3AD8">
              <w:rPr>
                <w:spacing w:val="-1"/>
                <w:sz w:val="24"/>
                <w:szCs w:val="24"/>
              </w:rPr>
              <w:t xml:space="preserve">с даты </w:t>
            </w:r>
            <w:r w:rsidRPr="008F3AD8">
              <w:rPr>
                <w:spacing w:val="-6"/>
                <w:sz w:val="24"/>
                <w:szCs w:val="24"/>
              </w:rPr>
              <w:t>принятия</w:t>
            </w:r>
            <w:proofErr w:type="gramEnd"/>
            <w:r w:rsidRPr="008F3AD8">
              <w:rPr>
                <w:spacing w:val="-6"/>
                <w:sz w:val="24"/>
                <w:szCs w:val="24"/>
              </w:rPr>
              <w:t xml:space="preserve"> </w:t>
            </w:r>
            <w:r w:rsidRPr="008F3AD8">
              <w:rPr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 -</w:t>
            </w:r>
          </w:p>
        </w:tc>
      </w:tr>
      <w:tr w:rsidR="0038195E" w:rsidRPr="008F3AD8" w:rsidTr="00F319D4">
        <w:trPr>
          <w:trHeight w:hRule="exact" w:val="16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1.2.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Разработка и утверждение планов профилактических и индивидуально-воспитательных мероприятий, </w:t>
            </w:r>
            <w:proofErr w:type="gramStart"/>
            <w:r w:rsidRPr="008F3AD8">
              <w:rPr>
                <w:spacing w:val="1"/>
                <w:sz w:val="24"/>
                <w:szCs w:val="24"/>
              </w:rPr>
              <w:t>контроль за</w:t>
            </w:r>
            <w:proofErr w:type="gramEnd"/>
            <w:r w:rsidRPr="008F3AD8">
              <w:rPr>
                <w:spacing w:val="1"/>
                <w:sz w:val="24"/>
                <w:szCs w:val="24"/>
              </w:rPr>
              <w:t xml:space="preserve"> их реализацией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-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>Администраци</w:t>
            </w:r>
            <w:r w:rsidR="00F0560D" w:rsidRPr="008F3AD8">
              <w:rPr>
                <w:spacing w:val="1"/>
                <w:sz w:val="24"/>
                <w:szCs w:val="24"/>
              </w:rPr>
              <w:t>я</w:t>
            </w:r>
            <w:r w:rsidRPr="008F3AD8">
              <w:rPr>
                <w:spacing w:val="1"/>
                <w:sz w:val="24"/>
                <w:szCs w:val="24"/>
              </w:rPr>
              <w:t xml:space="preserve">  СП, организации, учреждения, предприятия всех форм собственности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b/>
                <w:bCs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До 1 февраля 2013года. Далее ежегодно, не реже 1 раза в год 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 -</w:t>
            </w:r>
          </w:p>
        </w:tc>
      </w:tr>
      <w:tr w:rsidR="0038195E" w:rsidRPr="008F3AD8" w:rsidTr="00F319D4">
        <w:trPr>
          <w:cantSplit/>
          <w:trHeight w:hRule="exact" w:val="444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3"/>
              <w:rPr>
                <w:sz w:val="24"/>
              </w:rPr>
            </w:pPr>
            <w:r w:rsidRPr="008F3AD8">
              <w:rPr>
                <w:sz w:val="24"/>
              </w:rPr>
              <w:t>П. Нормативное правовое обеспечение Программы</w:t>
            </w:r>
          </w:p>
        </w:tc>
      </w:tr>
      <w:tr w:rsidR="0038195E" w:rsidRPr="008F3AD8" w:rsidTr="00F319D4">
        <w:trPr>
          <w:trHeight w:hRule="exact" w:val="11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2.1.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0560D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>Проведение единых дней информирования о проблемах обеспечения правопорядка в</w:t>
            </w:r>
            <w:r w:rsidR="00F0560D" w:rsidRPr="008F3AD8">
              <w:rPr>
                <w:spacing w:val="1"/>
                <w:sz w:val="24"/>
                <w:szCs w:val="24"/>
              </w:rPr>
              <w:t xml:space="preserve"> сельском поселении</w:t>
            </w:r>
            <w:r w:rsidRPr="008F3AD8">
              <w:rPr>
                <w:spacing w:val="1"/>
                <w:sz w:val="24"/>
                <w:szCs w:val="24"/>
              </w:rPr>
              <w:t xml:space="preserve"> с помощью СМИ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pacing w:val="-1"/>
                <w:sz w:val="24"/>
                <w:szCs w:val="24"/>
              </w:rPr>
              <w:t xml:space="preserve">, редакция районной газеты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b/>
                <w:bCs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-</w:t>
            </w:r>
          </w:p>
        </w:tc>
      </w:tr>
      <w:tr w:rsidR="0038195E" w:rsidRPr="008F3AD8" w:rsidTr="00F319D4">
        <w:trPr>
          <w:trHeight w:hRule="exact" w:val="105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2.2.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>Организовать в районной газете «</w:t>
            </w:r>
            <w:proofErr w:type="spellStart"/>
            <w:r w:rsidRPr="008F3AD8">
              <w:rPr>
                <w:spacing w:val="1"/>
                <w:sz w:val="24"/>
                <w:szCs w:val="24"/>
              </w:rPr>
              <w:t>Шаранские</w:t>
            </w:r>
            <w:proofErr w:type="spellEnd"/>
            <w:r w:rsidRPr="008F3AD8">
              <w:rPr>
                <w:spacing w:val="1"/>
                <w:sz w:val="24"/>
                <w:szCs w:val="24"/>
              </w:rPr>
              <w:t xml:space="preserve"> просторы» пропаганду здорового образа жизни подростков и молодежи, их ориентацию на духовные ценности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Редакция районной газеты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-</w:t>
            </w:r>
          </w:p>
        </w:tc>
      </w:tr>
      <w:tr w:rsidR="0038195E" w:rsidRPr="008F3AD8" w:rsidTr="00F319D4">
        <w:trPr>
          <w:trHeight w:hRule="exact" w:val="2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 xml:space="preserve">Разработать комплекс учебных и специальных программ и методик по организации проведению патриотического воспитания детей и старших школьников. Обеспечить реализацию мероприятий </w:t>
            </w:r>
            <w:proofErr w:type="gramStart"/>
            <w:r w:rsidRPr="008F3AD8">
              <w:rPr>
                <w:spacing w:val="1"/>
                <w:sz w:val="24"/>
                <w:szCs w:val="24"/>
              </w:rPr>
              <w:t>федеральной</w:t>
            </w:r>
            <w:proofErr w:type="gramEnd"/>
            <w:r w:rsidRPr="008F3AD8">
              <w:rPr>
                <w:spacing w:val="1"/>
                <w:sz w:val="24"/>
                <w:szCs w:val="24"/>
              </w:rPr>
              <w:t xml:space="preserve"> и региональных программ по данному вопросу</w:t>
            </w:r>
          </w:p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F0560D" w:rsidP="00F319D4">
            <w:pPr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proofErr w:type="gramStart"/>
            <w:r w:rsidRPr="008F3AD8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6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2.4.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>Провести публикацию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pacing w:val="-1"/>
                <w:sz w:val="24"/>
                <w:szCs w:val="24"/>
              </w:rPr>
              <w:t xml:space="preserve">, редакция районной газеты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pacing w:val="-1"/>
                <w:sz w:val="24"/>
                <w:szCs w:val="24"/>
              </w:rPr>
              <w:t xml:space="preserve">, </w:t>
            </w:r>
            <w:r w:rsidR="00F0560D" w:rsidRPr="008F3AD8">
              <w:rPr>
                <w:spacing w:val="-1"/>
                <w:sz w:val="24"/>
                <w:szCs w:val="24"/>
              </w:rPr>
              <w:t xml:space="preserve">администрация сельского </w:t>
            </w:r>
            <w:proofErr w:type="spellStart"/>
            <w:r w:rsidR="00F0560D" w:rsidRPr="008F3AD8">
              <w:rPr>
                <w:spacing w:val="-1"/>
                <w:sz w:val="24"/>
                <w:szCs w:val="24"/>
              </w:rPr>
              <w:t>поселения</w:t>
            </w:r>
            <w:r w:rsidRPr="008F3AD8">
              <w:rPr>
                <w:spacing w:val="-1"/>
                <w:sz w:val="24"/>
                <w:szCs w:val="24"/>
              </w:rPr>
              <w:t>комитет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по молодежной политике, отдел образования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 -</w:t>
            </w:r>
          </w:p>
        </w:tc>
      </w:tr>
      <w:tr w:rsidR="0038195E" w:rsidRPr="008F3AD8" w:rsidTr="00F319D4">
        <w:trPr>
          <w:trHeight w:hRule="exact" w:val="142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2.5.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1"/>
                <w:sz w:val="24"/>
                <w:szCs w:val="24"/>
              </w:rPr>
              <w:t>Обобщение практики использования «телефонов доверия» в подведомственных организациях в общении с населением и реализация полученной информации, принятие мер по улучшению организации этой работы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0560D">
            <w:pPr>
              <w:jc w:val="both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Администрация </w:t>
            </w:r>
            <w:r w:rsidR="00F0560D" w:rsidRPr="008F3AD8">
              <w:rPr>
                <w:spacing w:val="-1"/>
                <w:sz w:val="24"/>
                <w:szCs w:val="24"/>
              </w:rPr>
              <w:t>сельского поселения</w:t>
            </w:r>
            <w:r w:rsidRPr="008F3AD8">
              <w:rPr>
                <w:spacing w:val="-1"/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b/>
                <w:bCs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-</w:t>
            </w:r>
          </w:p>
        </w:tc>
      </w:tr>
      <w:tr w:rsidR="0038195E" w:rsidRPr="008F3AD8" w:rsidTr="00F319D4">
        <w:trPr>
          <w:trHeight w:hRule="exact" w:val="53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2.6.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pacing w:val="1"/>
                <w:sz w:val="24"/>
                <w:szCs w:val="24"/>
              </w:rPr>
            </w:pPr>
            <w:r w:rsidRPr="008F3AD8">
              <w:rPr>
                <w:spacing w:val="4"/>
                <w:sz w:val="24"/>
                <w:szCs w:val="24"/>
              </w:rPr>
              <w:t xml:space="preserve">Инициировать принятие </w:t>
            </w:r>
            <w:r w:rsidRPr="008F3AD8">
              <w:rPr>
                <w:sz w:val="24"/>
                <w:szCs w:val="24"/>
              </w:rPr>
              <w:t xml:space="preserve">методических рекомендаций в сфере профилактики </w:t>
            </w:r>
            <w:r w:rsidRPr="008F3AD8">
              <w:rPr>
                <w:spacing w:val="-1"/>
                <w:sz w:val="24"/>
                <w:szCs w:val="24"/>
              </w:rPr>
              <w:t>правонарушений:</w:t>
            </w:r>
            <w:r w:rsidRPr="008F3A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27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-об участии населения в охране общественного порядка и в охране окружающей среды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0560D">
            <w:pPr>
              <w:jc w:val="both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 xml:space="preserve">Совет </w:t>
            </w:r>
            <w:r w:rsidR="00F0560D" w:rsidRPr="008F3AD8">
              <w:rPr>
                <w:spacing w:val="-1"/>
                <w:sz w:val="24"/>
                <w:szCs w:val="24"/>
              </w:rPr>
              <w:t>сельского поселения</w:t>
            </w:r>
            <w:r w:rsidRPr="008F3AD8"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8F3AD8">
              <w:rPr>
                <w:spacing w:val="-1"/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pacing w:val="-1"/>
                <w:sz w:val="24"/>
                <w:szCs w:val="24"/>
              </w:rPr>
              <w:t xml:space="preserve"> </w:t>
            </w:r>
            <w:r w:rsidR="00F0560D" w:rsidRPr="008F3AD8">
              <w:rPr>
                <w:spacing w:val="-1"/>
                <w:sz w:val="24"/>
                <w:szCs w:val="24"/>
              </w:rPr>
              <w:t>сельсовет муниципального района Республики Башкортостан</w:t>
            </w:r>
            <w:r w:rsidRPr="008F3AD8">
              <w:rPr>
                <w:spacing w:val="-1"/>
                <w:sz w:val="24"/>
                <w:szCs w:val="24"/>
              </w:rPr>
              <w:t xml:space="preserve"> Республики Башкортостан (далее - Совет МР)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b/>
                <w:bCs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-</w:t>
            </w:r>
          </w:p>
        </w:tc>
      </w:tr>
      <w:tr w:rsidR="0038195E" w:rsidRPr="008F3AD8" w:rsidTr="00F319D4">
        <w:trPr>
          <w:trHeight w:hRule="exact" w:val="9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-для сотрудников правоохранительных органов при осуществлении ими борьбы с незаконным оборотом наркотиков, с кражами скота  и цветных металлов.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-</w:t>
            </w:r>
          </w:p>
        </w:tc>
      </w:tr>
      <w:tr w:rsidR="0038195E" w:rsidRPr="008F3AD8" w:rsidTr="00F319D4">
        <w:trPr>
          <w:trHeight w:hRule="exact" w:val="17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-по расследованию новых видов преступных посягательств, совершаемых в сферах предпринимательства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 xml:space="preserve"> (по согласованию)</w:t>
            </w:r>
            <w:r w:rsidRPr="008F3AD8">
              <w:rPr>
                <w:sz w:val="24"/>
                <w:szCs w:val="24"/>
              </w:rPr>
              <w:t xml:space="preserve">,  </w:t>
            </w:r>
            <w:proofErr w:type="spellStart"/>
            <w:r w:rsidRPr="008F3AD8">
              <w:rPr>
                <w:sz w:val="24"/>
                <w:szCs w:val="24"/>
              </w:rPr>
              <w:t>Шаранский</w:t>
            </w:r>
            <w:proofErr w:type="spellEnd"/>
            <w:r w:rsidRPr="008F3AD8">
              <w:rPr>
                <w:sz w:val="24"/>
                <w:szCs w:val="24"/>
              </w:rPr>
              <w:t xml:space="preserve"> районный суд Республики Башкортостан (далее районный суд)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-</w:t>
            </w:r>
          </w:p>
        </w:tc>
      </w:tr>
      <w:tr w:rsidR="0038195E" w:rsidRPr="008F3AD8" w:rsidTr="00F319D4">
        <w:trPr>
          <w:trHeight w:hRule="exact" w:val="21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-по выполнению  нормативно-правовых актов, регламентирующих работу с лицами, освобожденными из учреждений уголовно-исполнительной системы.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Администрация </w:t>
            </w:r>
            <w:r w:rsidR="008F03C8" w:rsidRPr="008F3AD8">
              <w:rPr>
                <w:sz w:val="24"/>
                <w:szCs w:val="24"/>
              </w:rPr>
              <w:t>сельского поселения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8F03C8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Средства администрации </w:t>
            </w:r>
            <w:r w:rsidR="008F03C8" w:rsidRPr="008F3AD8">
              <w:rPr>
                <w:sz w:val="24"/>
                <w:szCs w:val="24"/>
              </w:rPr>
              <w:t>сельского поселения</w:t>
            </w:r>
            <w:r w:rsidRPr="008F3AD8">
              <w:rPr>
                <w:sz w:val="24"/>
                <w:szCs w:val="24"/>
              </w:rPr>
              <w:t>, прокуратуры, отдела полиции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1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-по установлению личности гражданина и определению основных методов подделки документов, удостоверяющих личность гражданина и иных документов.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районный суд</w:t>
            </w:r>
            <w:r w:rsidRPr="008F3AD8">
              <w:rPr>
                <w:spacing w:val="1"/>
                <w:sz w:val="24"/>
                <w:szCs w:val="24"/>
              </w:rPr>
              <w:t xml:space="preserve"> 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90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-по единообразному применению законодательства об административных правонарушениях.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Районный суд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138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-по разрешению уголовных  дел частного обвинения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Судебный участок по </w:t>
            </w:r>
            <w:proofErr w:type="spellStart"/>
            <w:r w:rsidRPr="008F3AD8">
              <w:rPr>
                <w:sz w:val="24"/>
                <w:szCs w:val="24"/>
              </w:rPr>
              <w:t>Шаранскому</w:t>
            </w:r>
            <w:proofErr w:type="spellEnd"/>
            <w:r w:rsidRPr="008F3AD8">
              <w:rPr>
                <w:sz w:val="24"/>
                <w:szCs w:val="24"/>
              </w:rPr>
              <w:t xml:space="preserve"> району Республики Башкортостан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proofErr w:type="gramStart"/>
            <w:r w:rsidRPr="008F3AD8">
              <w:rPr>
                <w:sz w:val="24"/>
                <w:szCs w:val="24"/>
              </w:rPr>
              <w:t>,о</w:t>
            </w:r>
            <w:proofErr w:type="gramEnd"/>
            <w:r w:rsidRPr="008F3AD8">
              <w:rPr>
                <w:sz w:val="24"/>
                <w:szCs w:val="24"/>
              </w:rPr>
              <w:t xml:space="preserve">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4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-по взаимодействию органов внутренних дел и других заинтересованных учреждений в организации  профилактической работы с несовершеннолетними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отдел труда и занятости, районный суд, ЦРБ, комитет по молодёжной политике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0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-по взаимодействию заинтересованных учреждений с администрацией района по социальной реабилитации лиц, занимающихся бродяжничеством и </w:t>
            </w:r>
            <w:proofErr w:type="gramStart"/>
            <w:r w:rsidRPr="008F3AD8">
              <w:rPr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труда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Средства отдела полиции и СЗН, </w:t>
            </w:r>
          </w:p>
        </w:tc>
      </w:tr>
      <w:tr w:rsidR="0038195E" w:rsidRPr="008F3AD8" w:rsidTr="00F319D4">
        <w:trPr>
          <w:cantSplit/>
          <w:trHeight w:hRule="exact" w:val="525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F3AD8">
              <w:rPr>
                <w:b/>
                <w:bCs/>
                <w:sz w:val="24"/>
                <w:szCs w:val="24"/>
              </w:rPr>
              <w:t>.Профилактика  правонарушений:</w:t>
            </w:r>
          </w:p>
        </w:tc>
      </w:tr>
      <w:tr w:rsidR="0038195E" w:rsidRPr="008F3AD8" w:rsidTr="00F319D4">
        <w:trPr>
          <w:trHeight w:hRule="exact" w:val="19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Организовать проведение комплексных 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8F03C8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</w:t>
            </w:r>
            <w:r w:rsidR="008F03C8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</w:t>
            </w:r>
            <w:r w:rsidR="008F03C8" w:rsidRPr="008F3AD8">
              <w:rPr>
                <w:sz w:val="24"/>
                <w:szCs w:val="24"/>
              </w:rPr>
              <w:t xml:space="preserve">, школы, СДК </w:t>
            </w:r>
            <w:proofErr w:type="spellStart"/>
            <w:r w:rsidR="008F03C8" w:rsidRPr="008F3AD8">
              <w:rPr>
                <w:sz w:val="24"/>
                <w:szCs w:val="24"/>
              </w:rPr>
              <w:t>с</w:t>
            </w:r>
            <w:proofErr w:type="gramStart"/>
            <w:r w:rsidR="008F03C8" w:rsidRPr="008F3AD8">
              <w:rPr>
                <w:sz w:val="24"/>
                <w:szCs w:val="24"/>
              </w:rPr>
              <w:t>.Н</w:t>
            </w:r>
            <w:proofErr w:type="gramEnd"/>
            <w:r w:rsidR="008F03C8" w:rsidRPr="008F3AD8">
              <w:rPr>
                <w:sz w:val="24"/>
                <w:szCs w:val="24"/>
              </w:rPr>
              <w:t>аратасты</w:t>
            </w:r>
            <w:proofErr w:type="spellEnd"/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14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8F03C8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</w:t>
            </w:r>
            <w:r w:rsidR="008F03C8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В течение месяца со дня принятия программы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4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Продолжить работу движения юных помощников милиции, юных инспекторов безопасности дорожного движения, секции и кружки по изучению уголовного и административного законодательства, правил дорожного движения во всех образовательных учреждениях района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образования,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гг.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13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Организовать постоянно действующий семинар практических психологов и специалистов районного Центра социально-психологической помощи семье, детям, молодежи, школьных психологов и социальных педагогов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образования, комитет по молодежной политике, 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ЦРБ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гг.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44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Проведение «круглых столов»  с участием представителей общественных, религиозных, правоохранительных органов, комитета по молодежной политике, редакции газеты «</w:t>
            </w:r>
            <w:proofErr w:type="spellStart"/>
            <w:r w:rsidRPr="008F3AD8">
              <w:rPr>
                <w:sz w:val="24"/>
                <w:szCs w:val="24"/>
              </w:rPr>
              <w:t>Шаранские</w:t>
            </w:r>
            <w:proofErr w:type="spellEnd"/>
            <w:r w:rsidRPr="008F3AD8">
              <w:rPr>
                <w:sz w:val="24"/>
                <w:szCs w:val="24"/>
              </w:rPr>
              <w:t xml:space="preserve"> просторы» по вопросу недопущения пропаганды культа насилия, жестокости и оправдания терроризма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8F03C8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Администрация </w:t>
            </w:r>
            <w:r w:rsidR="008F03C8" w:rsidRPr="008F3AD8">
              <w:rPr>
                <w:sz w:val="24"/>
                <w:szCs w:val="24"/>
              </w:rPr>
              <w:t>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гг.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87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Продолжить проведение профилактических мероприятий под условным наименованием «Быт», «Подросток», «Барьер», «Милиция и дети» 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администрации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88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8F3AD8">
              <w:rPr>
                <w:sz w:val="24"/>
                <w:szCs w:val="24"/>
              </w:rPr>
              <w:t>-продолжить работу по квотированию рабочих мест для освобожденных из учреждений, исполняющих уголовные наказания</w:t>
            </w:r>
            <w:proofErr w:type="gramEnd"/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90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-проводить  совещания по вопросам трудоустройства осужденных, освобождаемых из учреждений исполнения наказаний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занятости населения, руководители хозяйств и учреждений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90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3.7.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Разработать систему учета подозреваемых, обвиняемых и осужденных, лидеров и активных участников организованных преступных группировок.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F3AD8">
                <w:rPr>
                  <w:sz w:val="24"/>
                  <w:szCs w:val="24"/>
                </w:rPr>
                <w:t>2013 г</w:t>
              </w:r>
            </w:smartTag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88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3.8.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Проводить совместные совещания отдела полиции по организации работы по раскрытию нераскрытых преступлений прошлых лет.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03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3.9.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распоряжению главы администрации района провести месячник охраны общественного порядка.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8F03C8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</w:t>
            </w:r>
            <w:r w:rsidR="008F03C8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8F03C8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отдела полиции  администрации с/п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Ежегодно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93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3.10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Обеспечить анализ и внедрение наиболее совершенных форм и методов участия общественных формирований и населения в охране общественного порядка и борьбы с преступностью.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Постоянно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251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В   целях  повышения  авторитета    службы  участковых  инспекторов милиции, укрепления  ее  кадрового  состава,  разработать  Положение   о  лучшем     участковом    уполномоченном    полиции, кабинета СПЦ в</w:t>
            </w:r>
          </w:p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соответствии  с  которым,  ежегодно   проводить</w:t>
            </w:r>
          </w:p>
          <w:p w:rsidR="00327861" w:rsidRPr="008F3AD8" w:rsidRDefault="0038195E" w:rsidP="0032786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  профессионального   мастерства.    </w:t>
            </w:r>
          </w:p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лучшего:</w:t>
            </w:r>
          </w:p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участкового  и старшего участкового инспектора.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cantSplit/>
          <w:trHeight w:hRule="exact" w:val="363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8F3AD8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8F3AD8">
              <w:rPr>
                <w:b/>
                <w:bCs/>
                <w:sz w:val="24"/>
                <w:szCs w:val="24"/>
              </w:rPr>
              <w:t>.Борьба с преступностью</w:t>
            </w:r>
          </w:p>
        </w:tc>
      </w:tr>
      <w:tr w:rsidR="0038195E" w:rsidRPr="008F3AD8" w:rsidTr="00F319D4">
        <w:trPr>
          <w:trHeight w:hRule="exact" w:val="180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Осуществить комплекс оперативно-розыскных и профилактических мероприятий по выявлению и пресечению  правонарушений и преступлений, привлечению к ответственности  в соответствии  в  действующим   законодательством    лидеров     и     активных участников       организованных      преступных формирований  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5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Совершаемых организованными преступными группами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89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 кредитно-финансовой сфере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районный суд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5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 сфере оборота цветных металлов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2013-2015гг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12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объектах животноводства независимо от форм собственности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информационно-консультационный центр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88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4.7.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В лесной промышленности и дорожного строительства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1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На объектах переработки и заготовки сельскохозяйственной продукции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информационно-консультационный центр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9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4.9.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объектах малого предпринимательства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 xml:space="preserve">(по согласованию), </w:t>
            </w:r>
            <w:r w:rsidRPr="008F3AD8">
              <w:rPr>
                <w:sz w:val="24"/>
                <w:szCs w:val="24"/>
              </w:rPr>
              <w:t xml:space="preserve">информационно-консультационный центр, 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 и отдел экономики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9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4.10.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 сфере оборота этилового спирта и алкогольной продукции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 , 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94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4.11.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Проводить проверки: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889"/>
        </w:trPr>
        <w:tc>
          <w:tcPr>
            <w:tcW w:w="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-целевого использования средств, выделяемых из федерального, республиканского и районного бюджета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 xml:space="preserve">, 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622"/>
        </w:trPr>
        <w:tc>
          <w:tcPr>
            <w:tcW w:w="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-использования     федеральных     целевых       кредитов;                                       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454"/>
        </w:trPr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-соблюдения налогового законодательств физическими лицами, оказывающими транспортные услуги населению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Межрайонная инспекция Федеральной налоговой службы №27 по Республике Башкортостан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2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4.12.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Ежеквартально проводить специальные мероприятия по выявлению и пресечению фактов использования служебного положения в корыстных целях, коррупции и участия в коммерческой деятельности сотрудниками правоохранительных органов.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Прокуратура района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9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4.13.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Регулярно проводить комплексные оперативно-профилактические мероприятия «Виза», «Паспорт» и другие с целью выявления лиц, скрывающихся от правоохранительных органов и правосудия, а также незаконных мигрантов. Ход выполнения этих мероприятий рассматривать на совместных оперативных совещаниях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  <w:r w:rsidRPr="008F3AD8">
              <w:rPr>
                <w:sz w:val="24"/>
                <w:szCs w:val="24"/>
              </w:rPr>
              <w:t>, администрации СП.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9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4.14.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 xml:space="preserve">По   результатам  служебных  расследований  по   фактам   совершения  тяжких  преступлений,  совершенных   в  быту,  а  также   иногородними  гражданами,   проживающими   без   регистрации,  вносить    предложения   в   органы    местного  </w:t>
            </w:r>
          </w:p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самоуправления   для   устранения   причин    и</w:t>
            </w:r>
          </w:p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условий   совершения  этих   преступлений.</w:t>
            </w:r>
          </w:p>
          <w:p w:rsidR="0038195E" w:rsidRPr="008F3AD8" w:rsidRDefault="0038195E" w:rsidP="00F319D4">
            <w:pPr>
              <w:pStyle w:val="HTML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Отделение Управления Федеральной миграционной службы России по Республике Башкортостан в </w:t>
            </w:r>
            <w:proofErr w:type="spellStart"/>
            <w:r w:rsidRPr="008F3AD8">
              <w:rPr>
                <w:sz w:val="24"/>
                <w:szCs w:val="24"/>
              </w:rPr>
              <w:t>Шаранском</w:t>
            </w:r>
            <w:proofErr w:type="spellEnd"/>
            <w:r w:rsidRPr="008F3AD8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72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4.15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результатам проводимых проверок систематически проводить анализ схем уклонения от налогообложения. Разработать рекомендации по пересечению и выявлению данного вида нарушений налогового законодательства.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Межрайонная инспекция Федеральной налоговой службы по Республики Башкортостан №27 по Республике Башкортостан </w:t>
            </w:r>
            <w:r w:rsidRPr="008F3AD8">
              <w:rPr>
                <w:spacing w:val="1"/>
                <w:sz w:val="24"/>
                <w:szCs w:val="24"/>
              </w:rPr>
              <w:t>(по согласованию)</w:t>
            </w: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pacing w:val="1"/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cantSplit/>
          <w:trHeight w:hRule="exact" w:val="363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  <w:lang w:val="en-US"/>
              </w:rPr>
              <w:t>V</w:t>
            </w:r>
            <w:r w:rsidRPr="008F3AD8">
              <w:rPr>
                <w:sz w:val="24"/>
                <w:szCs w:val="24"/>
              </w:rPr>
              <w:t>.Меры по предотвращению фактов терроризма</w:t>
            </w:r>
          </w:p>
        </w:tc>
      </w:tr>
      <w:tr w:rsidR="0038195E" w:rsidRPr="008F3AD8" w:rsidTr="00F319D4">
        <w:trPr>
          <w:trHeight w:hRule="exact" w:val="119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Разработать   систему  мер   по   оказанию  экстренной     медицинской    помощи     лицам,  пострадавшим от террористических актов;         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гражданской обороны и чрезвычайным ситуациям, 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10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Принять дополнительные меры по пресечению ложных анонимных сообщений с угрозами «минирования» объектов на территории области, выявлению и привлечению к ответственности виновных лиц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гражданской обороны и чрезвычайным ситуациям,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4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Проводить обследования технической </w:t>
            </w:r>
            <w:proofErr w:type="spellStart"/>
            <w:r w:rsidRPr="008F3AD8">
              <w:rPr>
                <w:sz w:val="24"/>
                <w:szCs w:val="24"/>
              </w:rPr>
              <w:t>укрепленности</w:t>
            </w:r>
            <w:proofErr w:type="spellEnd"/>
            <w:r w:rsidRPr="008F3AD8">
              <w:rPr>
                <w:sz w:val="24"/>
                <w:szCs w:val="24"/>
              </w:rPr>
              <w:t xml:space="preserve"> и состояния антитеррористической защищенности: 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гражданской обороны и чрезвычайным ситуациям, 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90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</w:t>
            </w:r>
            <w:proofErr w:type="spellStart"/>
            <w:r w:rsidRPr="008F3AD8">
              <w:rPr>
                <w:sz w:val="24"/>
                <w:szCs w:val="24"/>
              </w:rPr>
              <w:t>взрыво</w:t>
            </w:r>
            <w:proofErr w:type="spellEnd"/>
            <w:r w:rsidRPr="008F3AD8">
              <w:rPr>
                <w:sz w:val="24"/>
                <w:szCs w:val="24"/>
              </w:rPr>
              <w:t>-, пожароопасных административных зданий и объектов. По результатам обследований подготовить информацию в администрацию района  с предложениями по усилению их защиты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54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-зданий судов. По результатам обследования подготовить информацию в администрацию района.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8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Осуществить  мероприятия по техническому и экспертно-криминалистическому обеспечению  раскрытия и расследования преступлений террористической направленности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10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Разработать и реализовать комплекс межведомственных мероприятий по: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гражданской обороны и чрезвычайным ситуациям, 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1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-пресечению проявлений террористического и  экстремистского характера, недопущению проникновения на территорию района террористических групп, незаконного  поступления оружия, боеприпасов, взрывчатых и отравляющих веществ.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91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-выявлению и пресечению деятельности фирм и организаций – действующих в интересах незаконных вооруженных, экстремистского и террористических формирований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93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-выявлению неформальных общественных объединений граждан, проповедующих экстремистскую идеологию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администрации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8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-недопущению легализации незаконных вооруженных формирований под видом негосударственных охранных и сыскных структур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222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Ежегодно анализировать судебную практику по делам о преступлениях, связанных с незаконным оборотом оружия, боеприпасов и взрывчатых веществ, обращая внимание на выяснение обстоятельств, способствующих совершению данных преступлений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Прокуратура района (по согласованию), районный суд (по согласованию, 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44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5.7.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Продолжить позитивное информационно - пропагандистское освещение антитеррористической деятельности, разъяснительную работу среди населения района, направленную на повышение бдительности и готовности к действиям при чрезвычайных обстоятельствах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редакция газеты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8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5.8.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 (не реже 1 раза  в  полугодие)  тактико-специальные  учения  с   использованием  муляжей   взрывных   устройств   по   отработке  действий   личного  состава  правоохранительных  органов  и персонала заинтересованных районных  служб   и  организаций  при  угрозе  совершения</w:t>
            </w:r>
          </w:p>
          <w:p w:rsidR="0038195E" w:rsidRPr="008F3AD8" w:rsidRDefault="0038195E" w:rsidP="00F319D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актов.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Не менее 1 раза в полугодие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отдела полиции</w:t>
            </w:r>
          </w:p>
        </w:tc>
      </w:tr>
      <w:tr w:rsidR="0038195E" w:rsidRPr="008F3AD8" w:rsidTr="00F319D4">
        <w:trPr>
          <w:trHeight w:hRule="exact" w:val="108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Регулярно проводить практические занятия по отражению нападений на здания судов и пресечению нарушений общественного порядка в период проведения судебных  заседаний 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Районный суд (по согласованию), отдел полиции (по согласованию)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суда и отдела полиции</w:t>
            </w:r>
          </w:p>
        </w:tc>
      </w:tr>
      <w:tr w:rsidR="0038195E" w:rsidRPr="008F3AD8" w:rsidTr="00F319D4">
        <w:trPr>
          <w:cantSplit/>
          <w:trHeight w:hRule="exact" w:val="350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b/>
                <w:sz w:val="24"/>
                <w:szCs w:val="24"/>
                <w:lang w:val="en-US"/>
              </w:rPr>
              <w:t>VI</w:t>
            </w:r>
            <w:r w:rsidRPr="008F3AD8">
              <w:rPr>
                <w:b/>
                <w:sz w:val="24"/>
                <w:szCs w:val="24"/>
              </w:rPr>
              <w:t>. Профилактическая работа  среди несовершеннолетних</w:t>
            </w:r>
          </w:p>
        </w:tc>
      </w:tr>
      <w:tr w:rsidR="0038195E" w:rsidRPr="008F3AD8" w:rsidTr="00F319D4">
        <w:trPr>
          <w:trHeight w:hRule="exact" w:val="3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4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Проведение обследований условий проживания многодетных, малообеспеченных семей, семей, находящихся в социально-опасном положении, одиноких и одиноко проживающих пожилых граждан и инвалидов в целях выявления и устранения предпосылок, угрожающих их жизни и здоровью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Администрации СП, отдел образования, КДН и ЗП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32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На основе взаимодействия органов внутренних дел, образования, здравоохранения, социальной защиты населения, опеки и попечительства выработать: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а) механизм своевременного выявления и учета неблагополучных семей;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б) меры (правового, медицинского, психологического и социального характера) воздействия с целью устранения негативного влияния улицы на подростка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(по согласованию), отдел труда (по согласованию), отдел образования,  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 (по согласованию),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Администрации СП(по согласованию), КДН и ЗП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42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Сформировать единую систему сбора, анализа и обобщения информации о несовершеннолетних правонарушителях, подростках с </w:t>
            </w:r>
            <w:proofErr w:type="spellStart"/>
            <w:r w:rsidRPr="008F3AD8">
              <w:rPr>
                <w:sz w:val="24"/>
                <w:szCs w:val="24"/>
              </w:rPr>
              <w:t>девиантным</w:t>
            </w:r>
            <w:proofErr w:type="spellEnd"/>
            <w:r w:rsidRPr="008F3AD8">
              <w:rPr>
                <w:sz w:val="24"/>
                <w:szCs w:val="24"/>
              </w:rPr>
              <w:t xml:space="preserve"> поведением, состоящих на профилактическом учете в подразделениях по делам несовершеннолетних органов внутренних дел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комитет по молодёжной политике, отдел образования, администрации СП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359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Во исполнение Федерального Закона «Об основах системы профилактики безнадзорности и правонарушений  несовершеннолетних», Закона Республики Башкортостан «О государственной системе профилактики безнадзорности и правонарушений, защиты их прав в Республике Башкортостан» обеспечить дальнейшее развитие в необходимых для района количестве: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а) социально-реабилитационных центров для несовершеннолетних: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б) социальных  приютов для детей и подростков;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в) центров помощи детям, оставшимся без попечения родителей, центров социально-психологической помощи семье, детям, молодёжи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труда (по согласованию), отдел образования, комитет по молодёжной политике, отдел труда (по согласованию), 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 (по согласованию),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180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Осуществлять постоянный анализ и прогнозирование  молодёжного рынка труда с целью оказания содействия несовершеннолетним гражданам в поиске подходящей работы, их профориентации, </w:t>
            </w:r>
            <w:proofErr w:type="spellStart"/>
            <w:r w:rsidRPr="008F3AD8">
              <w:rPr>
                <w:sz w:val="24"/>
                <w:szCs w:val="24"/>
              </w:rPr>
              <w:t>профконсультации</w:t>
            </w:r>
            <w:proofErr w:type="spellEnd"/>
            <w:r w:rsidRPr="008F3AD8">
              <w:rPr>
                <w:sz w:val="24"/>
                <w:szCs w:val="24"/>
              </w:rPr>
              <w:t xml:space="preserve"> и организации (в случае необходимости) их профессионального обучения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Центр занятости населения(по согласованию), комитет по молодёжной политике, отдел образования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54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Организовать военно-патриотические лагеря для учащихся общеобразовательных школ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образования, комитет по молодежной политике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pacing w:val="-1"/>
                <w:sz w:val="24"/>
                <w:szCs w:val="24"/>
              </w:rPr>
              <w:t>2013-2015 годы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 указанных исполнителей</w:t>
            </w:r>
          </w:p>
        </w:tc>
      </w:tr>
      <w:tr w:rsidR="0038195E" w:rsidRPr="008F3AD8" w:rsidTr="00F319D4">
        <w:trPr>
          <w:trHeight w:hRule="exact" w:val="24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6.7.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Обеспечивать несовершеннолетних из малообеспеченных семей  временной занятостью в рамках законодательства о труде 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327861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Центр занятости населения (по согласованию),   отдел образования, комитет по молодёжной политике, отдел полиции (по согласованию), </w:t>
            </w:r>
            <w:proofErr w:type="spellStart"/>
            <w:r w:rsidRPr="008F3AD8">
              <w:rPr>
                <w:sz w:val="24"/>
                <w:szCs w:val="24"/>
              </w:rPr>
              <w:t>администраци</w:t>
            </w:r>
            <w:r w:rsidR="00327861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Средства, предусмотренные программой</w:t>
            </w:r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Ежегодно </w:t>
            </w:r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10 </w:t>
            </w:r>
            <w:proofErr w:type="spellStart"/>
            <w:r w:rsidRPr="008F3AD8">
              <w:rPr>
                <w:sz w:val="24"/>
                <w:szCs w:val="24"/>
              </w:rPr>
              <w:t>тыс.р</w:t>
            </w:r>
            <w:proofErr w:type="spellEnd"/>
            <w:r w:rsidRPr="008F3AD8">
              <w:rPr>
                <w:sz w:val="24"/>
                <w:szCs w:val="24"/>
              </w:rPr>
              <w:t>.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41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Заслушивать отчеты старшего инспектора ПДН отдела полиции о состоянии работы по организации профилактики безнадзорности и правонарушений среди несовершеннолетних на заседаниях Комиссии по делам несовершеннолетних и защите их прав 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 КДН и ЗП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99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6.9.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Обеспечить регулярное проведение специализированных  профилактических рейдов и других мероприятий по предупреждению правонарушений среди несовершеннолетних на улицах и в общественных местах, выявлению притонов для потребления ими наркотиков и занятий проституцией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(по согласованию), отдел образования, комитет по молодёжной политике, 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 (по согласованию),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КДН и ЗП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17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6.10.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Провести районный смотр-конкурс на лучшую организацию работы по предупреждению безнадзорности и профилактике правонарушений среди несовершеннолетних с освещением его результатов в средствах массовой информации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комитет по молодёжной политике, редакция газеты (по согласованию), администрации СП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</w:tr>
      <w:tr w:rsidR="0038195E" w:rsidRPr="008F3AD8" w:rsidTr="00F319D4">
        <w:trPr>
          <w:trHeight w:hRule="exact" w:val="216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Изучить возможность создания молодёжных общественных формирований на базе комитета по молодёжной политике по оказанию содействия правоохранительным органам в предупреждении преступности среди подростков и молодёжи. Разработать и принять соответствующие документы по урегулированию их правового статуса и материального обеспечения.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Комитет по молодёжной политике, отдел образования, отдел полиции (по согласованию)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24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6.12.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Разработать памятки для несовершеннолетних. Обеспечить изготовление памяток  и снабжение ими учебных заведений и других заинтересованных организаций и ведомств.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отдел образования,  комитет по молодежной политике, информационно-аналитический  отдел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Средства указанных исполнителей 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trHeight w:hRule="exact" w:val="11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Разработать социально-образовательный проект формирования  правовой культуры старшеклассников и профилактики правонарушений несовершеннолетних.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образования,  районный суд (по согласованию), отдел полиции (по согласованию), отдел культуры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14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Систематически изучать и обобщать положительный опыт организации правового воспитания несовершеннолетних. Результаты обобщения освещать в средствах массовой информации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образования, отдел полиции (по согласованию), комитет по молодёжной политике, редакция газеты (по согласованию)  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11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327861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Провести совещания с сотрудниками подразделений  по делам несовершеннолетних, отдел полиции, ответственных секретарей по делам несовершеннолетних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Отдел полиции (по согласованию), КДН и ЗП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185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Разработать методические рекомендации по взаимодействию органов социальной защиты населения, по делам молодёжи, образования, здравоохранения  и правоохранительных органов по профилактической работе с несовершеннолетними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полиции (по согласованию), отдел труда (по согласованию), 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 (по согласованию),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комитет по молодёжной политике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8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6.17.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Обеспечить функционирование клубных формирований и кружков для детей в учреждениях культуры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</w:t>
            </w:r>
          </w:p>
        </w:tc>
      </w:tr>
      <w:tr w:rsidR="0038195E" w:rsidRPr="008F3AD8" w:rsidTr="00F319D4">
        <w:trPr>
          <w:trHeight w:hRule="exact" w:val="53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lastRenderedPageBreak/>
              <w:t>6.18.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Обеспечить создание во всех библиотеках правовой информации населения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</w:t>
            </w:r>
          </w:p>
        </w:tc>
      </w:tr>
      <w:tr w:rsidR="0038195E" w:rsidRPr="008F3AD8" w:rsidTr="00F319D4">
        <w:trPr>
          <w:trHeight w:hRule="exact" w:val="85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6.19.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Принять меры по сохранению и оборудованию во всех населенных пунктах и в жилых микрорайонах </w:t>
            </w:r>
            <w:proofErr w:type="spellStart"/>
            <w:r w:rsidRPr="008F3AD8">
              <w:rPr>
                <w:sz w:val="24"/>
                <w:szCs w:val="24"/>
              </w:rPr>
              <w:t>с.Шаран</w:t>
            </w:r>
            <w:proofErr w:type="spellEnd"/>
            <w:r w:rsidRPr="008F3AD8">
              <w:rPr>
                <w:sz w:val="24"/>
                <w:szCs w:val="24"/>
              </w:rPr>
              <w:t xml:space="preserve">  спортивных и детских площадок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327861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  <w:r w:rsidR="00327861" w:rsidRPr="008F3AD8">
              <w:rPr>
                <w:sz w:val="24"/>
                <w:szCs w:val="24"/>
              </w:rPr>
              <w:t>А</w:t>
            </w:r>
            <w:r w:rsidRPr="008F3AD8">
              <w:rPr>
                <w:sz w:val="24"/>
                <w:szCs w:val="24"/>
              </w:rPr>
              <w:t>дминистраци</w:t>
            </w:r>
            <w:r w:rsidR="00327861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 гг.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216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6.20.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Максимально привлекать к занятиям спортом несовершеннолетних из неблагополучных семей и, состоящих на учете в группе по делам несовершеннолетних отдела полиции и комиссиях по делам несовершеннолетних при администрации района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Отдел образования, главный специалист по физкультуре и спорту, комитет по молодёжной политике, отдел полиции (по согласованию),  </w:t>
            </w:r>
            <w:proofErr w:type="spellStart"/>
            <w:r w:rsidRPr="008F3AD8">
              <w:rPr>
                <w:sz w:val="24"/>
                <w:szCs w:val="24"/>
              </w:rPr>
              <w:t>Шаранская</w:t>
            </w:r>
            <w:proofErr w:type="spellEnd"/>
            <w:r w:rsidRPr="008F3AD8">
              <w:rPr>
                <w:sz w:val="24"/>
                <w:szCs w:val="24"/>
              </w:rPr>
              <w:t xml:space="preserve"> районная больница (по согласованию),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КДН и ЗП 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</w:t>
            </w:r>
          </w:p>
        </w:tc>
      </w:tr>
      <w:tr w:rsidR="0038195E" w:rsidRPr="008F3AD8" w:rsidTr="00F319D4">
        <w:trPr>
          <w:trHeight w:hRule="exact" w:val="3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2"/>
                <w:sz w:val="24"/>
                <w:szCs w:val="24"/>
              </w:rPr>
            </w:pPr>
            <w:r w:rsidRPr="008F3AD8">
              <w:rPr>
                <w:spacing w:val="-2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  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pacing w:val="-3"/>
                <w:sz w:val="24"/>
                <w:szCs w:val="24"/>
              </w:rPr>
            </w:pPr>
            <w:r w:rsidRPr="008F3AD8">
              <w:rPr>
                <w:spacing w:val="-3"/>
                <w:sz w:val="24"/>
                <w:szCs w:val="24"/>
              </w:rPr>
              <w:t xml:space="preserve">         5</w:t>
            </w:r>
          </w:p>
        </w:tc>
      </w:tr>
      <w:tr w:rsidR="0038195E" w:rsidRPr="008F3AD8" w:rsidTr="00F319D4">
        <w:trPr>
          <w:cantSplit/>
          <w:trHeight w:hRule="exact" w:val="728"/>
        </w:trPr>
        <w:tc>
          <w:tcPr>
            <w:tcW w:w="1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z w:val="24"/>
                <w:szCs w:val="24"/>
              </w:rPr>
            </w:pPr>
            <w:r w:rsidRPr="008F3AD8">
              <w:rPr>
                <w:b/>
                <w:sz w:val="24"/>
                <w:szCs w:val="24"/>
                <w:lang w:val="en-US"/>
              </w:rPr>
              <w:t>VII</w:t>
            </w:r>
            <w:r w:rsidRPr="008F3AD8">
              <w:rPr>
                <w:b/>
                <w:sz w:val="24"/>
                <w:szCs w:val="24"/>
              </w:rPr>
              <w:t>.Материально-техническое, финансовое и социальное обеспечение программы</w:t>
            </w:r>
          </w:p>
        </w:tc>
      </w:tr>
      <w:tr w:rsidR="0038195E" w:rsidRPr="008F3AD8" w:rsidTr="00F319D4">
        <w:trPr>
          <w:trHeight w:hRule="exact" w:val="8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7.1.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Осуществить комплекс мер по социально-бытовому обеспечению участковых уполномоченных полиции на обслуживаемых административных участках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</w:t>
            </w:r>
            <w:r w:rsidR="00327861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 (по согласованию),</w:t>
            </w:r>
          </w:p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          - </w:t>
            </w:r>
          </w:p>
        </w:tc>
      </w:tr>
      <w:tr w:rsidR="0038195E" w:rsidRPr="008F3AD8" w:rsidTr="00F319D4">
        <w:trPr>
          <w:trHeight w:hRule="exact" w:val="116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7.2.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При   проведении операции «Быт-семья» оказывать поддержку сотрудникам отдела полиции транспортом и ГСМ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</w:t>
            </w:r>
            <w:r w:rsidR="00327861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 (по согласованию),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, руководители предприятий, хозяйств, учреждений, организаций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2013-2015гг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Средства указанных исполнителей </w:t>
            </w:r>
          </w:p>
        </w:tc>
      </w:tr>
      <w:tr w:rsidR="0038195E" w:rsidRPr="008F3AD8" w:rsidTr="00F319D4">
        <w:trPr>
          <w:trHeight w:hRule="exact" w:val="89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7.3.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27861" w:rsidP="00327861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В</w:t>
            </w:r>
            <w:r w:rsidR="0038195E" w:rsidRPr="008F3AD8">
              <w:rPr>
                <w:sz w:val="24"/>
                <w:szCs w:val="24"/>
              </w:rPr>
              <w:t>ыделить помещения для социально-профилактического центра. Оборудовать  необходимой мебелью и телефоном.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jc w:val="both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>Администраци</w:t>
            </w:r>
            <w:r w:rsidR="00327861" w:rsidRPr="008F3AD8">
              <w:rPr>
                <w:sz w:val="24"/>
                <w:szCs w:val="24"/>
              </w:rPr>
              <w:t>я</w:t>
            </w:r>
            <w:r w:rsidRPr="008F3AD8">
              <w:rPr>
                <w:sz w:val="24"/>
                <w:szCs w:val="24"/>
              </w:rPr>
              <w:t xml:space="preserve"> СП (по согласованию),</w:t>
            </w:r>
          </w:p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2013-2015 </w:t>
            </w:r>
            <w:proofErr w:type="spellStart"/>
            <w:r w:rsidRPr="008F3AD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95E" w:rsidRPr="008F3AD8" w:rsidRDefault="0038195E" w:rsidP="00F319D4">
            <w:pPr>
              <w:pStyle w:val="a7"/>
              <w:rPr>
                <w:sz w:val="24"/>
                <w:szCs w:val="24"/>
              </w:rPr>
            </w:pPr>
            <w:r w:rsidRPr="008F3AD8">
              <w:rPr>
                <w:sz w:val="24"/>
                <w:szCs w:val="24"/>
              </w:rPr>
              <w:t xml:space="preserve">Средства указанного исполнителя </w:t>
            </w:r>
          </w:p>
        </w:tc>
      </w:tr>
    </w:tbl>
    <w:p w:rsidR="0038195E" w:rsidRPr="008F3AD8" w:rsidRDefault="0038195E" w:rsidP="0038195E">
      <w:pPr>
        <w:pStyle w:val="a7"/>
        <w:rPr>
          <w:sz w:val="24"/>
          <w:szCs w:val="24"/>
        </w:rPr>
      </w:pPr>
    </w:p>
    <w:p w:rsidR="0038195E" w:rsidRPr="008F3AD8" w:rsidRDefault="0038195E" w:rsidP="0038195E">
      <w:pPr>
        <w:rPr>
          <w:sz w:val="24"/>
          <w:szCs w:val="24"/>
        </w:rPr>
      </w:pPr>
      <w:r w:rsidRPr="008F3AD8">
        <w:rPr>
          <w:sz w:val="24"/>
          <w:szCs w:val="24"/>
        </w:rPr>
        <w:cr/>
      </w:r>
    </w:p>
    <w:p w:rsidR="0038195E" w:rsidRPr="008F3AD8" w:rsidRDefault="0038195E" w:rsidP="0038195E">
      <w:pPr>
        <w:rPr>
          <w:sz w:val="24"/>
          <w:szCs w:val="24"/>
        </w:rPr>
      </w:pPr>
    </w:p>
    <w:p w:rsidR="0038195E" w:rsidRPr="008F3AD8" w:rsidRDefault="0038195E" w:rsidP="0038195E">
      <w:pPr>
        <w:rPr>
          <w:sz w:val="24"/>
          <w:szCs w:val="24"/>
        </w:rPr>
      </w:pPr>
    </w:p>
    <w:p w:rsidR="005D46A0" w:rsidRPr="008F3AD8" w:rsidRDefault="005D46A0">
      <w:pPr>
        <w:rPr>
          <w:sz w:val="24"/>
          <w:szCs w:val="24"/>
        </w:rPr>
      </w:pPr>
    </w:p>
    <w:sectPr w:rsidR="005D46A0" w:rsidRPr="008F3AD8" w:rsidSect="00C1357E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88" w:rsidRDefault="005E2B88">
      <w:r>
        <w:separator/>
      </w:r>
    </w:p>
  </w:endnote>
  <w:endnote w:type="continuationSeparator" w:id="0">
    <w:p w:rsidR="005E2B88" w:rsidRDefault="005E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88" w:rsidRDefault="005E2B88">
      <w:r>
        <w:separator/>
      </w:r>
    </w:p>
  </w:footnote>
  <w:footnote w:type="continuationSeparator" w:id="0">
    <w:p w:rsidR="005E2B88" w:rsidRDefault="005E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F4" w:rsidRDefault="0032786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4BF4" w:rsidRDefault="005E2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38" w:rsidRDefault="00327861"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1960">
      <w:rPr>
        <w:rStyle w:val="af"/>
        <w:noProof/>
      </w:rPr>
      <w:t>24</w:t>
    </w:r>
    <w:r>
      <w:rPr>
        <w:rStyle w:val="af"/>
      </w:rPr>
      <w:fldChar w:fldCharType="end"/>
    </w:r>
    <w:r>
      <w:rPr>
        <w:rStyle w:val="af"/>
      </w:rPr>
      <w:cr/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2EB"/>
    <w:multiLevelType w:val="multilevel"/>
    <w:tmpl w:val="F77283A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EB57A1"/>
    <w:multiLevelType w:val="singleLevel"/>
    <w:tmpl w:val="0EA67BB2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72327"/>
    <w:multiLevelType w:val="multilevel"/>
    <w:tmpl w:val="B3D2FC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243C0B"/>
    <w:multiLevelType w:val="multilevel"/>
    <w:tmpl w:val="7570E3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">
    <w:nsid w:val="0D1D4B18"/>
    <w:multiLevelType w:val="multilevel"/>
    <w:tmpl w:val="415015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3AE516D"/>
    <w:multiLevelType w:val="multilevel"/>
    <w:tmpl w:val="1A6637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3548F7"/>
    <w:multiLevelType w:val="multilevel"/>
    <w:tmpl w:val="FEB63C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D07AE7"/>
    <w:multiLevelType w:val="hybridMultilevel"/>
    <w:tmpl w:val="B2C00EEE"/>
    <w:lvl w:ilvl="0" w:tplc="2EFE1722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6536E60"/>
    <w:multiLevelType w:val="singleLevel"/>
    <w:tmpl w:val="617E794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786BEB"/>
    <w:multiLevelType w:val="multilevel"/>
    <w:tmpl w:val="DFECDD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0">
    <w:nsid w:val="66481BF5"/>
    <w:multiLevelType w:val="hybridMultilevel"/>
    <w:tmpl w:val="C5E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1BD1"/>
    <w:multiLevelType w:val="hybridMultilevel"/>
    <w:tmpl w:val="C5E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41DA1"/>
    <w:multiLevelType w:val="multilevel"/>
    <w:tmpl w:val="DA30F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44F3C1D"/>
    <w:multiLevelType w:val="singleLevel"/>
    <w:tmpl w:val="B94C1FB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1F05FF"/>
    <w:multiLevelType w:val="multilevel"/>
    <w:tmpl w:val="49E658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82E5F27"/>
    <w:multiLevelType w:val="hybridMultilevel"/>
    <w:tmpl w:val="B6264704"/>
    <w:lvl w:ilvl="0" w:tplc="CDE8CF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74ACE"/>
    <w:multiLevelType w:val="singleLevel"/>
    <w:tmpl w:val="BC00EFC8"/>
    <w:lvl w:ilvl="0">
      <w:start w:val="1"/>
      <w:numFmt w:val="decimal"/>
      <w:pStyle w:val="1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7">
    <w:nsid w:val="7F5A02A1"/>
    <w:multiLevelType w:val="multilevel"/>
    <w:tmpl w:val="FFE24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12"/>
  </w:num>
  <w:num w:numId="10">
    <w:abstractNumId w:val="17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5"/>
    <w:rsid w:val="001467C6"/>
    <w:rsid w:val="001A1960"/>
    <w:rsid w:val="001E5E38"/>
    <w:rsid w:val="002F216C"/>
    <w:rsid w:val="00327861"/>
    <w:rsid w:val="0038195E"/>
    <w:rsid w:val="005D46A0"/>
    <w:rsid w:val="005E2B88"/>
    <w:rsid w:val="006A56BF"/>
    <w:rsid w:val="00757ACB"/>
    <w:rsid w:val="008F03C8"/>
    <w:rsid w:val="008F3AD8"/>
    <w:rsid w:val="009E6632"/>
    <w:rsid w:val="00A86326"/>
    <w:rsid w:val="00C1357E"/>
    <w:rsid w:val="00D46795"/>
    <w:rsid w:val="00E41564"/>
    <w:rsid w:val="00EE2D8F"/>
    <w:rsid w:val="00F0560D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9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95E"/>
    <w:pPr>
      <w:keepNext/>
      <w:jc w:val="center"/>
      <w:outlineLvl w:val="1"/>
    </w:pPr>
    <w:rPr>
      <w:spacing w:val="7"/>
      <w:sz w:val="28"/>
      <w:szCs w:val="24"/>
    </w:rPr>
  </w:style>
  <w:style w:type="paragraph" w:styleId="3">
    <w:name w:val="heading 3"/>
    <w:basedOn w:val="a"/>
    <w:next w:val="a"/>
    <w:link w:val="30"/>
    <w:qFormat/>
    <w:rsid w:val="0038195E"/>
    <w:pPr>
      <w:keepNext/>
      <w:jc w:val="center"/>
      <w:outlineLvl w:val="2"/>
    </w:pPr>
    <w:rPr>
      <w:b/>
      <w:bCs/>
      <w:spacing w:val="-1"/>
      <w:sz w:val="28"/>
      <w:szCs w:val="24"/>
    </w:rPr>
  </w:style>
  <w:style w:type="paragraph" w:styleId="4">
    <w:name w:val="heading 4"/>
    <w:basedOn w:val="a"/>
    <w:next w:val="a"/>
    <w:link w:val="40"/>
    <w:qFormat/>
    <w:rsid w:val="0038195E"/>
    <w:pPr>
      <w:keepNext/>
      <w:jc w:val="both"/>
      <w:outlineLvl w:val="3"/>
    </w:pPr>
    <w:rPr>
      <w:b/>
      <w:bCs/>
      <w:sz w:val="28"/>
      <w:szCs w:val="22"/>
      <w:lang w:val="en-US"/>
    </w:rPr>
  </w:style>
  <w:style w:type="paragraph" w:styleId="5">
    <w:name w:val="heading 5"/>
    <w:basedOn w:val="a"/>
    <w:next w:val="a"/>
    <w:link w:val="50"/>
    <w:qFormat/>
    <w:rsid w:val="0038195E"/>
    <w:pPr>
      <w:keepNext/>
      <w:jc w:val="right"/>
      <w:outlineLvl w:val="4"/>
    </w:pPr>
    <w:rPr>
      <w:spacing w:val="-9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7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locked/>
    <w:rsid w:val="00757AC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unhideWhenUsed/>
    <w:rsid w:val="00757AC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57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3819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1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3819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1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1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95E"/>
    <w:rPr>
      <w:rFonts w:ascii="Times New Roman" w:eastAsia="Times New Roman" w:hAnsi="Times New Roman" w:cs="Times New Roman"/>
      <w:spacing w:val="7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195E"/>
    <w:rPr>
      <w:rFonts w:ascii="Times New Roman" w:eastAsia="Times New Roman" w:hAnsi="Times New Roman" w:cs="Times New Roman"/>
      <w:b/>
      <w:bCs/>
      <w:spacing w:val="-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95E"/>
    <w:rPr>
      <w:rFonts w:ascii="Times New Roman" w:eastAsia="Times New Roman" w:hAnsi="Times New Roman" w:cs="Times New Roman"/>
      <w:b/>
      <w:bCs/>
      <w:sz w:val="28"/>
      <w:lang w:val="en-US" w:eastAsia="ru-RU"/>
    </w:rPr>
  </w:style>
  <w:style w:type="character" w:customStyle="1" w:styleId="50">
    <w:name w:val="Заголовок 5 Знак"/>
    <w:basedOn w:val="a0"/>
    <w:link w:val="5"/>
    <w:rsid w:val="0038195E"/>
    <w:rPr>
      <w:rFonts w:ascii="Times New Roman" w:eastAsia="Times New Roman" w:hAnsi="Times New Roman" w:cs="Times New Roman"/>
      <w:spacing w:val="-9"/>
      <w:sz w:val="28"/>
      <w:szCs w:val="18"/>
      <w:lang w:eastAsia="ru-RU"/>
    </w:rPr>
  </w:style>
  <w:style w:type="paragraph" w:styleId="ab">
    <w:name w:val="Title"/>
    <w:basedOn w:val="a"/>
    <w:link w:val="ac"/>
    <w:qFormat/>
    <w:rsid w:val="0038195E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81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8195E"/>
    <w:rPr>
      <w:sz w:val="28"/>
    </w:rPr>
  </w:style>
  <w:style w:type="character" w:customStyle="1" w:styleId="ae">
    <w:name w:val="Подзаголовок Знак"/>
    <w:basedOn w:val="a0"/>
    <w:link w:val="ad"/>
    <w:rsid w:val="00381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8195E"/>
  </w:style>
  <w:style w:type="paragraph" w:styleId="HTML">
    <w:name w:val="HTML Preformatted"/>
    <w:basedOn w:val="a"/>
    <w:link w:val="HTML0"/>
    <w:rsid w:val="00381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819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819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8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38195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F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9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95E"/>
    <w:pPr>
      <w:keepNext/>
      <w:jc w:val="center"/>
      <w:outlineLvl w:val="1"/>
    </w:pPr>
    <w:rPr>
      <w:spacing w:val="7"/>
      <w:sz w:val="28"/>
      <w:szCs w:val="24"/>
    </w:rPr>
  </w:style>
  <w:style w:type="paragraph" w:styleId="3">
    <w:name w:val="heading 3"/>
    <w:basedOn w:val="a"/>
    <w:next w:val="a"/>
    <w:link w:val="30"/>
    <w:qFormat/>
    <w:rsid w:val="0038195E"/>
    <w:pPr>
      <w:keepNext/>
      <w:jc w:val="center"/>
      <w:outlineLvl w:val="2"/>
    </w:pPr>
    <w:rPr>
      <w:b/>
      <w:bCs/>
      <w:spacing w:val="-1"/>
      <w:sz w:val="28"/>
      <w:szCs w:val="24"/>
    </w:rPr>
  </w:style>
  <w:style w:type="paragraph" w:styleId="4">
    <w:name w:val="heading 4"/>
    <w:basedOn w:val="a"/>
    <w:next w:val="a"/>
    <w:link w:val="40"/>
    <w:qFormat/>
    <w:rsid w:val="0038195E"/>
    <w:pPr>
      <w:keepNext/>
      <w:jc w:val="both"/>
      <w:outlineLvl w:val="3"/>
    </w:pPr>
    <w:rPr>
      <w:b/>
      <w:bCs/>
      <w:sz w:val="28"/>
      <w:szCs w:val="22"/>
      <w:lang w:val="en-US"/>
    </w:rPr>
  </w:style>
  <w:style w:type="paragraph" w:styleId="5">
    <w:name w:val="heading 5"/>
    <w:basedOn w:val="a"/>
    <w:next w:val="a"/>
    <w:link w:val="50"/>
    <w:qFormat/>
    <w:rsid w:val="0038195E"/>
    <w:pPr>
      <w:keepNext/>
      <w:jc w:val="right"/>
      <w:outlineLvl w:val="4"/>
    </w:pPr>
    <w:rPr>
      <w:spacing w:val="-9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7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locked/>
    <w:rsid w:val="00757AC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unhideWhenUsed/>
    <w:rsid w:val="00757AC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57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3819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1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3819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1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1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95E"/>
    <w:rPr>
      <w:rFonts w:ascii="Times New Roman" w:eastAsia="Times New Roman" w:hAnsi="Times New Roman" w:cs="Times New Roman"/>
      <w:spacing w:val="7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195E"/>
    <w:rPr>
      <w:rFonts w:ascii="Times New Roman" w:eastAsia="Times New Roman" w:hAnsi="Times New Roman" w:cs="Times New Roman"/>
      <w:b/>
      <w:bCs/>
      <w:spacing w:val="-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95E"/>
    <w:rPr>
      <w:rFonts w:ascii="Times New Roman" w:eastAsia="Times New Roman" w:hAnsi="Times New Roman" w:cs="Times New Roman"/>
      <w:b/>
      <w:bCs/>
      <w:sz w:val="28"/>
      <w:lang w:val="en-US" w:eastAsia="ru-RU"/>
    </w:rPr>
  </w:style>
  <w:style w:type="character" w:customStyle="1" w:styleId="50">
    <w:name w:val="Заголовок 5 Знак"/>
    <w:basedOn w:val="a0"/>
    <w:link w:val="5"/>
    <w:rsid w:val="0038195E"/>
    <w:rPr>
      <w:rFonts w:ascii="Times New Roman" w:eastAsia="Times New Roman" w:hAnsi="Times New Roman" w:cs="Times New Roman"/>
      <w:spacing w:val="-9"/>
      <w:sz w:val="28"/>
      <w:szCs w:val="18"/>
      <w:lang w:eastAsia="ru-RU"/>
    </w:rPr>
  </w:style>
  <w:style w:type="paragraph" w:styleId="ab">
    <w:name w:val="Title"/>
    <w:basedOn w:val="a"/>
    <w:link w:val="ac"/>
    <w:qFormat/>
    <w:rsid w:val="0038195E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81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8195E"/>
    <w:rPr>
      <w:sz w:val="28"/>
    </w:rPr>
  </w:style>
  <w:style w:type="character" w:customStyle="1" w:styleId="ae">
    <w:name w:val="Подзаголовок Знак"/>
    <w:basedOn w:val="a0"/>
    <w:link w:val="ad"/>
    <w:rsid w:val="00381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8195E"/>
  </w:style>
  <w:style w:type="paragraph" w:styleId="HTML">
    <w:name w:val="HTML Preformatted"/>
    <w:basedOn w:val="a"/>
    <w:link w:val="HTML0"/>
    <w:rsid w:val="00381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819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819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8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38195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F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75AA-152F-4299-BE94-B97BE0B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2012-12-24T05:10:00Z</cp:lastPrinted>
  <dcterms:created xsi:type="dcterms:W3CDTF">2012-12-20T09:52:00Z</dcterms:created>
  <dcterms:modified xsi:type="dcterms:W3CDTF">2012-12-24T05:10:00Z</dcterms:modified>
</cp:coreProperties>
</file>