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304B9C" w:rsidTr="00E0697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04B9C" w:rsidRDefault="00304B9C" w:rsidP="00E0697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04B9C" w:rsidRDefault="00304B9C" w:rsidP="00E0697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304B9C" w:rsidRDefault="00304B9C" w:rsidP="00E0697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04B9C" w:rsidRDefault="00304B9C" w:rsidP="00E0697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04B9C" w:rsidRDefault="00304B9C" w:rsidP="00E0697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04B9C" w:rsidRDefault="00304B9C" w:rsidP="00E0697E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04B9C" w:rsidRDefault="00304B9C" w:rsidP="00E0697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04B9C" w:rsidRDefault="00304B9C" w:rsidP="00E0697E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304B9C" w:rsidRPr="005C738D" w:rsidRDefault="00304B9C" w:rsidP="00E06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04B9C" w:rsidRPr="005C738D" w:rsidRDefault="00304B9C" w:rsidP="00E06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04B9C" w:rsidRDefault="00304B9C" w:rsidP="00E0697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04B9C" w:rsidRDefault="00304B9C" w:rsidP="00E0697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04B9C" w:rsidRDefault="00304B9C" w:rsidP="00E0697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04B9C" w:rsidRDefault="00304B9C" w:rsidP="00E0697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04B9C" w:rsidRDefault="00304B9C" w:rsidP="00E0697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04B9C" w:rsidRDefault="00304B9C" w:rsidP="00E0697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304B9C" w:rsidRDefault="00304B9C" w:rsidP="00E0697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04B9C" w:rsidRDefault="00304B9C" w:rsidP="00E0697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04B9C" w:rsidRDefault="00304B9C" w:rsidP="00E0697E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04B9C" w:rsidRDefault="00304B9C" w:rsidP="00E0697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304B9C" w:rsidRPr="005C738D" w:rsidRDefault="00304B9C" w:rsidP="00E06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04B9C" w:rsidRPr="005C738D" w:rsidRDefault="00304B9C" w:rsidP="00E06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04B9C" w:rsidRDefault="00304B9C" w:rsidP="00E0697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04B9C" w:rsidRDefault="00304B9C" w:rsidP="00304B9C">
      <w:pPr>
        <w:jc w:val="center"/>
        <w:rPr>
          <w:sz w:val="28"/>
          <w:szCs w:val="28"/>
        </w:rPr>
      </w:pPr>
    </w:p>
    <w:p w:rsidR="00304B9C" w:rsidRPr="007226BD" w:rsidRDefault="00304B9C" w:rsidP="00304B9C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№  6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</w:t>
      </w:r>
      <w:r w:rsidRPr="007226BD">
        <w:rPr>
          <w:sz w:val="28"/>
          <w:szCs w:val="28"/>
        </w:rPr>
        <w:t>РАСПОРЯЖЕНИЕ</w:t>
      </w:r>
    </w:p>
    <w:p w:rsidR="00304B9C" w:rsidRDefault="00304B9C" w:rsidP="00304B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4B9C" w:rsidRDefault="00304B9C" w:rsidP="00304B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4B9C" w:rsidRDefault="00304B9C" w:rsidP="00304B9C">
      <w:pPr>
        <w:ind w:left="360"/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>декабрь</w:t>
      </w:r>
      <w:r w:rsidRPr="007226B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3 </w:t>
      </w:r>
      <w:r w:rsidRPr="007226BD">
        <w:rPr>
          <w:sz w:val="28"/>
          <w:szCs w:val="28"/>
        </w:rPr>
        <w:t>й.</w:t>
      </w:r>
      <w:r>
        <w:rPr>
          <w:sz w:val="28"/>
          <w:szCs w:val="28"/>
        </w:rPr>
        <w:t xml:space="preserve"> 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7226BD">
        <w:rPr>
          <w:sz w:val="28"/>
          <w:szCs w:val="28"/>
        </w:rPr>
        <w:t>г.</w:t>
      </w:r>
    </w:p>
    <w:p w:rsidR="00304B9C" w:rsidRDefault="00304B9C" w:rsidP="00304B9C">
      <w:pPr>
        <w:jc w:val="center"/>
        <w:rPr>
          <w:sz w:val="28"/>
          <w:szCs w:val="28"/>
        </w:rPr>
      </w:pPr>
    </w:p>
    <w:p w:rsidR="00304B9C" w:rsidRDefault="00304B9C" w:rsidP="00304B9C">
      <w:pPr>
        <w:ind w:right="201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 xml:space="preserve">. №135-ФЗ «О защите конкуренции» и </w:t>
      </w:r>
      <w:r w:rsidRPr="00D737EE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ом</w:t>
      </w:r>
      <w:r w:rsidRPr="00D737EE">
        <w:rPr>
          <w:sz w:val="28"/>
          <w:szCs w:val="28"/>
        </w:rPr>
        <w:t xml:space="preserve"> управления и распоряжения муниципальным имуществом</w:t>
      </w:r>
      <w:r w:rsidRPr="00D737E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D737EE">
        <w:rPr>
          <w:color w:val="000000"/>
          <w:sz w:val="28"/>
          <w:szCs w:val="28"/>
        </w:rPr>
        <w:t>Шаранский</w:t>
      </w:r>
      <w:proofErr w:type="spellEnd"/>
      <w:r w:rsidRPr="00D737EE">
        <w:rPr>
          <w:color w:val="000000"/>
          <w:sz w:val="28"/>
          <w:szCs w:val="28"/>
        </w:rPr>
        <w:t xml:space="preserve"> район Республики Башкортостан, утвержденн</w:t>
      </w:r>
      <w:r>
        <w:rPr>
          <w:color w:val="000000"/>
          <w:sz w:val="28"/>
          <w:szCs w:val="28"/>
        </w:rPr>
        <w:t>ым</w:t>
      </w:r>
      <w:r w:rsidRPr="00D737EE">
        <w:rPr>
          <w:color w:val="000000"/>
          <w:sz w:val="28"/>
          <w:szCs w:val="28"/>
        </w:rPr>
        <w:t xml:space="preserve"> решением Совета муниципального района </w:t>
      </w:r>
      <w:proofErr w:type="spellStart"/>
      <w:r w:rsidRPr="00D737EE">
        <w:rPr>
          <w:color w:val="000000"/>
          <w:sz w:val="28"/>
          <w:szCs w:val="28"/>
        </w:rPr>
        <w:t>Шаранский</w:t>
      </w:r>
      <w:proofErr w:type="spellEnd"/>
      <w:r w:rsidRPr="00D737EE">
        <w:rPr>
          <w:color w:val="000000"/>
          <w:sz w:val="28"/>
          <w:szCs w:val="28"/>
        </w:rPr>
        <w:t xml:space="preserve"> район Республики Башкортостан от 29 октября 2009 года №216,</w:t>
      </w:r>
      <w:r>
        <w:rPr>
          <w:color w:val="000000"/>
          <w:sz w:val="28"/>
          <w:szCs w:val="28"/>
        </w:rPr>
        <w:t xml:space="preserve"> на основании заявления начальника Управления труда и социальной защиты населения Министерства труда и социальной защиты населения  РБ 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Туймазинскому</w:t>
      </w:r>
      <w:proofErr w:type="spellEnd"/>
      <w:r>
        <w:rPr>
          <w:color w:val="000000"/>
          <w:sz w:val="28"/>
          <w:szCs w:val="28"/>
        </w:rPr>
        <w:t xml:space="preserve"> району и городу Туймазы</w:t>
      </w:r>
      <w:r w:rsidRPr="00D737EE">
        <w:rPr>
          <w:sz w:val="28"/>
          <w:szCs w:val="28"/>
        </w:rPr>
        <w:t>:</w:t>
      </w:r>
    </w:p>
    <w:p w:rsidR="00304B9C" w:rsidRPr="00D737EE" w:rsidRDefault="00304B9C" w:rsidP="00304B9C">
      <w:pPr>
        <w:ind w:right="201" w:firstLine="720"/>
        <w:jc w:val="both"/>
        <w:rPr>
          <w:sz w:val="28"/>
          <w:szCs w:val="28"/>
        </w:rPr>
      </w:pPr>
    </w:p>
    <w:p w:rsidR="00304B9C" w:rsidRPr="00614C9F" w:rsidRDefault="00304B9C" w:rsidP="00304B9C">
      <w:pPr>
        <w:shd w:val="clear" w:color="auto" w:fill="FFFFFF"/>
        <w:tabs>
          <w:tab w:val="left" w:pos="709"/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ind w:firstLine="720"/>
        <w:jc w:val="both"/>
        <w:rPr>
          <w:bCs/>
          <w:sz w:val="28"/>
          <w:szCs w:val="28"/>
        </w:rPr>
      </w:pPr>
      <w:r w:rsidRPr="00627D72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Предоставить Отделу филиала государственного казенного </w:t>
      </w:r>
      <w:bookmarkStart w:id="0" w:name="_GoBack"/>
      <w:bookmarkEnd w:id="0"/>
      <w:r>
        <w:rPr>
          <w:bCs/>
          <w:sz w:val="28"/>
          <w:szCs w:val="28"/>
        </w:rPr>
        <w:t xml:space="preserve">учреждения Республиканский центр социальной поддержки населения по </w:t>
      </w:r>
      <w:proofErr w:type="spellStart"/>
      <w:r>
        <w:rPr>
          <w:bCs/>
          <w:sz w:val="28"/>
          <w:szCs w:val="28"/>
        </w:rPr>
        <w:t>Туймазинскому</w:t>
      </w:r>
      <w:proofErr w:type="spellEnd"/>
      <w:r>
        <w:rPr>
          <w:bCs/>
          <w:sz w:val="28"/>
          <w:szCs w:val="28"/>
        </w:rPr>
        <w:t xml:space="preserve"> району и г</w:t>
      </w:r>
      <w:r w:rsidRPr="00614C9F">
        <w:rPr>
          <w:bCs/>
          <w:sz w:val="28"/>
          <w:szCs w:val="28"/>
        </w:rPr>
        <w:t xml:space="preserve">. Туймазы в </w:t>
      </w:r>
      <w:proofErr w:type="spellStart"/>
      <w:r w:rsidRPr="00614C9F">
        <w:rPr>
          <w:bCs/>
          <w:sz w:val="28"/>
          <w:szCs w:val="28"/>
        </w:rPr>
        <w:t>Шаранском</w:t>
      </w:r>
      <w:proofErr w:type="spellEnd"/>
      <w:r w:rsidRPr="00614C9F">
        <w:rPr>
          <w:bCs/>
          <w:sz w:val="28"/>
          <w:szCs w:val="28"/>
        </w:rPr>
        <w:t xml:space="preserve"> районе в аренду без права выкупа </w:t>
      </w:r>
      <w:r w:rsidRPr="00614C9F">
        <w:rPr>
          <w:sz w:val="28"/>
          <w:szCs w:val="28"/>
        </w:rPr>
        <w:t xml:space="preserve">помещения (кабинеты № 5, 6, 8-13) в здании, расположенном по адресу РБ, </w:t>
      </w:r>
      <w:proofErr w:type="spellStart"/>
      <w:r w:rsidRPr="00614C9F">
        <w:rPr>
          <w:sz w:val="28"/>
          <w:szCs w:val="28"/>
        </w:rPr>
        <w:t>Шаранский</w:t>
      </w:r>
      <w:proofErr w:type="spellEnd"/>
      <w:r w:rsidRPr="00614C9F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Pr="00614C9F">
        <w:rPr>
          <w:sz w:val="28"/>
          <w:szCs w:val="28"/>
        </w:rPr>
        <w:t xml:space="preserve">Шаран, </w:t>
      </w:r>
      <w:proofErr w:type="spellStart"/>
      <w:r w:rsidRPr="00614C9F">
        <w:rPr>
          <w:sz w:val="28"/>
          <w:szCs w:val="28"/>
        </w:rPr>
        <w:t>ул</w:t>
      </w:r>
      <w:proofErr w:type="gramStart"/>
      <w:r w:rsidRPr="00614C9F">
        <w:rPr>
          <w:sz w:val="28"/>
          <w:szCs w:val="28"/>
        </w:rPr>
        <w:t>.П</w:t>
      </w:r>
      <w:proofErr w:type="gramEnd"/>
      <w:r w:rsidRPr="00614C9F">
        <w:rPr>
          <w:sz w:val="28"/>
          <w:szCs w:val="28"/>
        </w:rPr>
        <w:t>ролетарская</w:t>
      </w:r>
      <w:proofErr w:type="spellEnd"/>
      <w:r w:rsidRPr="00614C9F">
        <w:rPr>
          <w:sz w:val="28"/>
          <w:szCs w:val="28"/>
        </w:rPr>
        <w:t xml:space="preserve">, 4, общей площадью 96,1 </w:t>
      </w:r>
      <w:proofErr w:type="spellStart"/>
      <w:r w:rsidRPr="00614C9F">
        <w:rPr>
          <w:sz w:val="28"/>
          <w:szCs w:val="28"/>
        </w:rPr>
        <w:t>кв.м</w:t>
      </w:r>
      <w:proofErr w:type="spellEnd"/>
      <w:r w:rsidRPr="00614C9F">
        <w:rPr>
          <w:sz w:val="28"/>
          <w:szCs w:val="28"/>
        </w:rPr>
        <w:t>. для служебного пользования</w:t>
      </w:r>
      <w:r w:rsidRPr="00614C9F">
        <w:rPr>
          <w:bCs/>
          <w:sz w:val="28"/>
          <w:szCs w:val="28"/>
        </w:rPr>
        <w:t>, на срок 10 лет.</w:t>
      </w:r>
    </w:p>
    <w:p w:rsidR="00304B9C" w:rsidRDefault="00304B9C" w:rsidP="00304B9C">
      <w:pPr>
        <w:shd w:val="clear" w:color="auto" w:fill="FFFFFF"/>
        <w:tabs>
          <w:tab w:val="left" w:pos="709"/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627D7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омитету по управлению собственностью </w:t>
      </w:r>
      <w:proofErr w:type="spellStart"/>
      <w:r w:rsidRPr="00627D72">
        <w:rPr>
          <w:sz w:val="28"/>
          <w:szCs w:val="28"/>
        </w:rPr>
        <w:t>Минземимущества</w:t>
      </w:r>
      <w:proofErr w:type="spellEnd"/>
      <w:r w:rsidRPr="00627D72">
        <w:rPr>
          <w:sz w:val="28"/>
          <w:szCs w:val="28"/>
        </w:rPr>
        <w:t xml:space="preserve"> РБ по </w:t>
      </w:r>
      <w:proofErr w:type="spellStart"/>
      <w:r w:rsidRPr="00627D72">
        <w:rPr>
          <w:sz w:val="28"/>
          <w:szCs w:val="28"/>
        </w:rPr>
        <w:t>Шаранскому</w:t>
      </w:r>
      <w:proofErr w:type="spellEnd"/>
      <w:r w:rsidRPr="00627D7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заключить с </w:t>
      </w:r>
      <w:r>
        <w:rPr>
          <w:bCs/>
          <w:sz w:val="28"/>
          <w:szCs w:val="28"/>
        </w:rPr>
        <w:t xml:space="preserve">Отделом филиала государственного казенного учреждения Республиканский центр социальной поддержки населения по </w:t>
      </w:r>
      <w:proofErr w:type="spellStart"/>
      <w:r>
        <w:rPr>
          <w:bCs/>
          <w:sz w:val="28"/>
          <w:szCs w:val="28"/>
        </w:rPr>
        <w:t>Туймазинскому</w:t>
      </w:r>
      <w:proofErr w:type="spellEnd"/>
      <w:r>
        <w:rPr>
          <w:bCs/>
          <w:sz w:val="28"/>
          <w:szCs w:val="28"/>
        </w:rPr>
        <w:t xml:space="preserve"> району и г. Туймазы в </w:t>
      </w:r>
      <w:proofErr w:type="spellStart"/>
      <w:r>
        <w:rPr>
          <w:bCs/>
          <w:sz w:val="28"/>
          <w:szCs w:val="28"/>
        </w:rPr>
        <w:t>Шаранском</w:t>
      </w:r>
      <w:proofErr w:type="spellEnd"/>
      <w:r>
        <w:rPr>
          <w:bCs/>
          <w:sz w:val="28"/>
          <w:szCs w:val="28"/>
        </w:rPr>
        <w:t xml:space="preserve"> районе договор о передаче муниципального имущества  в аренду без права выкупа.</w:t>
      </w:r>
    </w:p>
    <w:p w:rsidR="00304B9C" w:rsidRPr="009C21A0" w:rsidRDefault="00304B9C" w:rsidP="00304B9C">
      <w:pPr>
        <w:ind w:firstLine="360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3</w:t>
      </w:r>
      <w:r w:rsidRPr="00627D72">
        <w:rPr>
          <w:bCs/>
          <w:spacing w:val="-2"/>
          <w:sz w:val="28"/>
          <w:szCs w:val="28"/>
        </w:rPr>
        <w:t xml:space="preserve">. </w:t>
      </w:r>
      <w:proofErr w:type="gramStart"/>
      <w:r w:rsidRPr="00627D72">
        <w:rPr>
          <w:bCs/>
          <w:sz w:val="28"/>
          <w:szCs w:val="28"/>
        </w:rPr>
        <w:t>Контроль за</w:t>
      </w:r>
      <w:proofErr w:type="gramEnd"/>
      <w:r w:rsidRPr="00627D72">
        <w:rPr>
          <w:bCs/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</w:t>
      </w:r>
      <w:r w:rsidRPr="009C21A0">
        <w:rPr>
          <w:sz w:val="28"/>
          <w:szCs w:val="28"/>
        </w:rPr>
        <w:t>.</w:t>
      </w:r>
    </w:p>
    <w:p w:rsidR="00304B9C" w:rsidRDefault="00304B9C" w:rsidP="00304B9C">
      <w:pPr>
        <w:ind w:firstLine="720"/>
        <w:jc w:val="both"/>
        <w:rPr>
          <w:sz w:val="28"/>
          <w:szCs w:val="28"/>
        </w:rPr>
      </w:pPr>
    </w:p>
    <w:p w:rsidR="00304B9C" w:rsidRDefault="00304B9C" w:rsidP="00304B9C">
      <w:pPr>
        <w:ind w:firstLine="720"/>
        <w:jc w:val="both"/>
        <w:rPr>
          <w:sz w:val="28"/>
          <w:szCs w:val="28"/>
        </w:rPr>
      </w:pPr>
    </w:p>
    <w:p w:rsidR="00304B9C" w:rsidRDefault="00304B9C" w:rsidP="00304B9C">
      <w:pPr>
        <w:ind w:firstLine="720"/>
        <w:jc w:val="both"/>
        <w:rPr>
          <w:sz w:val="28"/>
          <w:szCs w:val="28"/>
        </w:rPr>
      </w:pPr>
    </w:p>
    <w:p w:rsidR="00304B9C" w:rsidRPr="00C9285D" w:rsidRDefault="00304B9C" w:rsidP="00304B9C">
      <w:pPr>
        <w:rPr>
          <w:sz w:val="28"/>
          <w:szCs w:val="28"/>
        </w:rPr>
      </w:pPr>
      <w:r w:rsidRPr="00C9285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C928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304B9C" w:rsidRPr="00C9285D" w:rsidRDefault="00304B9C" w:rsidP="00304B9C">
      <w:pPr>
        <w:jc w:val="both"/>
        <w:rPr>
          <w:sz w:val="18"/>
          <w:szCs w:val="18"/>
        </w:rPr>
      </w:pPr>
    </w:p>
    <w:p w:rsidR="00304B9C" w:rsidRPr="00D737EE" w:rsidRDefault="00304B9C" w:rsidP="00304B9C">
      <w:pPr>
        <w:ind w:right="201"/>
        <w:rPr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747B"/>
    <w:multiLevelType w:val="hybridMultilevel"/>
    <w:tmpl w:val="45123BA2"/>
    <w:lvl w:ilvl="0" w:tplc="D1D44D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BC"/>
    <w:rsid w:val="00304B9C"/>
    <w:rsid w:val="005D46A0"/>
    <w:rsid w:val="006C15BC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B9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04B9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04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B9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04B9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04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2014-01-07T04:01:00Z</cp:lastPrinted>
  <dcterms:created xsi:type="dcterms:W3CDTF">2014-01-07T04:00:00Z</dcterms:created>
  <dcterms:modified xsi:type="dcterms:W3CDTF">2014-01-07T04:01:00Z</dcterms:modified>
</cp:coreProperties>
</file>