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A5FC8" w:rsidTr="005706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5FC8" w:rsidRDefault="008A5FC8" w:rsidP="005706C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pStyle w:val="a4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7226BD" w:rsidRDefault="008A5FC8" w:rsidP="008A5FC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 w:rsidR="006A1A49">
        <w:rPr>
          <w:sz w:val="28"/>
          <w:szCs w:val="28"/>
        </w:rPr>
        <w:t>2</w:t>
      </w:r>
      <w:r w:rsidR="007E4946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</w:t>
      </w:r>
      <w:r w:rsidRPr="007226BD">
        <w:rPr>
          <w:sz w:val="28"/>
          <w:szCs w:val="28"/>
        </w:rPr>
        <w:t>РАСПОРЯЖЕНИЕ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5FC8" w:rsidRDefault="007E4946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13 май </w:t>
      </w:r>
      <w:r w:rsidR="008A5FC8" w:rsidRPr="007226BD">
        <w:rPr>
          <w:sz w:val="28"/>
          <w:szCs w:val="28"/>
        </w:rPr>
        <w:t>201</w:t>
      </w:r>
      <w:r w:rsidR="006A1A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й.</w:t>
      </w:r>
      <w:r w:rsidR="008A5FC8">
        <w:rPr>
          <w:sz w:val="28"/>
          <w:szCs w:val="28"/>
        </w:rPr>
        <w:t xml:space="preserve">           </w:t>
      </w:r>
      <w:r w:rsidR="008A5FC8" w:rsidRPr="007226BD">
        <w:rPr>
          <w:sz w:val="28"/>
          <w:szCs w:val="28"/>
        </w:rPr>
        <w:t xml:space="preserve">   </w:t>
      </w:r>
      <w:r w:rsidR="008A5FC8">
        <w:rPr>
          <w:sz w:val="28"/>
          <w:szCs w:val="28"/>
        </w:rPr>
        <w:t xml:space="preserve">                                 </w:t>
      </w:r>
      <w:r w:rsidR="008A5FC8" w:rsidRPr="007226BD">
        <w:rPr>
          <w:sz w:val="28"/>
          <w:szCs w:val="28"/>
        </w:rPr>
        <w:t xml:space="preserve">      </w:t>
      </w:r>
      <w:r w:rsidR="008A5FC8">
        <w:rPr>
          <w:sz w:val="28"/>
          <w:szCs w:val="28"/>
        </w:rPr>
        <w:t xml:space="preserve">   </w:t>
      </w:r>
      <w:r w:rsidR="00E216D1">
        <w:rPr>
          <w:sz w:val="28"/>
          <w:szCs w:val="28"/>
        </w:rPr>
        <w:t xml:space="preserve">       </w:t>
      </w:r>
      <w:r w:rsidR="008A5FC8">
        <w:rPr>
          <w:sz w:val="28"/>
          <w:szCs w:val="28"/>
        </w:rPr>
        <w:t xml:space="preserve">         </w:t>
      </w:r>
      <w:r>
        <w:rPr>
          <w:sz w:val="28"/>
          <w:szCs w:val="28"/>
        </w:rPr>
        <w:t>13 мая</w:t>
      </w:r>
      <w:r w:rsidR="008A5FC8"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201</w:t>
      </w:r>
      <w:r w:rsidR="006A1A49">
        <w:rPr>
          <w:sz w:val="28"/>
          <w:szCs w:val="28"/>
        </w:rPr>
        <w:t xml:space="preserve">4 </w:t>
      </w:r>
      <w:r w:rsidR="008A5FC8" w:rsidRPr="007226BD">
        <w:rPr>
          <w:sz w:val="28"/>
          <w:szCs w:val="28"/>
        </w:rPr>
        <w:t>г.</w:t>
      </w:r>
    </w:p>
    <w:p w:rsidR="008A5FC8" w:rsidRDefault="008A5FC8" w:rsidP="008A5FC8">
      <w:pPr>
        <w:jc w:val="center"/>
        <w:rPr>
          <w:sz w:val="28"/>
          <w:szCs w:val="28"/>
        </w:rPr>
      </w:pPr>
    </w:p>
    <w:p w:rsidR="007E4946" w:rsidRDefault="007E4946" w:rsidP="008A5FC8">
      <w:pPr>
        <w:jc w:val="center"/>
        <w:rPr>
          <w:b/>
          <w:sz w:val="28"/>
          <w:szCs w:val="28"/>
        </w:rPr>
      </w:pPr>
    </w:p>
    <w:p w:rsidR="008A5FC8" w:rsidRPr="00291759" w:rsidRDefault="008A5FC8" w:rsidP="008A5FC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</w:t>
      </w:r>
      <w:r w:rsidR="007E4946">
        <w:rPr>
          <w:b/>
          <w:sz w:val="28"/>
          <w:szCs w:val="28"/>
        </w:rPr>
        <w:t>учетной политики на 2014 год</w:t>
      </w:r>
      <w:r w:rsidRPr="00291759">
        <w:rPr>
          <w:b/>
          <w:sz w:val="28"/>
          <w:szCs w:val="28"/>
        </w:rPr>
        <w:t xml:space="preserve"> </w:t>
      </w:r>
    </w:p>
    <w:p w:rsidR="008A5FC8" w:rsidRPr="007226BD" w:rsidRDefault="008A5FC8" w:rsidP="008A5FC8">
      <w:pPr>
        <w:jc w:val="both"/>
        <w:rPr>
          <w:sz w:val="28"/>
          <w:szCs w:val="28"/>
        </w:rPr>
      </w:pP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A5FC8" w:rsidRDefault="007E4946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требований бухгалтерского законодательства утвердить учетную политику для целей бухгалтерского учета на 2014 год по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согласно приложению. </w:t>
      </w:r>
      <w:r w:rsidR="008A5FC8">
        <w:rPr>
          <w:sz w:val="28"/>
          <w:szCs w:val="28"/>
        </w:rPr>
        <w:t xml:space="preserve"> </w:t>
      </w:r>
    </w:p>
    <w:p w:rsidR="007E4946" w:rsidRDefault="007E4946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Начинает действовать с 01 апреля 2014 года.</w:t>
      </w:r>
    </w:p>
    <w:p w:rsidR="008A5FC8" w:rsidRPr="007226BD" w:rsidRDefault="007E4946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C0D23"/>
    <w:rsid w:val="001A7574"/>
    <w:rsid w:val="004F59B9"/>
    <w:rsid w:val="005D46A0"/>
    <w:rsid w:val="006A1A49"/>
    <w:rsid w:val="007E4946"/>
    <w:rsid w:val="008A5FC8"/>
    <w:rsid w:val="00B74506"/>
    <w:rsid w:val="00E138D3"/>
    <w:rsid w:val="00E216D1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2014-05-13T05:10:00Z</cp:lastPrinted>
  <dcterms:created xsi:type="dcterms:W3CDTF">2014-05-13T05:11:00Z</dcterms:created>
  <dcterms:modified xsi:type="dcterms:W3CDTF">2014-05-13T05:11:00Z</dcterms:modified>
</cp:coreProperties>
</file>