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090EE8" w:rsidTr="007129C3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90EE8" w:rsidRPr="00CA36BC" w:rsidRDefault="00090EE8" w:rsidP="007129C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CA36B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090EE8" w:rsidRPr="00CA36BC" w:rsidRDefault="00090EE8" w:rsidP="007129C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90EE8" w:rsidRPr="00CA36BC" w:rsidRDefault="00090EE8" w:rsidP="007129C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090EE8" w:rsidRPr="00CA36BC" w:rsidRDefault="00090EE8" w:rsidP="007129C3">
            <w:pPr>
              <w:jc w:val="center"/>
              <w:rPr>
                <w:b/>
                <w:sz w:val="18"/>
                <w:szCs w:val="18"/>
              </w:rPr>
            </w:pPr>
            <w:r w:rsidRPr="00CA36BC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 </w:t>
            </w:r>
          </w:p>
          <w:p w:rsidR="00090EE8" w:rsidRPr="00CA36BC" w:rsidRDefault="00090EE8" w:rsidP="007129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CA36B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CA36BC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090EE8" w:rsidRDefault="00090EE8" w:rsidP="007129C3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90EE8" w:rsidRDefault="00090EE8" w:rsidP="007129C3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90EE8" w:rsidRDefault="00090EE8" w:rsidP="007129C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90EE8" w:rsidRDefault="00090EE8" w:rsidP="007129C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90EE8" w:rsidRDefault="00090EE8" w:rsidP="007129C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090EE8" w:rsidRDefault="00090EE8" w:rsidP="007129C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90EE8" w:rsidRDefault="00090EE8" w:rsidP="007129C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90EE8" w:rsidRDefault="00090EE8" w:rsidP="007129C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90EE8" w:rsidRDefault="00090EE8" w:rsidP="007129C3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90EE8" w:rsidRDefault="00090EE8" w:rsidP="007129C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  <w:bookmarkStart w:id="0" w:name="_GoBack"/>
        <w:bookmarkEnd w:id="0"/>
      </w:tr>
    </w:tbl>
    <w:p w:rsidR="00090EE8" w:rsidRDefault="00090EE8" w:rsidP="00090EE8">
      <w:pPr>
        <w:pStyle w:val="3"/>
        <w:jc w:val="center"/>
        <w:rPr>
          <w:b/>
        </w:rPr>
      </w:pPr>
      <w:r w:rsidRPr="00A46139">
        <w:rPr>
          <w:rFonts w:ascii="ER Bukinist Bashkir" w:hAnsi="ER Bukinist Bashkir" w:cs="Courier New"/>
          <w:b/>
          <w:sz w:val="27"/>
          <w:szCs w:val="27"/>
        </w:rPr>
        <w:t>К</w:t>
      </w:r>
      <w:r w:rsidRPr="00A46139">
        <w:rPr>
          <w:rFonts w:ascii="Courier New" w:hAnsi="Courier New" w:cs="Courier New"/>
          <w:b/>
          <w:sz w:val="27"/>
          <w:szCs w:val="27"/>
        </w:rPr>
        <w:t>АРАР                                        РЕШЕ</w:t>
      </w:r>
      <w:r>
        <w:rPr>
          <w:rFonts w:ascii="Courier New" w:hAnsi="Courier New" w:cs="Courier New"/>
          <w:b/>
          <w:sz w:val="27"/>
          <w:szCs w:val="27"/>
        </w:rPr>
        <w:t>НИЕ</w:t>
      </w:r>
    </w:p>
    <w:p w:rsidR="00090EE8" w:rsidRDefault="00090EE8" w:rsidP="00090EE8">
      <w:pPr>
        <w:rPr>
          <w:sz w:val="16"/>
          <w:szCs w:val="16"/>
        </w:rPr>
      </w:pPr>
    </w:p>
    <w:p w:rsidR="006B23FE" w:rsidRDefault="006B23FE" w:rsidP="00090EE8">
      <w:pPr>
        <w:rPr>
          <w:sz w:val="16"/>
          <w:szCs w:val="16"/>
        </w:rPr>
      </w:pPr>
    </w:p>
    <w:p w:rsidR="00090EE8" w:rsidRDefault="00090EE8" w:rsidP="00090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основных положений Послания Президента Республики Башкортостан</w:t>
      </w:r>
    </w:p>
    <w:p w:rsidR="00090EE8" w:rsidRDefault="00090EE8" w:rsidP="00090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Собранию - Курултаю Республики Башкортостан на 2013 год в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90EE8" w:rsidRDefault="00090EE8" w:rsidP="00090EE8">
      <w:pPr>
        <w:ind w:firstLine="567"/>
        <w:jc w:val="both"/>
        <w:rPr>
          <w:sz w:val="28"/>
          <w:szCs w:val="28"/>
        </w:rPr>
      </w:pPr>
    </w:p>
    <w:p w:rsidR="006B23FE" w:rsidRDefault="006B23FE" w:rsidP="00090EE8">
      <w:pPr>
        <w:ind w:firstLine="567"/>
        <w:jc w:val="both"/>
        <w:rPr>
          <w:sz w:val="28"/>
          <w:szCs w:val="28"/>
        </w:rPr>
      </w:pPr>
    </w:p>
    <w:p w:rsidR="0051657E" w:rsidRDefault="00090EE8" w:rsidP="0051657E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реализации основных положений Послания Президента Республики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Башкортостан депутатам Государственного Собрания – Курултая Республики Башкортостан и дальнейшего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51657E">
        <w:rPr>
          <w:rFonts w:ascii="Times New Roman" w:hAnsi="Times New Roman" w:cs="Times New Roman"/>
          <w:b w:val="0"/>
          <w:sz w:val="28"/>
          <w:szCs w:val="28"/>
        </w:rPr>
        <w:t xml:space="preserve">(далее – Послание) Совет сельского поселения </w:t>
      </w:r>
      <w:proofErr w:type="spellStart"/>
      <w:r w:rsidR="0051657E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51657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Республики Башкортостан </w:t>
      </w:r>
      <w:r w:rsidR="0051657E" w:rsidRPr="0051657E">
        <w:rPr>
          <w:rFonts w:ascii="Times New Roman" w:hAnsi="Times New Roman" w:cs="Times New Roman"/>
          <w:sz w:val="28"/>
          <w:szCs w:val="28"/>
        </w:rPr>
        <w:t>решил:</w:t>
      </w:r>
    </w:p>
    <w:p w:rsidR="00090EE8" w:rsidRDefault="00090EE8" w:rsidP="00090EE8">
      <w:pPr>
        <w:numPr>
          <w:ilvl w:val="3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consultantplus://offline/main?base=RLAW140;n=65858;fld=134;dst=100013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лан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мероприятий по реализации основных положений </w:t>
      </w:r>
      <w:hyperlink r:id="rId9" w:history="1">
        <w:r>
          <w:rPr>
            <w:sz w:val="28"/>
            <w:szCs w:val="28"/>
          </w:rPr>
          <w:t>Послания</w:t>
        </w:r>
      </w:hyperlink>
      <w:r>
        <w:rPr>
          <w:sz w:val="28"/>
          <w:szCs w:val="28"/>
        </w:rPr>
        <w:t xml:space="preserve"> Президента Республики Башкортостан </w:t>
      </w:r>
      <w:r w:rsidR="0051657E">
        <w:rPr>
          <w:sz w:val="28"/>
          <w:szCs w:val="28"/>
        </w:rPr>
        <w:t xml:space="preserve"> на 2013 год в сельском поселении </w:t>
      </w:r>
      <w:proofErr w:type="spellStart"/>
      <w:r w:rsidR="0051657E">
        <w:rPr>
          <w:sz w:val="28"/>
          <w:szCs w:val="28"/>
        </w:rPr>
        <w:t>Шаранский</w:t>
      </w:r>
      <w:proofErr w:type="spellEnd"/>
      <w:r w:rsidR="0051657E">
        <w:rPr>
          <w:sz w:val="28"/>
          <w:szCs w:val="28"/>
        </w:rPr>
        <w:t xml:space="preserve"> сельсовет муниципального района </w:t>
      </w:r>
      <w:proofErr w:type="spellStart"/>
      <w:r w:rsidR="0051657E">
        <w:rPr>
          <w:sz w:val="28"/>
          <w:szCs w:val="28"/>
        </w:rPr>
        <w:t>Шаранский</w:t>
      </w:r>
      <w:proofErr w:type="spellEnd"/>
      <w:r w:rsidR="0051657E">
        <w:rPr>
          <w:sz w:val="28"/>
          <w:szCs w:val="28"/>
        </w:rPr>
        <w:t xml:space="preserve"> район Республики Башкортостан ( далее – План мероприятий) ( приложение).</w:t>
      </w:r>
      <w:r>
        <w:rPr>
          <w:sz w:val="28"/>
          <w:szCs w:val="28"/>
        </w:rPr>
        <w:t xml:space="preserve"> </w:t>
      </w:r>
    </w:p>
    <w:p w:rsidR="0051657E" w:rsidRDefault="0051657E" w:rsidP="00090EE8">
      <w:pPr>
        <w:numPr>
          <w:ilvl w:val="3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1657E">
        <w:rPr>
          <w:sz w:val="28"/>
          <w:szCs w:val="28"/>
        </w:rPr>
        <w:t xml:space="preserve">Принять к сведению информацию об исполнении плана мероприятий по реализации основных положений </w:t>
      </w:r>
      <w:hyperlink r:id="rId10" w:history="1">
        <w:r w:rsidRPr="0051657E">
          <w:rPr>
            <w:sz w:val="28"/>
            <w:szCs w:val="28"/>
          </w:rPr>
          <w:t>Послания</w:t>
        </w:r>
      </w:hyperlink>
      <w:r w:rsidRPr="0051657E">
        <w:rPr>
          <w:sz w:val="28"/>
          <w:szCs w:val="28"/>
        </w:rPr>
        <w:t xml:space="preserve"> Президента Республики Башкортостан Государственному Собранию - Курултаю Республики Башкортостан </w:t>
      </w:r>
      <w:r>
        <w:rPr>
          <w:sz w:val="28"/>
          <w:szCs w:val="28"/>
        </w:rPr>
        <w:t>на 2012 год</w:t>
      </w:r>
      <w:r w:rsidRPr="0051657E">
        <w:rPr>
          <w:sz w:val="28"/>
          <w:szCs w:val="28"/>
        </w:rPr>
        <w:t xml:space="preserve"> в  сельском поселении </w:t>
      </w:r>
      <w:proofErr w:type="spellStart"/>
      <w:r w:rsidRPr="0051657E">
        <w:rPr>
          <w:sz w:val="28"/>
          <w:szCs w:val="28"/>
        </w:rPr>
        <w:t>Шаранский</w:t>
      </w:r>
      <w:proofErr w:type="spellEnd"/>
      <w:r w:rsidRPr="0051657E">
        <w:rPr>
          <w:sz w:val="28"/>
          <w:szCs w:val="28"/>
        </w:rPr>
        <w:t xml:space="preserve"> сельсовет муниципального района </w:t>
      </w:r>
      <w:proofErr w:type="spellStart"/>
      <w:r w:rsidRPr="0051657E">
        <w:rPr>
          <w:sz w:val="28"/>
          <w:szCs w:val="28"/>
        </w:rPr>
        <w:t>Шаранский</w:t>
      </w:r>
      <w:proofErr w:type="spellEnd"/>
      <w:r w:rsidRPr="0051657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утвержденный решением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от</w:t>
      </w:r>
      <w:r w:rsidR="00B35069">
        <w:rPr>
          <w:sz w:val="28"/>
          <w:szCs w:val="28"/>
        </w:rPr>
        <w:t xml:space="preserve"> </w:t>
      </w:r>
      <w:r>
        <w:rPr>
          <w:sz w:val="28"/>
          <w:szCs w:val="28"/>
        </w:rPr>
        <w:t>24.02.2012 г № 93</w:t>
      </w:r>
    </w:p>
    <w:p w:rsidR="0051657E" w:rsidRPr="0051657E" w:rsidRDefault="0051657E" w:rsidP="00CC48CB">
      <w:pPr>
        <w:numPr>
          <w:ilvl w:val="3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7202C">
        <w:rPr>
          <w:iCs/>
          <w:sz w:val="28"/>
          <w:szCs w:val="28"/>
        </w:rPr>
        <w:t xml:space="preserve">Администрации сельского поселения </w:t>
      </w:r>
      <w:proofErr w:type="spellStart"/>
      <w:r w:rsidRPr="0017202C">
        <w:rPr>
          <w:iCs/>
          <w:sz w:val="28"/>
          <w:szCs w:val="28"/>
        </w:rPr>
        <w:t>Шаранский</w:t>
      </w:r>
      <w:proofErr w:type="spellEnd"/>
      <w:r w:rsidRPr="0017202C">
        <w:rPr>
          <w:iCs/>
          <w:sz w:val="28"/>
          <w:szCs w:val="28"/>
        </w:rPr>
        <w:t xml:space="preserve"> сельсовет  муниципального района </w:t>
      </w:r>
      <w:proofErr w:type="spellStart"/>
      <w:r w:rsidRPr="0017202C">
        <w:rPr>
          <w:iCs/>
          <w:sz w:val="28"/>
          <w:szCs w:val="28"/>
        </w:rPr>
        <w:t>Шаранский</w:t>
      </w:r>
      <w:proofErr w:type="spellEnd"/>
      <w:r w:rsidRPr="0017202C">
        <w:rPr>
          <w:iCs/>
          <w:sz w:val="28"/>
          <w:szCs w:val="28"/>
        </w:rPr>
        <w:t xml:space="preserve"> район Республики Башкортостан </w:t>
      </w:r>
      <w:r w:rsidR="0017202C" w:rsidRPr="0017202C">
        <w:rPr>
          <w:iCs/>
          <w:sz w:val="28"/>
          <w:szCs w:val="28"/>
        </w:rPr>
        <w:t xml:space="preserve">обеспечить своевременное выполнение Плана мероприятий. </w:t>
      </w:r>
    </w:p>
    <w:p w:rsidR="00090EE8" w:rsidRDefault="00090EE8" w:rsidP="00090EE8">
      <w:pPr>
        <w:numPr>
          <w:ilvl w:val="3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Депутатам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сельсовет:</w:t>
      </w:r>
    </w:p>
    <w:p w:rsidR="00090EE8" w:rsidRDefault="0017202C" w:rsidP="00090EE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EE8">
        <w:rPr>
          <w:sz w:val="28"/>
          <w:szCs w:val="28"/>
        </w:rPr>
        <w:t xml:space="preserve">организовать в трудовых коллективах предприятий, организаций, учреждений по месту работы изучение </w:t>
      </w:r>
      <w:hyperlink r:id="rId11" w:history="1">
        <w:r w:rsidR="00090EE8">
          <w:rPr>
            <w:sz w:val="28"/>
            <w:szCs w:val="28"/>
          </w:rPr>
          <w:t>Послания</w:t>
        </w:r>
      </w:hyperlink>
      <w:r w:rsidR="00090EE8">
        <w:rPr>
          <w:sz w:val="28"/>
          <w:szCs w:val="28"/>
        </w:rPr>
        <w:t xml:space="preserve"> в целях обеспечения выполнения основных задач, поставленных в Послании;</w:t>
      </w:r>
    </w:p>
    <w:p w:rsidR="00090EE8" w:rsidRDefault="0017202C" w:rsidP="00090EE8">
      <w:pPr>
        <w:tabs>
          <w:tab w:val="num" w:pos="0"/>
          <w:tab w:val="num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EE8">
        <w:rPr>
          <w:sz w:val="28"/>
          <w:szCs w:val="28"/>
        </w:rPr>
        <w:t xml:space="preserve"> планомерно проводить в своих избирательных округах работу с населением по разъяснению основных положений </w:t>
      </w:r>
      <w:hyperlink r:id="rId12" w:history="1">
        <w:r w:rsidR="00090EE8">
          <w:rPr>
            <w:sz w:val="28"/>
            <w:szCs w:val="28"/>
          </w:rPr>
          <w:t>Послания</w:t>
        </w:r>
      </w:hyperlink>
      <w:r w:rsidR="00090EE8">
        <w:rPr>
          <w:sz w:val="28"/>
          <w:szCs w:val="28"/>
        </w:rPr>
        <w:t>.</w:t>
      </w:r>
    </w:p>
    <w:p w:rsidR="00090EE8" w:rsidRDefault="0017202C" w:rsidP="00090EE8">
      <w:pPr>
        <w:numPr>
          <w:ilvl w:val="3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</w:t>
      </w:r>
      <w:r w:rsidR="00090EE8" w:rsidRPr="009F769E">
        <w:rPr>
          <w:sz w:val="28"/>
          <w:szCs w:val="28"/>
        </w:rPr>
        <w:t>астоящее решение  на информационном стенде Совета 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сельсовет,</w:t>
      </w:r>
      <w:r w:rsidR="00090EE8" w:rsidRPr="009F769E">
        <w:rPr>
          <w:sz w:val="28"/>
          <w:szCs w:val="28"/>
        </w:rPr>
        <w:t xml:space="preserve"> </w:t>
      </w:r>
      <w:proofErr w:type="spellStart"/>
      <w:r w:rsidR="00090EE8" w:rsidRPr="009F769E">
        <w:rPr>
          <w:sz w:val="28"/>
          <w:szCs w:val="28"/>
        </w:rPr>
        <w:t>Наратастинской</w:t>
      </w:r>
      <w:proofErr w:type="spellEnd"/>
      <w:r w:rsidR="00090EE8" w:rsidRPr="009F769E">
        <w:rPr>
          <w:sz w:val="28"/>
          <w:szCs w:val="28"/>
        </w:rPr>
        <w:t xml:space="preserve"> сельской </w:t>
      </w:r>
      <w:r w:rsidR="00090EE8" w:rsidRPr="009F769E">
        <w:rPr>
          <w:sz w:val="28"/>
          <w:szCs w:val="28"/>
        </w:rPr>
        <w:lastRenderedPageBreak/>
        <w:t>библиотеке</w:t>
      </w:r>
      <w:r>
        <w:rPr>
          <w:sz w:val="28"/>
          <w:szCs w:val="28"/>
        </w:rPr>
        <w:t xml:space="preserve">, разместить на сайте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6B23FE">
        <w:rPr>
          <w:sz w:val="28"/>
          <w:szCs w:val="28"/>
          <w:lang w:val="en-US"/>
        </w:rPr>
        <w:t>sharan</w:t>
      </w:r>
      <w:proofErr w:type="spellEnd"/>
      <w:r w:rsidR="006B23FE" w:rsidRPr="006B23FE">
        <w:rPr>
          <w:sz w:val="28"/>
          <w:szCs w:val="28"/>
        </w:rPr>
        <w:t>.</w:t>
      </w:r>
      <w:proofErr w:type="spellStart"/>
      <w:r w:rsidR="006B23FE">
        <w:rPr>
          <w:sz w:val="28"/>
          <w:szCs w:val="28"/>
          <w:lang w:val="en-US"/>
        </w:rPr>
        <w:t>sharan</w:t>
      </w:r>
      <w:proofErr w:type="spellEnd"/>
      <w:r w:rsidR="006B23FE" w:rsidRPr="006B23FE">
        <w:rPr>
          <w:sz w:val="28"/>
          <w:szCs w:val="28"/>
        </w:rPr>
        <w:t>-</w:t>
      </w:r>
      <w:proofErr w:type="spellStart"/>
      <w:r w:rsidR="006B23FE">
        <w:rPr>
          <w:sz w:val="28"/>
          <w:szCs w:val="28"/>
          <w:lang w:val="en-US"/>
        </w:rPr>
        <w:t>sovet</w:t>
      </w:r>
      <w:proofErr w:type="spellEnd"/>
      <w:r w:rsidR="006B23FE" w:rsidRPr="006B23FE">
        <w:rPr>
          <w:sz w:val="28"/>
          <w:szCs w:val="28"/>
        </w:rPr>
        <w:t>.</w:t>
      </w:r>
      <w:proofErr w:type="spellStart"/>
      <w:r w:rsidR="006B23F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090EE8" w:rsidRPr="006B23FE" w:rsidRDefault="00090EE8" w:rsidP="00090EE8">
      <w:pPr>
        <w:pStyle w:val="a3"/>
        <w:numPr>
          <w:ilvl w:val="3"/>
          <w:numId w:val="1"/>
        </w:numPr>
        <w:tabs>
          <w:tab w:val="num" w:pos="0"/>
        </w:tabs>
        <w:ind w:left="0" w:firstLine="0"/>
        <w:jc w:val="both"/>
        <w:rPr>
          <w:szCs w:val="28"/>
        </w:rPr>
      </w:pPr>
      <w:proofErr w:type="gramStart"/>
      <w:r w:rsidRPr="006B23FE">
        <w:rPr>
          <w:szCs w:val="28"/>
        </w:rPr>
        <w:t>Контроль за</w:t>
      </w:r>
      <w:proofErr w:type="gramEnd"/>
      <w:r w:rsidRPr="006B23FE">
        <w:rPr>
          <w:szCs w:val="28"/>
        </w:rPr>
        <w:t xml:space="preserve"> исполнением данного решения возложить на постоянные комиссии Совета сельского поселения </w:t>
      </w:r>
      <w:proofErr w:type="spellStart"/>
      <w:r w:rsidRPr="006B23FE">
        <w:rPr>
          <w:szCs w:val="28"/>
        </w:rPr>
        <w:t>Шаранский</w:t>
      </w:r>
      <w:proofErr w:type="spellEnd"/>
      <w:r w:rsidRPr="006B23FE">
        <w:rPr>
          <w:szCs w:val="28"/>
        </w:rPr>
        <w:t xml:space="preserve"> сельсовет</w:t>
      </w:r>
      <w:r w:rsidR="006B23FE" w:rsidRPr="006B23FE">
        <w:rPr>
          <w:szCs w:val="28"/>
        </w:rPr>
        <w:t xml:space="preserve"> </w:t>
      </w:r>
      <w:r w:rsidR="006B23FE">
        <w:rPr>
          <w:szCs w:val="28"/>
        </w:rPr>
        <w:t xml:space="preserve">муниципального района </w:t>
      </w:r>
      <w:proofErr w:type="spellStart"/>
      <w:r w:rsidR="006B23FE">
        <w:rPr>
          <w:szCs w:val="28"/>
        </w:rPr>
        <w:t>Шаранский</w:t>
      </w:r>
      <w:proofErr w:type="spellEnd"/>
      <w:r w:rsidR="006B23FE">
        <w:rPr>
          <w:szCs w:val="28"/>
        </w:rPr>
        <w:t xml:space="preserve"> район Республики Башкортостан.</w:t>
      </w:r>
    </w:p>
    <w:p w:rsidR="006B23FE" w:rsidRDefault="006B23FE" w:rsidP="00090EE8">
      <w:pPr>
        <w:pStyle w:val="ConsNonformat"/>
        <w:widowControl/>
        <w:ind w:left="935" w:right="0" w:hanging="935"/>
        <w:jc w:val="both"/>
        <w:rPr>
          <w:rFonts w:ascii="Times New Roman" w:hAnsi="Times New Roman" w:cs="Times New Roman"/>
          <w:sz w:val="28"/>
          <w:szCs w:val="28"/>
        </w:rPr>
      </w:pPr>
    </w:p>
    <w:p w:rsidR="006B23FE" w:rsidRDefault="006B23FE" w:rsidP="00090EE8">
      <w:pPr>
        <w:pStyle w:val="ConsNonformat"/>
        <w:widowControl/>
        <w:ind w:left="935" w:right="0" w:hanging="935"/>
        <w:jc w:val="both"/>
        <w:rPr>
          <w:rFonts w:ascii="Times New Roman" w:hAnsi="Times New Roman" w:cs="Times New Roman"/>
          <w:sz w:val="28"/>
          <w:szCs w:val="28"/>
        </w:rPr>
      </w:pPr>
    </w:p>
    <w:p w:rsidR="006B23FE" w:rsidRDefault="006B23FE" w:rsidP="00090EE8">
      <w:pPr>
        <w:pStyle w:val="ConsNonformat"/>
        <w:widowControl/>
        <w:ind w:left="935" w:right="0" w:hanging="935"/>
        <w:jc w:val="both"/>
        <w:rPr>
          <w:rFonts w:ascii="Times New Roman" w:hAnsi="Times New Roman" w:cs="Times New Roman"/>
          <w:sz w:val="28"/>
          <w:szCs w:val="28"/>
        </w:rPr>
      </w:pPr>
    </w:p>
    <w:p w:rsidR="006B23FE" w:rsidRDefault="006B23FE" w:rsidP="00090EE8">
      <w:pPr>
        <w:pStyle w:val="ConsNonformat"/>
        <w:widowControl/>
        <w:ind w:left="935" w:right="0" w:hanging="935"/>
        <w:jc w:val="both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left="935" w:right="0" w:hanging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90EE8" w:rsidRDefault="00090EE8" w:rsidP="00090EE8">
      <w:pPr>
        <w:pStyle w:val="ConsNonformat"/>
        <w:widowControl/>
        <w:ind w:left="935" w:right="0" w:hanging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90EE8" w:rsidRDefault="00090EE8" w:rsidP="00090EE8">
      <w:pPr>
        <w:pStyle w:val="ConsNonformat"/>
        <w:widowControl/>
        <w:ind w:left="935" w:right="0" w:hanging="9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</w:t>
      </w:r>
      <w:proofErr w:type="spellStart"/>
      <w:r w:rsidR="006B23FE">
        <w:rPr>
          <w:rFonts w:ascii="Times New Roman" w:hAnsi="Times New Roman" w:cs="Times New Roman"/>
          <w:sz w:val="28"/>
          <w:szCs w:val="28"/>
        </w:rPr>
        <w:t>Р.Р.Мануров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23FE" w:rsidRDefault="006B23FE" w:rsidP="006B23F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Шаран </w:t>
      </w:r>
    </w:p>
    <w:p w:rsidR="006B23FE" w:rsidRDefault="006B23FE" w:rsidP="006B23F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27.02.2013  </w:t>
      </w:r>
    </w:p>
    <w:p w:rsidR="006B23FE" w:rsidRPr="006B23FE" w:rsidRDefault="006B23FE" w:rsidP="006B23F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211</w:t>
      </w: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0EE8" w:rsidRDefault="00090EE8" w:rsidP="00090E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sectPr w:rsidR="00090EE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8C" w:rsidRDefault="0048648C">
      <w:r>
        <w:separator/>
      </w:r>
    </w:p>
  </w:endnote>
  <w:endnote w:type="continuationSeparator" w:id="0">
    <w:p w:rsidR="0048648C" w:rsidRDefault="0048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8C" w:rsidRDefault="0048648C">
      <w:r>
        <w:separator/>
      </w:r>
    </w:p>
  </w:footnote>
  <w:footnote w:type="continuationSeparator" w:id="0">
    <w:p w:rsidR="0048648C" w:rsidRDefault="0048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6E" w:rsidRDefault="006B23F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1A97">
      <w:rPr>
        <w:noProof/>
      </w:rPr>
      <w:t>3</w:t>
    </w:r>
    <w:r>
      <w:fldChar w:fldCharType="end"/>
    </w:r>
  </w:p>
  <w:p w:rsidR="00757444" w:rsidRDefault="004864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23"/>
    <w:rsid w:val="00090EE8"/>
    <w:rsid w:val="0017202C"/>
    <w:rsid w:val="00342482"/>
    <w:rsid w:val="0048648C"/>
    <w:rsid w:val="0051657E"/>
    <w:rsid w:val="005D46A0"/>
    <w:rsid w:val="006B23FE"/>
    <w:rsid w:val="00B26B2D"/>
    <w:rsid w:val="00B35069"/>
    <w:rsid w:val="00C70245"/>
    <w:rsid w:val="00E41564"/>
    <w:rsid w:val="00EB1A97"/>
    <w:rsid w:val="00E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0EE8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0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0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090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0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E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E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0EE8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0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0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090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0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E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E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40;n=6276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40;n=62763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40;n=5652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0;n=62763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2013-02-27T03:34:00Z</cp:lastPrinted>
  <dcterms:created xsi:type="dcterms:W3CDTF">2013-02-16T05:30:00Z</dcterms:created>
  <dcterms:modified xsi:type="dcterms:W3CDTF">2013-02-27T03:35:00Z</dcterms:modified>
</cp:coreProperties>
</file>