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982"/>
      </w:tblGrid>
      <w:tr w:rsidR="007F3F11" w:rsidTr="007129C3">
        <w:tc>
          <w:tcPr>
            <w:tcW w:w="432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7F3F11" w:rsidRDefault="007F3F11" w:rsidP="007129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7F3F11" w:rsidRDefault="007F3F11" w:rsidP="007129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7F3F11" w:rsidRDefault="007F3F11" w:rsidP="007129C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7F3F11" w:rsidRDefault="007F3F11" w:rsidP="007129C3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7F3F11" w:rsidRDefault="007F3F11" w:rsidP="007129C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7F3F11" w:rsidRDefault="007F3F11" w:rsidP="007129C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7F3F11" w:rsidRDefault="007F3F11" w:rsidP="007129C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4F72404" wp14:editId="282D9634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 xml:space="preserve"> сельсовет</w:t>
            </w: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район</w:t>
            </w: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7F3F11" w:rsidRDefault="007F3F11" w:rsidP="007129C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7F3F11" w:rsidRDefault="007F3F11" w:rsidP="007129C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7F3F11" w:rsidRDefault="007F3F11" w:rsidP="007F3F11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7F3F11" w:rsidRDefault="007F3F11" w:rsidP="007F3F11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7F3F11" w:rsidRDefault="007F3F11" w:rsidP="007F3F11">
      <w:pPr>
        <w:pStyle w:val="30"/>
        <w:jc w:val="center"/>
        <w:rPr>
          <w:b/>
        </w:rPr>
      </w:pPr>
    </w:p>
    <w:p w:rsidR="005D46A0" w:rsidRDefault="007F3F11" w:rsidP="007F3F11">
      <w:pPr>
        <w:jc w:val="center"/>
        <w:rPr>
          <w:b/>
          <w:sz w:val="28"/>
          <w:szCs w:val="28"/>
        </w:rPr>
      </w:pPr>
      <w:r w:rsidRPr="007F3F11">
        <w:rPr>
          <w:b/>
          <w:sz w:val="28"/>
          <w:szCs w:val="28"/>
        </w:rPr>
        <w:t xml:space="preserve">О ежегодном отчете Председателя Совета и Главы сельского поселения </w:t>
      </w:r>
      <w:proofErr w:type="spellStart"/>
      <w:r w:rsidRPr="007F3F11">
        <w:rPr>
          <w:b/>
          <w:sz w:val="28"/>
          <w:szCs w:val="28"/>
        </w:rPr>
        <w:t>Шаранский</w:t>
      </w:r>
      <w:proofErr w:type="spellEnd"/>
      <w:r w:rsidRPr="007F3F11">
        <w:rPr>
          <w:b/>
          <w:sz w:val="28"/>
          <w:szCs w:val="28"/>
        </w:rPr>
        <w:t xml:space="preserve"> сельсовет в 2012 году</w:t>
      </w:r>
    </w:p>
    <w:p w:rsidR="007F3F11" w:rsidRDefault="007F3F11" w:rsidP="007F3F11">
      <w:pPr>
        <w:jc w:val="center"/>
        <w:rPr>
          <w:b/>
          <w:sz w:val="28"/>
          <w:szCs w:val="28"/>
        </w:rPr>
      </w:pPr>
    </w:p>
    <w:p w:rsidR="007F3F11" w:rsidRDefault="007F3F11" w:rsidP="007F3F11">
      <w:pPr>
        <w:jc w:val="both"/>
        <w:rPr>
          <w:sz w:val="28"/>
          <w:szCs w:val="28"/>
        </w:rPr>
      </w:pPr>
      <w:r w:rsidRPr="007F3F11">
        <w:rPr>
          <w:sz w:val="28"/>
          <w:szCs w:val="28"/>
        </w:rPr>
        <w:t xml:space="preserve">       </w:t>
      </w:r>
      <w:proofErr w:type="gramStart"/>
      <w:r w:rsidRPr="007F3F11">
        <w:rPr>
          <w:sz w:val="28"/>
          <w:szCs w:val="28"/>
        </w:rPr>
        <w:t>Руководствуясь пунктом 4 статьи 19 Устава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заслушав отчет Председателя Совета и главы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Манурова</w:t>
      </w:r>
      <w:proofErr w:type="spellEnd"/>
      <w:r>
        <w:rPr>
          <w:sz w:val="28"/>
          <w:szCs w:val="28"/>
        </w:rPr>
        <w:t xml:space="preserve"> Рустама </w:t>
      </w:r>
      <w:proofErr w:type="spellStart"/>
      <w:r>
        <w:rPr>
          <w:sz w:val="28"/>
          <w:szCs w:val="28"/>
        </w:rPr>
        <w:t>Рифатовича</w:t>
      </w:r>
      <w:proofErr w:type="spellEnd"/>
      <w:r>
        <w:rPr>
          <w:sz w:val="28"/>
          <w:szCs w:val="28"/>
        </w:rPr>
        <w:t xml:space="preserve"> о результатах деятельности Совета и Администрации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в 2012 году, Совет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отмечает</w:t>
      </w:r>
      <w:proofErr w:type="gramEnd"/>
      <w:r>
        <w:rPr>
          <w:sz w:val="28"/>
          <w:szCs w:val="28"/>
        </w:rPr>
        <w:t>, что работа Совета в 2012 году велась в соответствии с Конституциями Российской Федерации и Республики Башкортостан, Законом Республики Башкортостан о местном самоуправлении, законами и нормативно правовыми актами органов Государственной власти Республики Башкортостан, Уставом, Регламентом Совета и планом работы.</w:t>
      </w:r>
    </w:p>
    <w:p w:rsidR="007F3F11" w:rsidRDefault="007F3F11" w:rsidP="007F3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отчетный период было созвано 13 заседаний Совета, на которых утверждены </w:t>
      </w:r>
      <w:r w:rsidR="00C0299D">
        <w:rPr>
          <w:sz w:val="28"/>
          <w:szCs w:val="28"/>
        </w:rPr>
        <w:t>3 Программы сельского поселения. Была проведена соответствующая работа по реализации Федерального закона № 131 – ФЗ «Об общих принципах организации местного самоуправления в Российской Федерации». Неплохо работали постоянные комиссии, проведено 21 заседание, рассмотрены 32 вопроса.</w:t>
      </w:r>
    </w:p>
    <w:p w:rsidR="00C0299D" w:rsidRDefault="00C0299D" w:rsidP="007F3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Определенная в соответствии с планом велась работа Администрации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сельсовет. Принято 110 постановлений, 53 распоряжений главы Администрации сельского поселения по основной деятельности. Проводились заседания комиссий Администрации сельского поселения</w:t>
      </w:r>
    </w:p>
    <w:p w:rsidR="00C0299D" w:rsidRDefault="00C0299D" w:rsidP="00C029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Совет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</w:t>
      </w:r>
      <w:r w:rsidRPr="00C0299D">
        <w:rPr>
          <w:b/>
          <w:sz w:val="28"/>
          <w:szCs w:val="28"/>
        </w:rPr>
        <w:t>решил:</w:t>
      </w:r>
    </w:p>
    <w:p w:rsidR="00C0299D" w:rsidRDefault="00C0299D" w:rsidP="00C0299D">
      <w:pPr>
        <w:jc w:val="both"/>
        <w:rPr>
          <w:sz w:val="28"/>
          <w:szCs w:val="28"/>
        </w:rPr>
      </w:pPr>
      <w:r w:rsidRPr="00C0299D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отчет Председателя Совета и главы Администрации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F62F96">
        <w:rPr>
          <w:sz w:val="28"/>
          <w:szCs w:val="28"/>
        </w:rPr>
        <w:t xml:space="preserve"> </w:t>
      </w:r>
      <w:proofErr w:type="spellStart"/>
      <w:r w:rsidR="00F62F96">
        <w:rPr>
          <w:sz w:val="28"/>
          <w:szCs w:val="28"/>
        </w:rPr>
        <w:t>Манурова</w:t>
      </w:r>
      <w:proofErr w:type="spellEnd"/>
      <w:r w:rsidR="00F62F96">
        <w:rPr>
          <w:sz w:val="28"/>
          <w:szCs w:val="28"/>
        </w:rPr>
        <w:t xml:space="preserve"> Рустама </w:t>
      </w:r>
      <w:proofErr w:type="spellStart"/>
      <w:r w:rsidR="00F62F96">
        <w:rPr>
          <w:sz w:val="28"/>
          <w:szCs w:val="28"/>
        </w:rPr>
        <w:t>Рифатовича</w:t>
      </w:r>
      <w:proofErr w:type="spellEnd"/>
      <w:r w:rsidR="00F62F96">
        <w:rPr>
          <w:sz w:val="28"/>
          <w:szCs w:val="28"/>
        </w:rPr>
        <w:t xml:space="preserve"> о результатах деятельности Совета и деятельности Администрации сельского поселения </w:t>
      </w:r>
      <w:proofErr w:type="spellStart"/>
      <w:r w:rsidR="00F62F96">
        <w:rPr>
          <w:sz w:val="28"/>
          <w:szCs w:val="28"/>
        </w:rPr>
        <w:t>Шаранский</w:t>
      </w:r>
      <w:proofErr w:type="spellEnd"/>
      <w:r w:rsidR="00F62F96">
        <w:rPr>
          <w:sz w:val="28"/>
          <w:szCs w:val="28"/>
        </w:rPr>
        <w:t xml:space="preserve"> сельсовет муниципального района </w:t>
      </w:r>
      <w:proofErr w:type="spellStart"/>
      <w:r w:rsidR="00F62F96">
        <w:rPr>
          <w:sz w:val="28"/>
          <w:szCs w:val="28"/>
        </w:rPr>
        <w:t>Шаранский</w:t>
      </w:r>
      <w:proofErr w:type="spellEnd"/>
      <w:r w:rsidR="00F62F96">
        <w:rPr>
          <w:sz w:val="28"/>
          <w:szCs w:val="28"/>
        </w:rPr>
        <w:t xml:space="preserve"> район Республики Башкортостан в 2012 году </w:t>
      </w:r>
      <w:proofErr w:type="gramStart"/>
      <w:r w:rsidR="00F62F96">
        <w:rPr>
          <w:sz w:val="28"/>
          <w:szCs w:val="28"/>
        </w:rPr>
        <w:t xml:space="preserve">( </w:t>
      </w:r>
      <w:proofErr w:type="gramEnd"/>
      <w:r w:rsidR="00F62F96">
        <w:rPr>
          <w:sz w:val="28"/>
          <w:szCs w:val="28"/>
        </w:rPr>
        <w:t>прилагается).</w:t>
      </w:r>
    </w:p>
    <w:p w:rsidR="00F62F96" w:rsidRDefault="00F62F96" w:rsidP="00C029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2.Обеспечить:</w:t>
      </w:r>
    </w:p>
    <w:p w:rsidR="00F62F96" w:rsidRDefault="00F62F96" w:rsidP="00C0299D">
      <w:pPr>
        <w:jc w:val="both"/>
        <w:rPr>
          <w:sz w:val="28"/>
          <w:szCs w:val="28"/>
        </w:rPr>
      </w:pPr>
      <w:r>
        <w:rPr>
          <w:sz w:val="28"/>
          <w:szCs w:val="28"/>
        </w:rPr>
        <w:t>- тесное взаимодействие Совета с общественными организациями, населением в рамках реализации Федерального закона « Об общих принципах местного самоуправления в Российской Федерации»;</w:t>
      </w:r>
    </w:p>
    <w:p w:rsidR="00F62F96" w:rsidRDefault="00F62F96" w:rsidP="00C0299D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решений Совета сельского поселения, сконцентрировав особое внимание на принятых программах сельского поселения;</w:t>
      </w:r>
    </w:p>
    <w:p w:rsidR="00F62F96" w:rsidRDefault="00F62F96" w:rsidP="00C02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собираемости налогов и укрепление доходной базы бюджета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сельсовет;</w:t>
      </w:r>
    </w:p>
    <w:p w:rsidR="00F62F96" w:rsidRDefault="00F62F96" w:rsidP="00C0299D">
      <w:pPr>
        <w:jc w:val="both"/>
        <w:rPr>
          <w:sz w:val="28"/>
          <w:szCs w:val="28"/>
        </w:rPr>
      </w:pPr>
      <w:r>
        <w:rPr>
          <w:sz w:val="28"/>
          <w:szCs w:val="28"/>
        </w:rPr>
        <w:t>3. Уделять особое внимание:</w:t>
      </w:r>
    </w:p>
    <w:p w:rsidR="00F62F96" w:rsidRDefault="00F62F96" w:rsidP="00C0299D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работы по повышению правовой культуры граждан%</w:t>
      </w:r>
    </w:p>
    <w:p w:rsidR="00F62F96" w:rsidRDefault="00F62F96" w:rsidP="00C0299D">
      <w:pPr>
        <w:jc w:val="both"/>
        <w:rPr>
          <w:sz w:val="28"/>
          <w:szCs w:val="28"/>
        </w:rPr>
      </w:pPr>
      <w:r>
        <w:rPr>
          <w:sz w:val="28"/>
          <w:szCs w:val="28"/>
        </w:rPr>
        <w:t>- доведению до сведения населения нормативных актов, затрагивающих права граждан.</w:t>
      </w:r>
    </w:p>
    <w:p w:rsidR="00F62F96" w:rsidRDefault="00F62F96" w:rsidP="00C0299D">
      <w:pPr>
        <w:jc w:val="both"/>
        <w:rPr>
          <w:sz w:val="28"/>
          <w:szCs w:val="28"/>
        </w:rPr>
      </w:pPr>
      <w:r>
        <w:rPr>
          <w:sz w:val="28"/>
          <w:szCs w:val="28"/>
        </w:rPr>
        <w:t>4. Постоянным комиссиям Совета:</w:t>
      </w:r>
    </w:p>
    <w:p w:rsidR="00F62F96" w:rsidRDefault="00F62F96" w:rsidP="00C02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активизировать свою деятельность в соответствии с Положением о постоянных комиссиях Совета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F62F96" w:rsidRDefault="00F62F96" w:rsidP="00C02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принимаемых решений Совета;</w:t>
      </w:r>
    </w:p>
    <w:p w:rsidR="00F62F96" w:rsidRDefault="00F62F96" w:rsidP="00C02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Администрации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</w:t>
      </w:r>
    </w:p>
    <w:p w:rsidR="00F62F96" w:rsidRDefault="00F62F96" w:rsidP="00C02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меры по дальнейшему социально-экономическому развитию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сельсовет;</w:t>
      </w:r>
    </w:p>
    <w:p w:rsidR="00F62F96" w:rsidRDefault="00F62F96" w:rsidP="00C0299D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эффективную работу всех отраслей жизнедеятельности сельского поселения, реализацию принятых целевых социальных программ.</w:t>
      </w:r>
    </w:p>
    <w:p w:rsidR="00F62F96" w:rsidRDefault="00F62F96" w:rsidP="00C02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постоянные комиссии Совета сельского поселения</w:t>
      </w:r>
      <w:r w:rsidR="00081B4E">
        <w:rPr>
          <w:sz w:val="28"/>
          <w:szCs w:val="28"/>
        </w:rPr>
        <w:t xml:space="preserve"> </w:t>
      </w:r>
      <w:proofErr w:type="spellStart"/>
      <w:r w:rsidR="00081B4E">
        <w:rPr>
          <w:sz w:val="28"/>
          <w:szCs w:val="28"/>
        </w:rPr>
        <w:t>Шаранский</w:t>
      </w:r>
      <w:proofErr w:type="spellEnd"/>
      <w:r w:rsidR="00081B4E">
        <w:rPr>
          <w:sz w:val="28"/>
          <w:szCs w:val="28"/>
        </w:rPr>
        <w:t xml:space="preserve"> сельсовет муниципального района </w:t>
      </w:r>
      <w:proofErr w:type="spellStart"/>
      <w:r w:rsidR="00081B4E">
        <w:rPr>
          <w:sz w:val="28"/>
          <w:szCs w:val="28"/>
        </w:rPr>
        <w:t>Шаранский</w:t>
      </w:r>
      <w:proofErr w:type="spellEnd"/>
      <w:r w:rsidR="00081B4E">
        <w:rPr>
          <w:sz w:val="28"/>
          <w:szCs w:val="28"/>
        </w:rPr>
        <w:t xml:space="preserve"> район Республики Башкортостан</w:t>
      </w:r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081B4E" w:rsidRDefault="00081B4E" w:rsidP="00C0299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81B4E" w:rsidRDefault="00081B4E" w:rsidP="00C0299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                                                  </w:t>
      </w:r>
      <w:proofErr w:type="spellStart"/>
      <w:r>
        <w:rPr>
          <w:sz w:val="28"/>
          <w:szCs w:val="28"/>
        </w:rPr>
        <w:t>Р.Р.Мануров</w:t>
      </w:r>
      <w:proofErr w:type="spellEnd"/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081B4E" w:rsidRDefault="00081B4E" w:rsidP="00C0299D">
      <w:pPr>
        <w:jc w:val="both"/>
        <w:rPr>
          <w:sz w:val="28"/>
          <w:szCs w:val="28"/>
        </w:rPr>
      </w:pPr>
      <w:r>
        <w:rPr>
          <w:sz w:val="28"/>
          <w:szCs w:val="28"/>
        </w:rPr>
        <w:t>27 февраля 2013 года.</w:t>
      </w:r>
    </w:p>
    <w:p w:rsidR="00081B4E" w:rsidRPr="00C0299D" w:rsidRDefault="00081B4E" w:rsidP="00C0299D">
      <w:pPr>
        <w:jc w:val="both"/>
        <w:rPr>
          <w:sz w:val="28"/>
          <w:szCs w:val="28"/>
        </w:rPr>
      </w:pPr>
      <w:r>
        <w:rPr>
          <w:sz w:val="28"/>
          <w:szCs w:val="28"/>
        </w:rPr>
        <w:t>№ 210</w:t>
      </w:r>
      <w:bookmarkStart w:id="0" w:name="_GoBack"/>
      <w:bookmarkEnd w:id="0"/>
    </w:p>
    <w:sectPr w:rsidR="00081B4E" w:rsidRPr="00C0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1521"/>
    <w:multiLevelType w:val="hybridMultilevel"/>
    <w:tmpl w:val="A0D4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B7DC2"/>
    <w:multiLevelType w:val="hybridMultilevel"/>
    <w:tmpl w:val="7AF20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87000"/>
    <w:multiLevelType w:val="hybridMultilevel"/>
    <w:tmpl w:val="71BC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D6"/>
    <w:rsid w:val="00081B4E"/>
    <w:rsid w:val="005930D6"/>
    <w:rsid w:val="005D46A0"/>
    <w:rsid w:val="007F3F11"/>
    <w:rsid w:val="00C0299D"/>
    <w:rsid w:val="00E41564"/>
    <w:rsid w:val="00F6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F3F11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7F3F11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7F3F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3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7F3F1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7F3F1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7F3F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3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F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2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F3F11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7F3F11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7F3F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3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7F3F1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7F3F1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7F3F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3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F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2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F8203-2ABC-4CFC-A6CE-F3A6F74C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2013-02-16T04:34:00Z</dcterms:created>
  <dcterms:modified xsi:type="dcterms:W3CDTF">2013-02-16T05:08:00Z</dcterms:modified>
</cp:coreProperties>
</file>