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6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480"/>
        <w:gridCol w:w="3615"/>
      </w:tblGrid>
      <w:tr w:rsidR="0033287E" w:rsidRPr="00B87D9E" w:rsidTr="0033287E">
        <w:trPr>
          <w:trHeight w:val="2692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33287E" w:rsidRPr="001939E9" w:rsidRDefault="0033287E" w:rsidP="003D55D9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1939E9">
              <w:rPr>
                <w:rFonts w:ascii="ER Bukinist Bashkir" w:hAnsi="ER Bukinist Bashkir"/>
                <w:b/>
                <w:sz w:val="20"/>
                <w:szCs w:val="20"/>
              </w:rPr>
              <w:t xml:space="preserve">Башкортостан </w:t>
            </w:r>
            <w:proofErr w:type="spellStart"/>
            <w:r w:rsidRPr="001939E9">
              <w:rPr>
                <w:rFonts w:ascii="ER Bukinist Bashkir" w:hAnsi="ER Bukinist Bashkir"/>
                <w:b/>
                <w:sz w:val="20"/>
                <w:szCs w:val="20"/>
              </w:rPr>
              <w:t>Республика</w:t>
            </w:r>
            <w:r w:rsidRPr="001939E9">
              <w:rPr>
                <w:rFonts w:ascii="ER Bukinist Bashkir" w:hAnsi="ER Bukinist Bashkir"/>
                <w:b/>
                <w:iCs/>
                <w:sz w:val="20"/>
                <w:szCs w:val="20"/>
              </w:rPr>
              <w:t>һ</w:t>
            </w:r>
            <w:r w:rsidRPr="001939E9">
              <w:rPr>
                <w:rFonts w:ascii="ER Bukinist Bashkir" w:hAnsi="ER Bukinist Bashkir"/>
                <w:b/>
                <w:sz w:val="20"/>
                <w:szCs w:val="20"/>
              </w:rPr>
              <w:t>ы</w:t>
            </w:r>
            <w:proofErr w:type="spellEnd"/>
          </w:p>
          <w:p w:rsidR="0033287E" w:rsidRPr="001939E9" w:rsidRDefault="0033287E" w:rsidP="003D55D9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1939E9">
              <w:rPr>
                <w:rFonts w:ascii="ER Bukinist Bashkir" w:hAnsi="ER Bukinist Bashkir"/>
                <w:b/>
                <w:sz w:val="20"/>
                <w:szCs w:val="20"/>
              </w:rPr>
              <w:t>Шаран районы</w:t>
            </w:r>
          </w:p>
          <w:p w:rsidR="0033287E" w:rsidRPr="001939E9" w:rsidRDefault="0033287E" w:rsidP="003D55D9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1939E9"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 w:rsidRPr="001939E9"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proofErr w:type="spellStart"/>
            <w:r w:rsidRPr="001939E9">
              <w:rPr>
                <w:rFonts w:ascii="ER Bukinist Bashkir" w:hAnsi="ER Bukinist Bashkir"/>
                <w:b/>
                <w:sz w:val="20"/>
                <w:szCs w:val="20"/>
              </w:rPr>
              <w:t>районының</w:t>
            </w:r>
            <w:proofErr w:type="spellEnd"/>
          </w:p>
          <w:p w:rsidR="0033287E" w:rsidRPr="001939E9" w:rsidRDefault="0033287E" w:rsidP="003D55D9">
            <w:pPr>
              <w:jc w:val="center"/>
              <w:rPr>
                <w:b/>
                <w:sz w:val="20"/>
                <w:szCs w:val="20"/>
              </w:rPr>
            </w:pPr>
            <w:r w:rsidRPr="001939E9">
              <w:rPr>
                <w:b/>
                <w:sz w:val="20"/>
                <w:szCs w:val="20"/>
              </w:rPr>
              <w:t xml:space="preserve">Шаран </w:t>
            </w:r>
            <w:proofErr w:type="spellStart"/>
            <w:r w:rsidRPr="001939E9">
              <w:rPr>
                <w:b/>
                <w:sz w:val="20"/>
                <w:szCs w:val="20"/>
              </w:rPr>
              <w:t>ауыл</w:t>
            </w:r>
            <w:proofErr w:type="spellEnd"/>
            <w:r w:rsidRPr="001939E9">
              <w:rPr>
                <w:b/>
                <w:sz w:val="20"/>
                <w:szCs w:val="20"/>
              </w:rPr>
              <w:t xml:space="preserve"> Советы</w:t>
            </w:r>
          </w:p>
          <w:p w:rsidR="00B87D9E" w:rsidRPr="001939E9" w:rsidRDefault="0033287E" w:rsidP="00B87D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939E9">
              <w:rPr>
                <w:b/>
                <w:sz w:val="20"/>
                <w:szCs w:val="20"/>
              </w:rPr>
              <w:t>ауыл</w:t>
            </w:r>
            <w:proofErr w:type="spellEnd"/>
            <w:r w:rsidRPr="001939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39E9">
              <w:rPr>
                <w:b/>
                <w:iCs/>
                <w:sz w:val="20"/>
                <w:szCs w:val="20"/>
              </w:rPr>
              <w:t>билә</w:t>
            </w:r>
            <w:proofErr w:type="gramStart"/>
            <w:r w:rsidRPr="001939E9">
              <w:rPr>
                <w:b/>
                <w:iCs/>
                <w:sz w:val="20"/>
                <w:szCs w:val="20"/>
              </w:rPr>
              <w:t>м</w:t>
            </w:r>
            <w:proofErr w:type="gramEnd"/>
            <w:r w:rsidRPr="001939E9">
              <w:rPr>
                <w:b/>
                <w:iCs/>
                <w:sz w:val="20"/>
                <w:szCs w:val="20"/>
              </w:rPr>
              <w:t>әһе</w:t>
            </w:r>
            <w:proofErr w:type="spellEnd"/>
            <w:r w:rsidRPr="001939E9">
              <w:rPr>
                <w:b/>
                <w:sz w:val="20"/>
                <w:szCs w:val="20"/>
              </w:rPr>
              <w:t xml:space="preserve"> Советы</w:t>
            </w:r>
          </w:p>
          <w:p w:rsidR="00B87D9E" w:rsidRPr="001939E9" w:rsidRDefault="00B87D9E" w:rsidP="00B87D9E">
            <w:pPr>
              <w:jc w:val="center"/>
              <w:rPr>
                <w:b/>
                <w:sz w:val="20"/>
                <w:szCs w:val="20"/>
              </w:rPr>
            </w:pPr>
          </w:p>
          <w:p w:rsidR="0033287E" w:rsidRPr="001939E9" w:rsidRDefault="0033287E" w:rsidP="00B87D9E">
            <w:pPr>
              <w:jc w:val="center"/>
              <w:rPr>
                <w:b/>
                <w:sz w:val="20"/>
                <w:szCs w:val="20"/>
              </w:rPr>
            </w:pPr>
            <w:r w:rsidRPr="001939E9">
              <w:rPr>
                <w:rFonts w:ascii="ER Bukinist Bashkir" w:hAnsi="ER Bukinist Bashkir"/>
                <w:bCs/>
                <w:sz w:val="20"/>
                <w:szCs w:val="20"/>
                <w:lang w:eastAsia="en-US"/>
              </w:rPr>
              <w:t xml:space="preserve">452630 Шаран </w:t>
            </w:r>
            <w:proofErr w:type="spellStart"/>
            <w:r w:rsidRPr="001939E9">
              <w:rPr>
                <w:rFonts w:ascii="ER Bukinist Bashkir" w:hAnsi="ER Bukinist Bashkir"/>
                <w:bCs/>
                <w:sz w:val="20"/>
                <w:szCs w:val="20"/>
                <w:lang w:eastAsia="en-US"/>
              </w:rPr>
              <w:t>ауылы</w:t>
            </w:r>
            <w:proofErr w:type="spellEnd"/>
            <w:r w:rsidRPr="001939E9">
              <w:rPr>
                <w:rFonts w:ascii="ER Bukinist Bashkir" w:hAnsi="ER Bukinist Bashkir"/>
                <w:bCs/>
                <w:sz w:val="20"/>
                <w:szCs w:val="20"/>
                <w:lang w:eastAsia="en-US"/>
              </w:rPr>
              <w:t xml:space="preserve">, 1-се май </w:t>
            </w:r>
            <w:proofErr w:type="spellStart"/>
            <w:r w:rsidRPr="001939E9">
              <w:rPr>
                <w:rFonts w:ascii="ER Bukinist Bashkir" w:hAnsi="ER Bukinist Bashkir"/>
                <w:bCs/>
                <w:sz w:val="20"/>
                <w:szCs w:val="20"/>
                <w:lang w:eastAsia="en-US"/>
              </w:rPr>
              <w:t>урамы</w:t>
            </w:r>
            <w:proofErr w:type="spellEnd"/>
            <w:r w:rsidRPr="001939E9">
              <w:rPr>
                <w:rFonts w:ascii="ER Bukinist Bashkir" w:hAnsi="ER Bukinist Bashkir"/>
                <w:bCs/>
                <w:sz w:val="20"/>
                <w:szCs w:val="20"/>
                <w:lang w:eastAsia="en-US"/>
              </w:rPr>
              <w:t xml:space="preserve"> 62</w:t>
            </w:r>
          </w:p>
          <w:p w:rsidR="0033287E" w:rsidRPr="001939E9" w:rsidRDefault="0033287E" w:rsidP="003D55D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lang w:eastAsia="en-US"/>
              </w:rPr>
            </w:pPr>
            <w:r w:rsidRPr="001939E9">
              <w:rPr>
                <w:rFonts w:ascii="ER Bukinist Bashkir" w:hAnsi="ER Bukinist Bashkir"/>
                <w:bCs/>
                <w:lang w:eastAsia="en-US"/>
              </w:rPr>
              <w:t>Тел.(347) 2-22-43,</w:t>
            </w:r>
          </w:p>
          <w:p w:rsidR="0033287E" w:rsidRPr="001939E9" w:rsidRDefault="0033287E" w:rsidP="003D55D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lang w:eastAsia="en-US"/>
              </w:rPr>
            </w:pPr>
            <w:r w:rsidRPr="001939E9">
              <w:rPr>
                <w:rFonts w:ascii="ER Bukinist Bashkir" w:hAnsi="ER Bukinist Bashkir"/>
                <w:bCs/>
                <w:lang w:val="en-US" w:eastAsia="en-US"/>
              </w:rPr>
              <w:t>e</w:t>
            </w:r>
            <w:r w:rsidRPr="001939E9">
              <w:rPr>
                <w:rFonts w:ascii="ER Bukinist Bashkir" w:hAnsi="ER Bukinist Bashkir"/>
                <w:bCs/>
                <w:lang w:eastAsia="en-US"/>
              </w:rPr>
              <w:t>-</w:t>
            </w:r>
            <w:r w:rsidRPr="001939E9">
              <w:rPr>
                <w:rFonts w:ascii="ER Bukinist Bashkir" w:hAnsi="ER Bukinist Bashkir"/>
                <w:bCs/>
                <w:lang w:val="en-US" w:eastAsia="en-US"/>
              </w:rPr>
              <w:t>mail</w:t>
            </w:r>
            <w:r w:rsidRPr="001939E9">
              <w:rPr>
                <w:rFonts w:ascii="ER Bukinist Bashkir" w:hAnsi="ER Bukinist Bashkir"/>
                <w:bCs/>
                <w:lang w:eastAsia="en-US"/>
              </w:rPr>
              <w:t>:</w:t>
            </w:r>
            <w:proofErr w:type="spellStart"/>
            <w:r w:rsidRPr="001939E9">
              <w:rPr>
                <w:rFonts w:ascii="ER Bukinist Bashkir" w:hAnsi="ER Bukinist Bashkir"/>
                <w:bCs/>
                <w:lang w:val="en-US" w:eastAsia="en-US"/>
              </w:rPr>
              <w:t>sssharanss</w:t>
            </w:r>
            <w:proofErr w:type="spellEnd"/>
            <w:r w:rsidRPr="001939E9">
              <w:rPr>
                <w:rFonts w:ascii="ER Bukinist Bashkir" w:hAnsi="ER Bukinist Bashkir"/>
                <w:bCs/>
                <w:lang w:eastAsia="en-US"/>
              </w:rPr>
              <w:t>@</w:t>
            </w:r>
            <w:proofErr w:type="spellStart"/>
            <w:r w:rsidRPr="001939E9">
              <w:rPr>
                <w:rFonts w:ascii="ER Bukinist Bashkir" w:hAnsi="ER Bukinist Bashkir"/>
                <w:bCs/>
                <w:lang w:val="en-US" w:eastAsia="en-US"/>
              </w:rPr>
              <w:t>yandex</w:t>
            </w:r>
            <w:proofErr w:type="spellEnd"/>
            <w:r w:rsidRPr="001939E9">
              <w:rPr>
                <w:rFonts w:ascii="ER Bukinist Bashkir" w:hAnsi="ER Bukinist Bashkir"/>
                <w:bCs/>
                <w:lang w:eastAsia="en-US"/>
              </w:rPr>
              <w:t>.</w:t>
            </w:r>
            <w:proofErr w:type="spellStart"/>
            <w:r w:rsidRPr="001939E9">
              <w:rPr>
                <w:rFonts w:ascii="ER Bukinist Bashkir" w:hAnsi="ER Bukinist Bashkir"/>
                <w:bCs/>
                <w:lang w:val="en-US" w:eastAsia="en-US"/>
              </w:rPr>
              <w:t>ru</w:t>
            </w:r>
            <w:proofErr w:type="spellEnd"/>
          </w:p>
          <w:p w:rsidR="0033287E" w:rsidRPr="001939E9" w:rsidRDefault="0033287E" w:rsidP="003D55D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</w:rPr>
            </w:pPr>
            <w:r w:rsidRPr="001939E9">
              <w:rPr>
                <w:rFonts w:ascii="ER Bukinist Bashkir" w:hAnsi="ER Bukinist Bashkir"/>
                <w:bCs/>
                <w:lang w:eastAsia="en-US"/>
              </w:rPr>
              <w:t xml:space="preserve">Шаран  </w:t>
            </w:r>
            <w:proofErr w:type="spellStart"/>
            <w:r w:rsidRPr="001939E9">
              <w:rPr>
                <w:rFonts w:ascii="ER Bukinist Bashkir" w:hAnsi="ER Bukinist Bashkir"/>
                <w:bCs/>
                <w:lang w:eastAsia="en-US"/>
              </w:rPr>
              <w:t>ауылы</w:t>
            </w:r>
            <w:proofErr w:type="spellEnd"/>
            <w:r w:rsidRPr="001939E9">
              <w:rPr>
                <w:rFonts w:ascii="ER Bukinist Bashkir" w:hAnsi="ER Bukinist Bashkir"/>
                <w:bCs/>
                <w:lang w:eastAsia="en-US"/>
              </w:rPr>
              <w:t>, тел.(34769) 2-22-43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33287E" w:rsidRPr="001939E9" w:rsidRDefault="0033287E" w:rsidP="003D55D9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1939E9">
              <w:rPr>
                <w:noProof/>
                <w:sz w:val="20"/>
                <w:szCs w:val="20"/>
              </w:rPr>
              <w:drawing>
                <wp:inline distT="0" distB="0" distL="0" distR="0" wp14:anchorId="09416935" wp14:editId="2D6DDD70">
                  <wp:extent cx="736600" cy="914400"/>
                  <wp:effectExtent l="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33287E" w:rsidRPr="001939E9" w:rsidRDefault="0033287E" w:rsidP="003D55D9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1939E9">
              <w:rPr>
                <w:rFonts w:ascii="ER Bukinist Bashkir" w:hAnsi="ER Bukinist Bashkir"/>
                <w:b/>
                <w:sz w:val="20"/>
                <w:szCs w:val="20"/>
              </w:rPr>
              <w:t>Республика Башкортостан</w:t>
            </w:r>
          </w:p>
          <w:p w:rsidR="0033287E" w:rsidRPr="001939E9" w:rsidRDefault="0033287E" w:rsidP="003D55D9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1939E9">
              <w:rPr>
                <w:rFonts w:ascii="ER Bukinist Bashkir" w:hAnsi="ER Bukinist Bashkir"/>
                <w:b/>
                <w:sz w:val="20"/>
                <w:szCs w:val="20"/>
              </w:rPr>
              <w:t>Совет сельского поселения</w:t>
            </w:r>
          </w:p>
          <w:p w:rsidR="0033287E" w:rsidRPr="001939E9" w:rsidRDefault="0033287E" w:rsidP="003D55D9">
            <w:pPr>
              <w:jc w:val="center"/>
              <w:rPr>
                <w:rFonts w:ascii="ER Bukinist Bashkir" w:hAnsi="ER Bukinist Bashkir" w:cs="Tahoma"/>
                <w:b/>
                <w:sz w:val="20"/>
                <w:szCs w:val="20"/>
              </w:rPr>
            </w:pPr>
            <w:proofErr w:type="spellStart"/>
            <w:r w:rsidRPr="001939E9">
              <w:rPr>
                <w:rFonts w:ascii="ER Bukinist Bashkir" w:hAnsi="ER Bukinist Bashkir" w:cs="Tahoma"/>
                <w:b/>
                <w:sz w:val="20"/>
                <w:szCs w:val="20"/>
              </w:rPr>
              <w:t>Шаранский</w:t>
            </w:r>
            <w:proofErr w:type="spellEnd"/>
            <w:r w:rsidRPr="001939E9">
              <w:rPr>
                <w:rFonts w:ascii="ER Bukinist Bashkir" w:hAnsi="ER Bukinist Bashkir" w:cs="Tahoma"/>
                <w:b/>
                <w:sz w:val="20"/>
                <w:szCs w:val="20"/>
              </w:rPr>
              <w:t xml:space="preserve"> сельсовет</w:t>
            </w:r>
          </w:p>
          <w:p w:rsidR="0033287E" w:rsidRPr="001939E9" w:rsidRDefault="0033287E" w:rsidP="003D55D9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1939E9"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33287E" w:rsidRPr="001939E9" w:rsidRDefault="0033287E" w:rsidP="003D55D9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1939E9">
              <w:rPr>
                <w:rFonts w:ascii="ER Bukinist Bashkir" w:hAnsi="ER Bukinist Bashkir"/>
                <w:b/>
                <w:sz w:val="20"/>
                <w:szCs w:val="20"/>
              </w:rPr>
              <w:t>Шаранский</w:t>
            </w:r>
            <w:proofErr w:type="spellEnd"/>
            <w:r w:rsidRPr="001939E9"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</w:t>
            </w:r>
          </w:p>
          <w:p w:rsidR="0033287E" w:rsidRPr="001939E9" w:rsidRDefault="0033287E" w:rsidP="003D55D9">
            <w:pPr>
              <w:jc w:val="center"/>
              <w:rPr>
                <w:rFonts w:ascii="ER Bukinist Bashkir" w:hAnsi="ER Bukinist Bashkir"/>
                <w:bCs/>
                <w:sz w:val="20"/>
                <w:szCs w:val="20"/>
              </w:rPr>
            </w:pPr>
          </w:p>
          <w:p w:rsidR="0033287E" w:rsidRPr="001939E9" w:rsidRDefault="0033287E" w:rsidP="003D55D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en-US"/>
              </w:rPr>
            </w:pPr>
            <w:r w:rsidRPr="001939E9">
              <w:rPr>
                <w:rFonts w:ascii="ER Bukinist Bashkir" w:hAnsi="ER Bukinist Bashkir"/>
                <w:bCs/>
                <w:sz w:val="20"/>
                <w:szCs w:val="20"/>
                <w:lang w:eastAsia="en-US"/>
              </w:rPr>
              <w:t>452630 с. Шаран ул. Первомайская,62</w:t>
            </w:r>
          </w:p>
          <w:p w:rsidR="0033287E" w:rsidRPr="001939E9" w:rsidRDefault="0033287E" w:rsidP="003D55D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lang w:eastAsia="en-US"/>
              </w:rPr>
            </w:pPr>
            <w:r w:rsidRPr="001939E9">
              <w:rPr>
                <w:rFonts w:ascii="ER Bukinist Bashkir" w:hAnsi="ER Bukinist Bashkir"/>
                <w:bCs/>
                <w:lang w:eastAsia="en-US"/>
              </w:rPr>
              <w:t>Тел.(347) 2-22-43,</w:t>
            </w:r>
          </w:p>
          <w:p w:rsidR="0033287E" w:rsidRPr="001939E9" w:rsidRDefault="0033287E" w:rsidP="003D55D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lang w:eastAsia="en-US"/>
              </w:rPr>
            </w:pPr>
            <w:r w:rsidRPr="001939E9">
              <w:rPr>
                <w:rFonts w:ascii="ER Bukinist Bashkir" w:hAnsi="ER Bukinist Bashkir"/>
                <w:bCs/>
                <w:lang w:val="en-US" w:eastAsia="en-US"/>
              </w:rPr>
              <w:t>e</w:t>
            </w:r>
            <w:r w:rsidRPr="001939E9">
              <w:rPr>
                <w:rFonts w:ascii="ER Bukinist Bashkir" w:hAnsi="ER Bukinist Bashkir"/>
                <w:bCs/>
                <w:lang w:eastAsia="en-US"/>
              </w:rPr>
              <w:t>-</w:t>
            </w:r>
            <w:r w:rsidRPr="001939E9">
              <w:rPr>
                <w:rFonts w:ascii="ER Bukinist Bashkir" w:hAnsi="ER Bukinist Bashkir"/>
                <w:bCs/>
                <w:lang w:val="en-US" w:eastAsia="en-US"/>
              </w:rPr>
              <w:t>mail</w:t>
            </w:r>
            <w:r w:rsidRPr="001939E9">
              <w:rPr>
                <w:rFonts w:ascii="ER Bukinist Bashkir" w:hAnsi="ER Bukinist Bashkir"/>
                <w:bCs/>
                <w:lang w:eastAsia="en-US"/>
              </w:rPr>
              <w:t>:</w:t>
            </w:r>
            <w:proofErr w:type="spellStart"/>
            <w:r w:rsidRPr="001939E9">
              <w:rPr>
                <w:rFonts w:ascii="ER Bukinist Bashkir" w:hAnsi="ER Bukinist Bashkir"/>
                <w:bCs/>
                <w:lang w:val="en-US" w:eastAsia="en-US"/>
              </w:rPr>
              <w:t>sssharanss</w:t>
            </w:r>
            <w:proofErr w:type="spellEnd"/>
            <w:r w:rsidRPr="001939E9">
              <w:rPr>
                <w:rFonts w:ascii="ER Bukinist Bashkir" w:hAnsi="ER Bukinist Bashkir"/>
                <w:bCs/>
                <w:lang w:eastAsia="en-US"/>
              </w:rPr>
              <w:t>@</w:t>
            </w:r>
            <w:proofErr w:type="spellStart"/>
            <w:r w:rsidRPr="001939E9">
              <w:rPr>
                <w:rFonts w:ascii="ER Bukinist Bashkir" w:hAnsi="ER Bukinist Bashkir"/>
                <w:bCs/>
                <w:lang w:val="en-US" w:eastAsia="en-US"/>
              </w:rPr>
              <w:t>yandex</w:t>
            </w:r>
            <w:proofErr w:type="spellEnd"/>
            <w:r w:rsidRPr="001939E9">
              <w:rPr>
                <w:rFonts w:ascii="ER Bukinist Bashkir" w:hAnsi="ER Bukinist Bashkir"/>
                <w:bCs/>
                <w:lang w:eastAsia="en-US"/>
              </w:rPr>
              <w:t>.</w:t>
            </w:r>
            <w:proofErr w:type="spellStart"/>
            <w:r w:rsidRPr="001939E9">
              <w:rPr>
                <w:rFonts w:ascii="ER Bukinist Bashkir" w:hAnsi="ER Bukinist Bashkir"/>
                <w:bCs/>
                <w:lang w:val="en-US" w:eastAsia="en-US"/>
              </w:rPr>
              <w:t>ru</w:t>
            </w:r>
            <w:proofErr w:type="spellEnd"/>
          </w:p>
          <w:p w:rsidR="0033287E" w:rsidRPr="001939E9" w:rsidRDefault="0033287E" w:rsidP="003D55D9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1939E9">
              <w:rPr>
                <w:rFonts w:ascii="ER Bukinist Bashkir" w:hAnsi="ER Bukinist Bashkir"/>
                <w:bCs/>
                <w:sz w:val="20"/>
                <w:szCs w:val="20"/>
                <w:lang w:eastAsia="en-US"/>
              </w:rPr>
              <w:t>с. Шаран тел.(34769) 2-22-43</w:t>
            </w:r>
          </w:p>
        </w:tc>
      </w:tr>
    </w:tbl>
    <w:p w:rsidR="0033287E" w:rsidRPr="001939E9" w:rsidRDefault="001939E9" w:rsidP="0033287E">
      <w:pPr>
        <w:pStyle w:val="a8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33287E" w:rsidRPr="001939E9">
        <w:rPr>
          <w:b/>
          <w:szCs w:val="28"/>
        </w:rPr>
        <w:t xml:space="preserve">КАРАР                                          </w:t>
      </w:r>
      <w:r w:rsidR="0033287E" w:rsidRPr="001939E9">
        <w:rPr>
          <w:b/>
          <w:szCs w:val="28"/>
        </w:rPr>
        <w:tab/>
      </w:r>
      <w:r w:rsidR="0033287E" w:rsidRPr="001939E9">
        <w:rPr>
          <w:b/>
          <w:szCs w:val="28"/>
        </w:rPr>
        <w:tab/>
      </w:r>
      <w:r w:rsidR="0033287E" w:rsidRPr="001939E9">
        <w:rPr>
          <w:b/>
          <w:szCs w:val="28"/>
        </w:rPr>
        <w:tab/>
        <w:t xml:space="preserve">                            РЕШЕНИЕ</w:t>
      </w:r>
    </w:p>
    <w:p w:rsidR="0033287E" w:rsidRPr="001939E9" w:rsidRDefault="0033287E" w:rsidP="0033287E">
      <w:pPr>
        <w:pStyle w:val="a8"/>
        <w:jc w:val="both"/>
        <w:rPr>
          <w:b/>
          <w:szCs w:val="28"/>
        </w:rPr>
      </w:pPr>
    </w:p>
    <w:p w:rsidR="001939E9" w:rsidRDefault="0033287E" w:rsidP="0033287E">
      <w:pPr>
        <w:jc w:val="center"/>
        <w:rPr>
          <w:b/>
          <w:sz w:val="28"/>
          <w:szCs w:val="28"/>
        </w:rPr>
      </w:pPr>
      <w:r w:rsidRPr="00B87D9E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B87D9E">
        <w:rPr>
          <w:b/>
          <w:sz w:val="28"/>
          <w:szCs w:val="28"/>
        </w:rPr>
        <w:t>Шаранский</w:t>
      </w:r>
      <w:proofErr w:type="spellEnd"/>
      <w:r w:rsidRPr="00B87D9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87D9E">
        <w:rPr>
          <w:b/>
          <w:sz w:val="28"/>
          <w:szCs w:val="28"/>
        </w:rPr>
        <w:t>Шаранский</w:t>
      </w:r>
      <w:proofErr w:type="spellEnd"/>
      <w:r w:rsidRPr="00B87D9E">
        <w:rPr>
          <w:b/>
          <w:sz w:val="28"/>
          <w:szCs w:val="28"/>
        </w:rPr>
        <w:t xml:space="preserve"> район Республики Башкортостан «Об утверждении положения о бюджетном процессе</w:t>
      </w:r>
    </w:p>
    <w:p w:rsidR="0033287E" w:rsidRPr="00B87D9E" w:rsidRDefault="0033287E" w:rsidP="0033287E">
      <w:pPr>
        <w:jc w:val="center"/>
        <w:rPr>
          <w:b/>
          <w:sz w:val="28"/>
          <w:szCs w:val="28"/>
        </w:rPr>
      </w:pPr>
      <w:r w:rsidRPr="00B87D9E">
        <w:rPr>
          <w:b/>
          <w:sz w:val="28"/>
          <w:szCs w:val="28"/>
        </w:rPr>
        <w:t>в сельском поселении</w:t>
      </w:r>
    </w:p>
    <w:p w:rsidR="0033287E" w:rsidRPr="00B87D9E" w:rsidRDefault="0033287E" w:rsidP="0033287E">
      <w:pPr>
        <w:jc w:val="center"/>
        <w:rPr>
          <w:b/>
          <w:sz w:val="28"/>
          <w:szCs w:val="28"/>
        </w:rPr>
      </w:pPr>
      <w:proofErr w:type="spellStart"/>
      <w:r w:rsidRPr="00B87D9E">
        <w:rPr>
          <w:b/>
          <w:sz w:val="28"/>
          <w:szCs w:val="28"/>
        </w:rPr>
        <w:t>Шаранский</w:t>
      </w:r>
      <w:proofErr w:type="spellEnd"/>
      <w:r w:rsidRPr="00B87D9E">
        <w:rPr>
          <w:b/>
          <w:sz w:val="28"/>
          <w:szCs w:val="28"/>
        </w:rPr>
        <w:t xml:space="preserve">  сельсовет муниципального района</w:t>
      </w:r>
    </w:p>
    <w:p w:rsidR="0033287E" w:rsidRPr="00B87D9E" w:rsidRDefault="0033287E" w:rsidP="001939E9">
      <w:pPr>
        <w:ind w:left="284"/>
        <w:jc w:val="center"/>
        <w:rPr>
          <w:sz w:val="28"/>
          <w:szCs w:val="28"/>
        </w:rPr>
      </w:pPr>
      <w:proofErr w:type="spellStart"/>
      <w:r w:rsidRPr="00B87D9E">
        <w:rPr>
          <w:b/>
          <w:sz w:val="28"/>
          <w:szCs w:val="28"/>
        </w:rPr>
        <w:t>Шаранский</w:t>
      </w:r>
      <w:proofErr w:type="spellEnd"/>
      <w:r w:rsidRPr="00B87D9E">
        <w:rPr>
          <w:b/>
          <w:sz w:val="28"/>
          <w:szCs w:val="28"/>
        </w:rPr>
        <w:t xml:space="preserve"> район Республики Башкортостан </w:t>
      </w:r>
    </w:p>
    <w:p w:rsidR="0033287E" w:rsidRPr="00B87D9E" w:rsidRDefault="0033287E" w:rsidP="0033287E">
      <w:pPr>
        <w:jc w:val="center"/>
        <w:rPr>
          <w:b/>
          <w:sz w:val="28"/>
          <w:szCs w:val="28"/>
        </w:rPr>
      </w:pPr>
      <w:r w:rsidRPr="00B87D9E">
        <w:rPr>
          <w:b/>
          <w:sz w:val="28"/>
          <w:szCs w:val="28"/>
        </w:rPr>
        <w:t xml:space="preserve">№ 358 от 01 декабря 2010 года» </w:t>
      </w:r>
    </w:p>
    <w:p w:rsidR="0033287E" w:rsidRPr="00B87D9E" w:rsidRDefault="0033287E" w:rsidP="0033287E">
      <w:pPr>
        <w:jc w:val="center"/>
        <w:rPr>
          <w:b/>
          <w:sz w:val="28"/>
          <w:szCs w:val="28"/>
        </w:rPr>
      </w:pPr>
      <w:r w:rsidRPr="00B87D9E">
        <w:rPr>
          <w:b/>
          <w:sz w:val="28"/>
          <w:szCs w:val="28"/>
        </w:rPr>
        <w:t>( с учетом внесенных изменений №419 от 03.02.2011 г.)</w:t>
      </w:r>
    </w:p>
    <w:p w:rsidR="0033287E" w:rsidRPr="00B87D9E" w:rsidRDefault="0033287E" w:rsidP="0033287E">
      <w:pPr>
        <w:pStyle w:val="aa"/>
        <w:spacing w:before="0" w:beforeAutospacing="0" w:after="0"/>
        <w:jc w:val="both"/>
        <w:rPr>
          <w:color w:val="474747"/>
          <w:sz w:val="28"/>
          <w:szCs w:val="28"/>
        </w:rPr>
      </w:pPr>
    </w:p>
    <w:p w:rsidR="0033287E" w:rsidRPr="00B87D9E" w:rsidRDefault="0033287E" w:rsidP="0033287E">
      <w:pPr>
        <w:pStyle w:val="aa"/>
        <w:spacing w:before="0" w:beforeAutospacing="0" w:after="0"/>
        <w:ind w:firstLine="540"/>
        <w:jc w:val="both"/>
        <w:rPr>
          <w:sz w:val="28"/>
          <w:szCs w:val="28"/>
        </w:rPr>
      </w:pPr>
      <w:r w:rsidRPr="00B87D9E">
        <w:rPr>
          <w:sz w:val="28"/>
          <w:szCs w:val="28"/>
        </w:rPr>
        <w:t>В соответствии с Федеральным законом от 6 октября 2003г. N 131-ФЗ «Об общих принципах организации местного самоуправления в Российской Федерации», Бюджетного кодекса Российской Федерации № 145-ФЗ от 31.07.1998 г. в целях проведения в соответствие с требованиями действующего законодательства</w:t>
      </w:r>
      <w:proofErr w:type="gramStart"/>
      <w:r w:rsidRPr="00B87D9E">
        <w:rPr>
          <w:sz w:val="28"/>
          <w:szCs w:val="28"/>
        </w:rPr>
        <w:t xml:space="preserve">., </w:t>
      </w:r>
      <w:proofErr w:type="gramEnd"/>
      <w:r w:rsidRPr="00B87D9E">
        <w:rPr>
          <w:sz w:val="28"/>
          <w:szCs w:val="28"/>
        </w:rPr>
        <w:t xml:space="preserve">Совет сельского поселения </w:t>
      </w:r>
      <w:proofErr w:type="spellStart"/>
      <w:r w:rsidRPr="00B87D9E">
        <w:rPr>
          <w:sz w:val="28"/>
          <w:szCs w:val="28"/>
        </w:rPr>
        <w:t>Шаранский</w:t>
      </w:r>
      <w:proofErr w:type="spellEnd"/>
      <w:r w:rsidRPr="00B87D9E">
        <w:rPr>
          <w:sz w:val="28"/>
          <w:szCs w:val="28"/>
        </w:rPr>
        <w:t xml:space="preserve"> сельсовет муниципального района </w:t>
      </w:r>
      <w:proofErr w:type="spellStart"/>
      <w:r w:rsidRPr="00B87D9E">
        <w:rPr>
          <w:sz w:val="28"/>
          <w:szCs w:val="28"/>
        </w:rPr>
        <w:t>Шарански</w:t>
      </w:r>
      <w:r w:rsidR="00EB7BE9">
        <w:rPr>
          <w:sz w:val="28"/>
          <w:szCs w:val="28"/>
        </w:rPr>
        <w:t>й</w:t>
      </w:r>
      <w:proofErr w:type="spellEnd"/>
      <w:r w:rsidR="00EB7BE9">
        <w:rPr>
          <w:sz w:val="28"/>
          <w:szCs w:val="28"/>
        </w:rPr>
        <w:t xml:space="preserve"> район Республики Башкортостан</w:t>
      </w:r>
      <w:r w:rsidRPr="00B87D9E">
        <w:rPr>
          <w:sz w:val="28"/>
          <w:szCs w:val="28"/>
        </w:rPr>
        <w:t>, решил:</w:t>
      </w:r>
    </w:p>
    <w:p w:rsidR="0033287E" w:rsidRPr="00B87D9E" w:rsidRDefault="0033287E" w:rsidP="0033287E">
      <w:pPr>
        <w:pStyle w:val="aa"/>
        <w:spacing w:before="0" w:beforeAutospacing="0" w:after="0"/>
        <w:ind w:firstLine="540"/>
        <w:jc w:val="both"/>
        <w:rPr>
          <w:sz w:val="28"/>
          <w:szCs w:val="28"/>
        </w:rPr>
      </w:pPr>
    </w:p>
    <w:p w:rsidR="0033287E" w:rsidRPr="00B87D9E" w:rsidRDefault="0033287E" w:rsidP="0033287E">
      <w:pPr>
        <w:ind w:firstLine="540"/>
        <w:jc w:val="both"/>
        <w:rPr>
          <w:sz w:val="28"/>
          <w:szCs w:val="28"/>
        </w:rPr>
      </w:pPr>
      <w:r w:rsidRPr="00B87D9E">
        <w:rPr>
          <w:sz w:val="28"/>
          <w:szCs w:val="28"/>
        </w:rPr>
        <w:t xml:space="preserve">1. Внести в решение Совета сельского поселения </w:t>
      </w:r>
      <w:proofErr w:type="spellStart"/>
      <w:r w:rsidRPr="00B87D9E">
        <w:rPr>
          <w:sz w:val="28"/>
          <w:szCs w:val="28"/>
        </w:rPr>
        <w:t>Шаранский</w:t>
      </w:r>
      <w:proofErr w:type="spellEnd"/>
      <w:r w:rsidRPr="00B87D9E">
        <w:rPr>
          <w:sz w:val="28"/>
          <w:szCs w:val="28"/>
        </w:rPr>
        <w:t xml:space="preserve"> сельсовет муниципального района </w:t>
      </w:r>
      <w:proofErr w:type="spellStart"/>
      <w:r w:rsidRPr="00B87D9E">
        <w:rPr>
          <w:sz w:val="28"/>
          <w:szCs w:val="28"/>
        </w:rPr>
        <w:t>Шаранский</w:t>
      </w:r>
      <w:proofErr w:type="spellEnd"/>
      <w:r w:rsidRPr="00B87D9E">
        <w:rPr>
          <w:sz w:val="28"/>
          <w:szCs w:val="28"/>
        </w:rPr>
        <w:t xml:space="preserve"> район Республики Башкортостан «Об утверждении положения о бюджетном процессе в сельском поселении </w:t>
      </w:r>
      <w:proofErr w:type="spellStart"/>
      <w:r w:rsidRPr="00B87D9E">
        <w:rPr>
          <w:sz w:val="28"/>
          <w:szCs w:val="28"/>
        </w:rPr>
        <w:t>Шаранский</w:t>
      </w:r>
      <w:proofErr w:type="spellEnd"/>
      <w:r w:rsidRPr="00B87D9E">
        <w:rPr>
          <w:sz w:val="28"/>
          <w:szCs w:val="28"/>
        </w:rPr>
        <w:t xml:space="preserve">  сельсовет муниципального района </w:t>
      </w:r>
      <w:proofErr w:type="spellStart"/>
      <w:r w:rsidRPr="00B87D9E">
        <w:rPr>
          <w:sz w:val="28"/>
          <w:szCs w:val="28"/>
        </w:rPr>
        <w:t>Шаранский</w:t>
      </w:r>
      <w:proofErr w:type="spellEnd"/>
      <w:r w:rsidRPr="00B87D9E">
        <w:rPr>
          <w:sz w:val="28"/>
          <w:szCs w:val="28"/>
        </w:rPr>
        <w:t xml:space="preserve"> район Республики Башкортостан  № 389 от 13 ноября 2010 года» (далее-Решение)  изменения, изложив следующие пункты в новой редакции: </w:t>
      </w:r>
    </w:p>
    <w:p w:rsidR="0033287E" w:rsidRPr="00B87D9E" w:rsidRDefault="0033287E" w:rsidP="0033287E">
      <w:pPr>
        <w:pStyle w:val="a8"/>
        <w:ind w:firstLine="540"/>
        <w:jc w:val="both"/>
        <w:rPr>
          <w:szCs w:val="28"/>
        </w:rPr>
      </w:pPr>
      <w:r w:rsidRPr="00B87D9E">
        <w:rPr>
          <w:szCs w:val="28"/>
        </w:rPr>
        <w:t xml:space="preserve">1.1. «Статья 37. Документы и материалы, представляемые в Совет поселения одновременно с проектом решения о бюджете поселения  </w:t>
      </w:r>
      <w:proofErr w:type="spellStart"/>
      <w:r w:rsidRPr="00B87D9E">
        <w:rPr>
          <w:szCs w:val="28"/>
        </w:rPr>
        <w:t>Шаранский</w:t>
      </w:r>
      <w:proofErr w:type="spellEnd"/>
      <w:r w:rsidRPr="00B87D9E">
        <w:rPr>
          <w:szCs w:val="28"/>
        </w:rPr>
        <w:t xml:space="preserve"> сельсовет.</w:t>
      </w:r>
    </w:p>
    <w:p w:rsidR="0033287E" w:rsidRPr="00B87D9E" w:rsidRDefault="0033287E" w:rsidP="0033287E">
      <w:pPr>
        <w:pStyle w:val="a8"/>
        <w:ind w:firstLine="540"/>
        <w:jc w:val="both"/>
        <w:rPr>
          <w:szCs w:val="28"/>
        </w:rPr>
      </w:pPr>
      <w:r w:rsidRPr="00B87D9E">
        <w:rPr>
          <w:szCs w:val="28"/>
        </w:rPr>
        <w:t>Одновременно с проектом закона (решения) о бюджете в законодательный (представительный) орган представляются:</w:t>
      </w:r>
    </w:p>
    <w:p w:rsidR="0033287E" w:rsidRPr="00B87D9E" w:rsidRDefault="0033287E" w:rsidP="00332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D9E">
        <w:rPr>
          <w:sz w:val="28"/>
          <w:szCs w:val="28"/>
        </w:rPr>
        <w:t xml:space="preserve">основные направления </w:t>
      </w:r>
      <w:hyperlink r:id="rId7" w:history="1">
        <w:r w:rsidRPr="00B87D9E">
          <w:rPr>
            <w:color w:val="000000" w:themeColor="text1"/>
            <w:sz w:val="28"/>
            <w:szCs w:val="28"/>
          </w:rPr>
          <w:t>бюджетной</w:t>
        </w:r>
      </w:hyperlink>
      <w:r w:rsidRPr="00B87D9E">
        <w:rPr>
          <w:color w:val="000000" w:themeColor="text1"/>
          <w:sz w:val="28"/>
          <w:szCs w:val="28"/>
        </w:rPr>
        <w:t xml:space="preserve"> и </w:t>
      </w:r>
      <w:hyperlink r:id="rId8" w:history="1">
        <w:r w:rsidRPr="00B87D9E">
          <w:rPr>
            <w:color w:val="000000" w:themeColor="text1"/>
            <w:sz w:val="28"/>
            <w:szCs w:val="28"/>
          </w:rPr>
          <w:t>налоговой</w:t>
        </w:r>
      </w:hyperlink>
      <w:r w:rsidRPr="00B87D9E">
        <w:rPr>
          <w:sz w:val="28"/>
          <w:szCs w:val="28"/>
        </w:rPr>
        <w:t xml:space="preserve"> политики;</w:t>
      </w:r>
    </w:p>
    <w:p w:rsidR="0033287E" w:rsidRPr="00B87D9E" w:rsidRDefault="0033287E" w:rsidP="00332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D9E">
        <w:rPr>
          <w:sz w:val="28"/>
          <w:szCs w:val="28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33287E" w:rsidRPr="00B87D9E" w:rsidRDefault="0033287E" w:rsidP="00332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D9E">
        <w:rPr>
          <w:sz w:val="28"/>
          <w:szCs w:val="28"/>
        </w:rPr>
        <w:t>прогноз социально-экономического развития соответствующей территории;</w:t>
      </w:r>
    </w:p>
    <w:p w:rsidR="0033287E" w:rsidRPr="00B87D9E" w:rsidRDefault="0033287E" w:rsidP="00332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D9E">
        <w:rPr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консолидированного бюджета </w:t>
      </w:r>
      <w:r w:rsidRPr="00B87D9E">
        <w:rPr>
          <w:sz w:val="28"/>
          <w:szCs w:val="28"/>
        </w:rPr>
        <w:lastRenderedPageBreak/>
        <w:t>соответствующей территории на очередной финансовый год и плановый период либо утвержденный среднесрочный финансовый план;</w:t>
      </w:r>
    </w:p>
    <w:p w:rsidR="0033287E" w:rsidRPr="00B87D9E" w:rsidRDefault="0033287E" w:rsidP="00332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D9E">
        <w:rPr>
          <w:sz w:val="28"/>
          <w:szCs w:val="28"/>
        </w:rPr>
        <w:t>пояснительная записка к проекту бюджета;</w:t>
      </w:r>
    </w:p>
    <w:p w:rsidR="0033287E" w:rsidRPr="00B87D9E" w:rsidRDefault="0033287E" w:rsidP="00332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D9E">
        <w:rPr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33287E" w:rsidRPr="00B87D9E" w:rsidRDefault="0033287E" w:rsidP="00332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D9E">
        <w:rPr>
          <w:sz w:val="28"/>
          <w:szCs w:val="28"/>
        </w:rPr>
        <w:t>верхний предел государственного (муниципального) долга на конец очередного финансового года (на конец очередного финансового года и конец каждого года планового периода);</w:t>
      </w:r>
    </w:p>
    <w:p w:rsidR="0033287E" w:rsidRPr="00B87D9E" w:rsidRDefault="0033287E" w:rsidP="00332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D9E">
        <w:rPr>
          <w:sz w:val="28"/>
          <w:szCs w:val="28"/>
        </w:rPr>
        <w:t>оценка ожидаемого исполнения бюджета на текущий финансовый год;</w:t>
      </w:r>
    </w:p>
    <w:p w:rsidR="0033287E" w:rsidRPr="00B87D9E" w:rsidRDefault="0033287E" w:rsidP="00332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D9E">
        <w:rPr>
          <w:sz w:val="28"/>
          <w:szCs w:val="28"/>
        </w:rPr>
        <w:t>проекты законов о бюджетах государственных внебюджетных фондов;</w:t>
      </w:r>
    </w:p>
    <w:p w:rsidR="0033287E" w:rsidRPr="00B87D9E" w:rsidRDefault="0033287E" w:rsidP="00332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87D9E">
        <w:rPr>
          <w:sz w:val="28"/>
          <w:szCs w:val="28"/>
        </w:rPr>
        <w:t>предложенные законодательными (представительными) органами, органами судебной системы, органами государственного (муниципального) финансового контроля, созданными законодательными (представительными) органами,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  <w:proofErr w:type="gramEnd"/>
    </w:p>
    <w:p w:rsidR="0033287E" w:rsidRPr="00B87D9E" w:rsidRDefault="0033287E" w:rsidP="00332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D9E">
        <w:rPr>
          <w:sz w:val="28"/>
          <w:szCs w:val="28"/>
        </w:rPr>
        <w:t>иные документы и материалы.</w:t>
      </w:r>
    </w:p>
    <w:p w:rsidR="0033287E" w:rsidRPr="00B87D9E" w:rsidRDefault="0033287E" w:rsidP="00332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D9E">
        <w:rPr>
          <w:sz w:val="28"/>
          <w:szCs w:val="28"/>
        </w:rPr>
        <w:t>В случае утверждения законом (решением) о бюджете распределения бюджетных ассигнований по государственным (муниципальным) программам и непрограммным направлениям деятельности к проекту закона (решения) о бюджете представляются паспорта государственных (муниципальных) программ.</w:t>
      </w:r>
    </w:p>
    <w:p w:rsidR="0033287E" w:rsidRPr="00B87D9E" w:rsidRDefault="0033287E" w:rsidP="00332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D9E">
        <w:rPr>
          <w:sz w:val="28"/>
          <w:szCs w:val="28"/>
        </w:rPr>
        <w:t>В случае</w:t>
      </w:r>
      <w:proofErr w:type="gramStart"/>
      <w:r w:rsidRPr="00B87D9E">
        <w:rPr>
          <w:sz w:val="28"/>
          <w:szCs w:val="28"/>
        </w:rPr>
        <w:t>,</w:t>
      </w:r>
      <w:proofErr w:type="gramEnd"/>
      <w:r w:rsidRPr="00B87D9E">
        <w:rPr>
          <w:sz w:val="28"/>
          <w:szCs w:val="28"/>
        </w:rPr>
        <w:t xml:space="preserve"> если проект закона (решения)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бюджете.»;</w:t>
      </w:r>
    </w:p>
    <w:p w:rsidR="0033287E" w:rsidRPr="00B87D9E" w:rsidRDefault="0033287E" w:rsidP="00332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D9E">
        <w:rPr>
          <w:sz w:val="28"/>
          <w:szCs w:val="28"/>
        </w:rPr>
        <w:t>1.2.</w:t>
      </w:r>
      <w:r w:rsidRPr="00B87D9E">
        <w:rPr>
          <w:b/>
          <w:sz w:val="28"/>
          <w:szCs w:val="28"/>
        </w:rPr>
        <w:t xml:space="preserve"> «</w:t>
      </w:r>
      <w:r w:rsidRPr="00B87D9E">
        <w:rPr>
          <w:sz w:val="28"/>
          <w:szCs w:val="28"/>
        </w:rPr>
        <w:t>Статью 45</w:t>
      </w:r>
      <w:r w:rsidRPr="00B87D9E">
        <w:rPr>
          <w:b/>
          <w:sz w:val="28"/>
          <w:szCs w:val="28"/>
        </w:rPr>
        <w:t xml:space="preserve"> </w:t>
      </w:r>
      <w:r w:rsidRPr="00B87D9E">
        <w:rPr>
          <w:sz w:val="28"/>
          <w:szCs w:val="28"/>
        </w:rPr>
        <w:t xml:space="preserve">Исполнение бюджета поселения </w:t>
      </w:r>
      <w:proofErr w:type="spellStart"/>
      <w:r w:rsidRPr="00B87D9E">
        <w:rPr>
          <w:sz w:val="28"/>
          <w:szCs w:val="28"/>
        </w:rPr>
        <w:t>Шаранский</w:t>
      </w:r>
      <w:proofErr w:type="spellEnd"/>
      <w:r w:rsidRPr="00B87D9E">
        <w:rPr>
          <w:sz w:val="28"/>
          <w:szCs w:val="28"/>
        </w:rPr>
        <w:t xml:space="preserve"> сельсовет по доходам. </w:t>
      </w:r>
    </w:p>
    <w:p w:rsidR="0033287E" w:rsidRPr="00B87D9E" w:rsidRDefault="0033287E" w:rsidP="00332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D9E">
        <w:rPr>
          <w:sz w:val="28"/>
          <w:szCs w:val="28"/>
        </w:rPr>
        <w:t>Исполнение бюджета сельского поселения предусматривает:</w:t>
      </w:r>
    </w:p>
    <w:p w:rsidR="0033287E" w:rsidRPr="00B87D9E" w:rsidRDefault="0033287E" w:rsidP="00332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87D9E">
        <w:rPr>
          <w:sz w:val="28"/>
          <w:szCs w:val="28"/>
        </w:rPr>
        <w:t>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настоящим Кодексом, законом (решением) о бюджете и иными законами субъектов Российской Федерации и муниципальными правовыми актами, принятыми в соответствии с положениями настоящего Кодекса, со счетов органов Федерального казначейства и иных поступлений в бюджет;</w:t>
      </w:r>
      <w:proofErr w:type="gramEnd"/>
    </w:p>
    <w:p w:rsidR="0033287E" w:rsidRPr="00B87D9E" w:rsidRDefault="0033287E" w:rsidP="00332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D9E">
        <w:rPr>
          <w:sz w:val="28"/>
          <w:szCs w:val="28"/>
        </w:rPr>
        <w:t>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33287E" w:rsidRPr="00B87D9E" w:rsidRDefault="0033287E" w:rsidP="00332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D9E">
        <w:rPr>
          <w:sz w:val="28"/>
          <w:szCs w:val="28"/>
        </w:rPr>
        <w:t xml:space="preserve">зачет излишне уплаченных или излишне взысканных сумм в соответствии с </w:t>
      </w:r>
      <w:hyperlink r:id="rId9" w:history="1">
        <w:r w:rsidRPr="00B87D9E">
          <w:rPr>
            <w:color w:val="000000" w:themeColor="text1"/>
            <w:sz w:val="28"/>
            <w:szCs w:val="28"/>
          </w:rPr>
          <w:t>законодательством</w:t>
        </w:r>
      </w:hyperlink>
      <w:r w:rsidRPr="00B87D9E">
        <w:rPr>
          <w:sz w:val="28"/>
          <w:szCs w:val="28"/>
        </w:rPr>
        <w:t xml:space="preserve"> Российской Федерации;</w:t>
      </w:r>
    </w:p>
    <w:p w:rsidR="0033287E" w:rsidRPr="00B87D9E" w:rsidRDefault="0033287E" w:rsidP="00332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D9E">
        <w:rPr>
          <w:sz w:val="28"/>
          <w:szCs w:val="28"/>
        </w:rPr>
        <w:t>уточнение администратором доходов бюджета платежей в бюджеты бюджетной системы Российской Федерации;</w:t>
      </w:r>
    </w:p>
    <w:p w:rsidR="0033287E" w:rsidRPr="00B87D9E" w:rsidRDefault="0033287E" w:rsidP="0033287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B87D9E">
        <w:rPr>
          <w:sz w:val="28"/>
          <w:szCs w:val="28"/>
        </w:rPr>
        <w:lastRenderedPageBreak/>
        <w:t>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</w:t>
      </w:r>
      <w:proofErr w:type="gramEnd"/>
      <w:r w:rsidRPr="00B87D9E">
        <w:rPr>
          <w:sz w:val="28"/>
          <w:szCs w:val="28"/>
        </w:rPr>
        <w:t xml:space="preserve"> системы Российской Федерации, в </w:t>
      </w:r>
      <w:hyperlink r:id="rId10" w:history="1">
        <w:r w:rsidRPr="00B87D9E">
          <w:rPr>
            <w:color w:val="000000" w:themeColor="text1"/>
            <w:sz w:val="28"/>
            <w:szCs w:val="28"/>
          </w:rPr>
          <w:t>порядке</w:t>
        </w:r>
      </w:hyperlink>
      <w:r w:rsidRPr="00B87D9E">
        <w:rPr>
          <w:color w:val="000000" w:themeColor="text1"/>
          <w:sz w:val="28"/>
          <w:szCs w:val="28"/>
        </w:rPr>
        <w:t>, установленном Министерством финансов Российской Федерации</w:t>
      </w:r>
      <w:proofErr w:type="gramStart"/>
      <w:r w:rsidRPr="00B87D9E">
        <w:rPr>
          <w:color w:val="000000" w:themeColor="text1"/>
          <w:sz w:val="28"/>
          <w:szCs w:val="28"/>
        </w:rPr>
        <w:t>.»;</w:t>
      </w:r>
      <w:proofErr w:type="gramEnd"/>
    </w:p>
    <w:p w:rsidR="0033287E" w:rsidRPr="00B87D9E" w:rsidRDefault="0033287E" w:rsidP="0033287E">
      <w:pPr>
        <w:jc w:val="both"/>
        <w:rPr>
          <w:b/>
          <w:sz w:val="28"/>
          <w:szCs w:val="28"/>
        </w:rPr>
      </w:pPr>
      <w:r w:rsidRPr="00B87D9E">
        <w:rPr>
          <w:sz w:val="28"/>
          <w:szCs w:val="28"/>
        </w:rPr>
        <w:t xml:space="preserve">1.3. «Статью 47 Кассовый план поселения </w:t>
      </w:r>
      <w:proofErr w:type="spellStart"/>
      <w:r w:rsidRPr="00B87D9E">
        <w:rPr>
          <w:sz w:val="28"/>
          <w:szCs w:val="28"/>
        </w:rPr>
        <w:t>Шаранский</w:t>
      </w:r>
      <w:proofErr w:type="spellEnd"/>
      <w:r w:rsidRPr="00B87D9E">
        <w:rPr>
          <w:sz w:val="28"/>
          <w:szCs w:val="28"/>
        </w:rPr>
        <w:t xml:space="preserve"> сельсовет</w:t>
      </w:r>
    </w:p>
    <w:p w:rsidR="0033287E" w:rsidRPr="00B87D9E" w:rsidRDefault="0033287E" w:rsidP="00332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D9E">
        <w:rPr>
          <w:sz w:val="28"/>
          <w:szCs w:val="28"/>
        </w:rPr>
        <w:t>1. 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33287E" w:rsidRPr="00B87D9E" w:rsidRDefault="0033287E" w:rsidP="00332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D9E">
        <w:rPr>
          <w:sz w:val="28"/>
          <w:szCs w:val="28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33287E" w:rsidRPr="00B87D9E" w:rsidRDefault="0033287E" w:rsidP="00332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D9E">
        <w:rPr>
          <w:sz w:val="28"/>
          <w:szCs w:val="28"/>
        </w:rPr>
        <w:t xml:space="preserve"> 2. Финансовый орган устанавливает </w:t>
      </w:r>
      <w:hyperlink r:id="rId11" w:history="1">
        <w:r w:rsidRPr="00B87D9E">
          <w:rPr>
            <w:color w:val="000000" w:themeColor="text1"/>
            <w:sz w:val="28"/>
            <w:szCs w:val="28"/>
          </w:rPr>
          <w:t>порядок</w:t>
        </w:r>
      </w:hyperlink>
      <w:r w:rsidRPr="00B87D9E">
        <w:rPr>
          <w:color w:val="000000" w:themeColor="text1"/>
          <w:sz w:val="28"/>
          <w:szCs w:val="28"/>
        </w:rPr>
        <w:t xml:space="preserve"> </w:t>
      </w:r>
      <w:r w:rsidRPr="00B87D9E">
        <w:rPr>
          <w:sz w:val="28"/>
          <w:szCs w:val="28"/>
        </w:rPr>
        <w:t>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33287E" w:rsidRPr="00B87D9E" w:rsidRDefault="0033287E" w:rsidP="00332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D9E">
        <w:rPr>
          <w:sz w:val="28"/>
          <w:szCs w:val="28"/>
        </w:rPr>
        <w:t>Составление и ведение кассового плана осуществляется финансовым органом или уполномоченным органом исполнительной власти (местной администрации)».</w:t>
      </w:r>
    </w:p>
    <w:p w:rsidR="0033287E" w:rsidRPr="00B87D9E" w:rsidRDefault="0033287E" w:rsidP="00332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D9E">
        <w:rPr>
          <w:sz w:val="28"/>
          <w:szCs w:val="28"/>
        </w:rPr>
        <w:t xml:space="preserve">2. Настоящее решение вступает в силу с момента обнародования на информационном стенде здании Администрации сельского поселения </w:t>
      </w:r>
      <w:proofErr w:type="spellStart"/>
      <w:r w:rsidRPr="00B87D9E">
        <w:rPr>
          <w:sz w:val="28"/>
          <w:szCs w:val="28"/>
        </w:rPr>
        <w:t>Шаранский</w:t>
      </w:r>
      <w:proofErr w:type="spellEnd"/>
      <w:r w:rsidRPr="00B87D9E">
        <w:rPr>
          <w:sz w:val="28"/>
          <w:szCs w:val="28"/>
        </w:rPr>
        <w:t xml:space="preserve"> сельсовет муниципального района </w:t>
      </w:r>
      <w:proofErr w:type="spellStart"/>
      <w:r w:rsidRPr="00B87D9E">
        <w:rPr>
          <w:sz w:val="28"/>
          <w:szCs w:val="28"/>
        </w:rPr>
        <w:t>Шаранский</w:t>
      </w:r>
      <w:proofErr w:type="spellEnd"/>
      <w:r w:rsidRPr="00B87D9E">
        <w:rPr>
          <w:sz w:val="28"/>
          <w:szCs w:val="28"/>
        </w:rPr>
        <w:t xml:space="preserve"> район Республики Башкортостан и на официальном сайте </w:t>
      </w:r>
      <w:r w:rsidR="00BA0DE5" w:rsidRPr="00BA0DE5">
        <w:rPr>
          <w:sz w:val="28"/>
          <w:szCs w:val="28"/>
        </w:rPr>
        <w:t>.sharan.sharan-sovet.ru</w:t>
      </w:r>
    </w:p>
    <w:p w:rsidR="0033287E" w:rsidRPr="00B87D9E" w:rsidRDefault="0033287E" w:rsidP="0033287E">
      <w:pPr>
        <w:pStyle w:val="ConsPlusNormal"/>
        <w:widowControl/>
        <w:ind w:right="61" w:firstLine="540"/>
        <w:jc w:val="both"/>
        <w:rPr>
          <w:sz w:val="28"/>
          <w:szCs w:val="28"/>
        </w:rPr>
      </w:pPr>
      <w:r w:rsidRPr="00B87D9E">
        <w:rPr>
          <w:sz w:val="28"/>
          <w:szCs w:val="28"/>
        </w:rPr>
        <w:t xml:space="preserve">3. </w:t>
      </w:r>
      <w:proofErr w:type="gramStart"/>
      <w:r w:rsidRPr="00B87D9E">
        <w:rPr>
          <w:sz w:val="28"/>
          <w:szCs w:val="28"/>
        </w:rPr>
        <w:t>Контроль за</w:t>
      </w:r>
      <w:proofErr w:type="gramEnd"/>
      <w:r w:rsidRPr="00B87D9E">
        <w:rPr>
          <w:sz w:val="28"/>
          <w:szCs w:val="28"/>
        </w:rPr>
        <w:t xml:space="preserve"> исполнением данного решения возложить на постоянную комиссию Совета сельского поселения </w:t>
      </w:r>
      <w:proofErr w:type="spellStart"/>
      <w:r w:rsidRPr="00B87D9E">
        <w:rPr>
          <w:sz w:val="28"/>
          <w:szCs w:val="28"/>
        </w:rPr>
        <w:t>Шаранский</w:t>
      </w:r>
      <w:proofErr w:type="spellEnd"/>
      <w:r w:rsidRPr="00B87D9E">
        <w:rPr>
          <w:sz w:val="28"/>
          <w:szCs w:val="28"/>
        </w:rPr>
        <w:t xml:space="preserve"> сельсовет муниципального района </w:t>
      </w:r>
      <w:proofErr w:type="spellStart"/>
      <w:r w:rsidRPr="00B87D9E">
        <w:rPr>
          <w:sz w:val="28"/>
          <w:szCs w:val="28"/>
        </w:rPr>
        <w:t>Шаранский</w:t>
      </w:r>
      <w:proofErr w:type="spellEnd"/>
      <w:r w:rsidRPr="00B87D9E">
        <w:rPr>
          <w:sz w:val="28"/>
          <w:szCs w:val="28"/>
        </w:rPr>
        <w:t xml:space="preserve"> район Республики Башкортостан по бюджету, налогам и вопросам собственности.</w:t>
      </w:r>
    </w:p>
    <w:p w:rsidR="0033287E" w:rsidRPr="00B87D9E" w:rsidRDefault="0033287E" w:rsidP="00B87D9E">
      <w:pPr>
        <w:pStyle w:val="ConsPlusNormal"/>
        <w:widowControl/>
        <w:ind w:left="240" w:right="-606" w:firstLine="0"/>
        <w:jc w:val="right"/>
        <w:rPr>
          <w:sz w:val="28"/>
          <w:szCs w:val="28"/>
        </w:rPr>
      </w:pPr>
      <w:r w:rsidRPr="00B87D9E">
        <w:rPr>
          <w:sz w:val="28"/>
          <w:szCs w:val="28"/>
        </w:rPr>
        <w:tab/>
      </w:r>
      <w:r w:rsidRPr="00B87D9E">
        <w:rPr>
          <w:sz w:val="28"/>
          <w:szCs w:val="28"/>
        </w:rPr>
        <w:tab/>
      </w:r>
      <w:r w:rsidRPr="00B87D9E">
        <w:rPr>
          <w:sz w:val="28"/>
          <w:szCs w:val="28"/>
        </w:rPr>
        <w:tab/>
      </w:r>
    </w:p>
    <w:p w:rsidR="0033287E" w:rsidRPr="00B87D9E" w:rsidRDefault="0033287E" w:rsidP="0033287E">
      <w:pPr>
        <w:pStyle w:val="ConsPlusNormal"/>
        <w:widowControl/>
        <w:ind w:right="-606" w:firstLine="0"/>
        <w:rPr>
          <w:sz w:val="28"/>
          <w:szCs w:val="28"/>
        </w:rPr>
      </w:pPr>
    </w:p>
    <w:p w:rsidR="001939E9" w:rsidRDefault="001939E9" w:rsidP="0033287E">
      <w:pPr>
        <w:pStyle w:val="ConsPlusNormal"/>
        <w:widowControl/>
        <w:ind w:right="-606" w:firstLine="0"/>
        <w:rPr>
          <w:sz w:val="28"/>
          <w:szCs w:val="28"/>
        </w:rPr>
      </w:pPr>
    </w:p>
    <w:p w:rsidR="0033287E" w:rsidRPr="00B87D9E" w:rsidRDefault="0033287E" w:rsidP="0033287E">
      <w:pPr>
        <w:pStyle w:val="ConsPlusNormal"/>
        <w:widowControl/>
        <w:ind w:right="-606" w:firstLine="0"/>
        <w:rPr>
          <w:sz w:val="28"/>
          <w:szCs w:val="28"/>
        </w:rPr>
      </w:pPr>
      <w:r w:rsidRPr="00B87D9E">
        <w:rPr>
          <w:sz w:val="28"/>
          <w:szCs w:val="28"/>
        </w:rPr>
        <w:t xml:space="preserve">Глава сельского поселения  </w:t>
      </w:r>
      <w:r w:rsidRPr="00B87D9E">
        <w:rPr>
          <w:sz w:val="28"/>
          <w:szCs w:val="28"/>
        </w:rPr>
        <w:tab/>
        <w:t xml:space="preserve">                        </w:t>
      </w:r>
      <w:r w:rsidR="00BA0DE5">
        <w:rPr>
          <w:sz w:val="28"/>
          <w:szCs w:val="28"/>
        </w:rPr>
        <w:t xml:space="preserve"> </w:t>
      </w:r>
      <w:bookmarkStart w:id="0" w:name="_GoBack"/>
      <w:bookmarkEnd w:id="0"/>
      <w:r w:rsidR="00BA0DE5">
        <w:rPr>
          <w:sz w:val="28"/>
          <w:szCs w:val="28"/>
        </w:rPr>
        <w:t xml:space="preserve">          </w:t>
      </w:r>
      <w:r w:rsidRPr="00B87D9E">
        <w:rPr>
          <w:sz w:val="28"/>
          <w:szCs w:val="28"/>
        </w:rPr>
        <w:t xml:space="preserve">    </w:t>
      </w:r>
      <w:proofErr w:type="spellStart"/>
      <w:r w:rsidRPr="00B87D9E">
        <w:rPr>
          <w:sz w:val="28"/>
          <w:szCs w:val="28"/>
        </w:rPr>
        <w:t>Р.Р.Мануров</w:t>
      </w:r>
      <w:proofErr w:type="spellEnd"/>
      <w:r w:rsidRPr="00B87D9E">
        <w:rPr>
          <w:sz w:val="28"/>
          <w:szCs w:val="28"/>
        </w:rPr>
        <w:t xml:space="preserve">       </w:t>
      </w:r>
      <w:r w:rsidRPr="00B87D9E">
        <w:rPr>
          <w:sz w:val="28"/>
          <w:szCs w:val="28"/>
        </w:rPr>
        <w:tab/>
      </w:r>
      <w:r w:rsidRPr="00B87D9E">
        <w:rPr>
          <w:sz w:val="28"/>
          <w:szCs w:val="28"/>
        </w:rPr>
        <w:tab/>
      </w:r>
      <w:r w:rsidRPr="00B87D9E">
        <w:rPr>
          <w:sz w:val="28"/>
          <w:szCs w:val="28"/>
        </w:rPr>
        <w:tab/>
      </w:r>
      <w:r w:rsidRPr="00B87D9E">
        <w:rPr>
          <w:sz w:val="28"/>
          <w:szCs w:val="28"/>
        </w:rPr>
        <w:tab/>
      </w:r>
      <w:r w:rsidRPr="00B87D9E">
        <w:rPr>
          <w:sz w:val="28"/>
          <w:szCs w:val="28"/>
        </w:rPr>
        <w:tab/>
      </w:r>
      <w:r w:rsidRPr="00B87D9E">
        <w:rPr>
          <w:sz w:val="28"/>
          <w:szCs w:val="28"/>
        </w:rPr>
        <w:tab/>
      </w:r>
      <w:r w:rsidRPr="00B87D9E">
        <w:rPr>
          <w:sz w:val="28"/>
          <w:szCs w:val="28"/>
        </w:rPr>
        <w:tab/>
        <w:t xml:space="preserve">    </w:t>
      </w:r>
    </w:p>
    <w:p w:rsidR="001939E9" w:rsidRDefault="001939E9" w:rsidP="00B87D9E">
      <w:pPr>
        <w:pStyle w:val="ConsPlusNormal"/>
        <w:widowControl/>
        <w:ind w:right="-81" w:firstLine="0"/>
        <w:rPr>
          <w:sz w:val="28"/>
          <w:szCs w:val="28"/>
        </w:rPr>
      </w:pPr>
    </w:p>
    <w:p w:rsidR="001939E9" w:rsidRDefault="001939E9" w:rsidP="00B87D9E">
      <w:pPr>
        <w:pStyle w:val="ConsPlusNormal"/>
        <w:widowControl/>
        <w:ind w:right="-81" w:firstLine="0"/>
        <w:rPr>
          <w:sz w:val="28"/>
          <w:szCs w:val="28"/>
        </w:rPr>
      </w:pPr>
    </w:p>
    <w:p w:rsidR="001939E9" w:rsidRDefault="001939E9" w:rsidP="00B87D9E">
      <w:pPr>
        <w:pStyle w:val="ConsPlusNormal"/>
        <w:widowControl/>
        <w:ind w:right="-81" w:firstLine="0"/>
        <w:rPr>
          <w:sz w:val="28"/>
          <w:szCs w:val="28"/>
        </w:rPr>
      </w:pPr>
    </w:p>
    <w:p w:rsidR="001939E9" w:rsidRDefault="001939E9" w:rsidP="00B87D9E">
      <w:pPr>
        <w:pStyle w:val="ConsPlusNormal"/>
        <w:widowControl/>
        <w:ind w:right="-81" w:firstLine="0"/>
        <w:rPr>
          <w:sz w:val="28"/>
          <w:szCs w:val="28"/>
        </w:rPr>
      </w:pPr>
    </w:p>
    <w:p w:rsidR="0033287E" w:rsidRDefault="00B87D9E" w:rsidP="00B87D9E">
      <w:pPr>
        <w:pStyle w:val="ConsPlusNormal"/>
        <w:widowControl/>
        <w:ind w:right="-81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С.Шаран</w:t>
      </w:r>
      <w:proofErr w:type="spellEnd"/>
    </w:p>
    <w:p w:rsidR="00B87D9E" w:rsidRDefault="00DD0EBA" w:rsidP="00B87D9E">
      <w:pPr>
        <w:pStyle w:val="ConsPlusNormal"/>
        <w:widowControl/>
        <w:ind w:right="-81" w:firstLine="0"/>
        <w:rPr>
          <w:sz w:val="28"/>
          <w:szCs w:val="28"/>
        </w:rPr>
      </w:pPr>
      <w:r>
        <w:rPr>
          <w:sz w:val="28"/>
          <w:szCs w:val="28"/>
        </w:rPr>
        <w:t xml:space="preserve">30 октября </w:t>
      </w:r>
      <w:r w:rsidR="00B87D9E">
        <w:rPr>
          <w:sz w:val="28"/>
          <w:szCs w:val="28"/>
        </w:rPr>
        <w:t>2013 г</w:t>
      </w:r>
    </w:p>
    <w:p w:rsidR="00B87D9E" w:rsidRPr="00B87D9E" w:rsidRDefault="00B87D9E" w:rsidP="00B87D9E">
      <w:pPr>
        <w:pStyle w:val="ConsPlusNormal"/>
        <w:widowControl/>
        <w:ind w:right="-81" w:firstLine="0"/>
        <w:rPr>
          <w:sz w:val="28"/>
          <w:szCs w:val="28"/>
        </w:rPr>
      </w:pPr>
      <w:r>
        <w:rPr>
          <w:sz w:val="28"/>
          <w:szCs w:val="28"/>
        </w:rPr>
        <w:t>№</w:t>
      </w:r>
      <w:r w:rsidR="00DD0EBA">
        <w:rPr>
          <w:sz w:val="28"/>
          <w:szCs w:val="28"/>
        </w:rPr>
        <w:t xml:space="preserve"> 264</w:t>
      </w:r>
    </w:p>
    <w:p w:rsidR="0033287E" w:rsidRPr="00B87D9E" w:rsidRDefault="0033287E" w:rsidP="0033287E">
      <w:pPr>
        <w:pStyle w:val="ConsPlusNormal"/>
        <w:widowControl/>
        <w:ind w:left="240" w:right="-606" w:firstLine="0"/>
        <w:jc w:val="right"/>
        <w:rPr>
          <w:sz w:val="28"/>
          <w:szCs w:val="28"/>
        </w:rPr>
      </w:pPr>
    </w:p>
    <w:p w:rsidR="0033287E" w:rsidRPr="00B87D9E" w:rsidRDefault="0033287E" w:rsidP="0033287E">
      <w:pPr>
        <w:pStyle w:val="ConsPlusNormal"/>
        <w:widowControl/>
        <w:ind w:right="-606" w:firstLine="0"/>
        <w:rPr>
          <w:sz w:val="28"/>
          <w:szCs w:val="28"/>
        </w:rPr>
      </w:pPr>
    </w:p>
    <w:p w:rsidR="0033287E" w:rsidRPr="00B87D9E" w:rsidRDefault="0033287E" w:rsidP="0033287E">
      <w:pPr>
        <w:pStyle w:val="ConsPlusNormal"/>
        <w:widowControl/>
        <w:ind w:right="-606" w:firstLine="0"/>
        <w:rPr>
          <w:sz w:val="28"/>
          <w:szCs w:val="28"/>
        </w:rPr>
      </w:pPr>
    </w:p>
    <w:p w:rsidR="0033287E" w:rsidRPr="00B87D9E" w:rsidRDefault="0033287E" w:rsidP="0033287E">
      <w:pPr>
        <w:pStyle w:val="ConsPlusNormal"/>
        <w:widowControl/>
        <w:ind w:right="-606" w:firstLine="0"/>
        <w:rPr>
          <w:sz w:val="28"/>
          <w:szCs w:val="28"/>
        </w:rPr>
      </w:pPr>
    </w:p>
    <w:p w:rsidR="0033287E" w:rsidRPr="00B87D9E" w:rsidRDefault="0033287E" w:rsidP="0033287E">
      <w:pPr>
        <w:pStyle w:val="ConsPlusNormal"/>
        <w:widowControl/>
        <w:ind w:right="-606" w:firstLine="0"/>
        <w:rPr>
          <w:sz w:val="28"/>
          <w:szCs w:val="28"/>
        </w:rPr>
      </w:pPr>
    </w:p>
    <w:p w:rsidR="0033287E" w:rsidRPr="00B87D9E" w:rsidRDefault="0033287E" w:rsidP="0033287E">
      <w:pPr>
        <w:pStyle w:val="ConsPlusNormal"/>
        <w:widowControl/>
        <w:ind w:right="-606" w:firstLine="0"/>
        <w:rPr>
          <w:sz w:val="28"/>
          <w:szCs w:val="28"/>
        </w:rPr>
      </w:pPr>
    </w:p>
    <w:p w:rsidR="0033287E" w:rsidRPr="00B87D9E" w:rsidRDefault="0033287E" w:rsidP="0033287E">
      <w:pPr>
        <w:pStyle w:val="ConsPlusNormal"/>
        <w:widowControl/>
        <w:ind w:right="-606" w:firstLine="0"/>
        <w:rPr>
          <w:sz w:val="28"/>
          <w:szCs w:val="28"/>
        </w:rPr>
      </w:pPr>
    </w:p>
    <w:p w:rsidR="0033287E" w:rsidRPr="00B87D9E" w:rsidRDefault="0033287E" w:rsidP="0033287E">
      <w:pPr>
        <w:pStyle w:val="ConsPlusNormal"/>
        <w:widowControl/>
        <w:ind w:right="-606" w:firstLine="0"/>
        <w:rPr>
          <w:sz w:val="28"/>
          <w:szCs w:val="28"/>
        </w:rPr>
      </w:pPr>
    </w:p>
    <w:p w:rsidR="0033287E" w:rsidRPr="00B87D9E" w:rsidRDefault="0033287E" w:rsidP="0033287E">
      <w:pPr>
        <w:pStyle w:val="ConsPlusNormal"/>
        <w:widowControl/>
        <w:ind w:right="-606" w:firstLine="0"/>
        <w:rPr>
          <w:sz w:val="28"/>
          <w:szCs w:val="28"/>
        </w:rPr>
      </w:pPr>
    </w:p>
    <w:p w:rsidR="0033287E" w:rsidRPr="00B87D9E" w:rsidRDefault="0033287E" w:rsidP="0033287E">
      <w:pPr>
        <w:pStyle w:val="ConsPlusNormal"/>
        <w:widowControl/>
        <w:ind w:right="-606" w:firstLine="0"/>
        <w:rPr>
          <w:sz w:val="28"/>
          <w:szCs w:val="28"/>
        </w:rPr>
      </w:pPr>
    </w:p>
    <w:p w:rsidR="0033287E" w:rsidRPr="00B87D9E" w:rsidRDefault="0033287E" w:rsidP="0033287E">
      <w:pPr>
        <w:pStyle w:val="ConsPlusNormal"/>
        <w:widowControl/>
        <w:ind w:right="-606" w:firstLine="0"/>
        <w:rPr>
          <w:sz w:val="28"/>
          <w:szCs w:val="28"/>
        </w:rPr>
      </w:pPr>
    </w:p>
    <w:p w:rsidR="0033287E" w:rsidRPr="00B87D9E" w:rsidRDefault="0033287E" w:rsidP="0033287E">
      <w:pPr>
        <w:pStyle w:val="ConsPlusNormal"/>
        <w:widowControl/>
        <w:ind w:right="-606" w:firstLine="0"/>
        <w:rPr>
          <w:sz w:val="28"/>
          <w:szCs w:val="28"/>
        </w:rPr>
      </w:pPr>
    </w:p>
    <w:p w:rsidR="0033287E" w:rsidRPr="00B87D9E" w:rsidRDefault="0033287E" w:rsidP="0033287E">
      <w:pPr>
        <w:pStyle w:val="ConsPlusNormal"/>
        <w:widowControl/>
        <w:ind w:right="-606" w:firstLine="0"/>
        <w:rPr>
          <w:sz w:val="28"/>
          <w:szCs w:val="28"/>
        </w:rPr>
      </w:pPr>
    </w:p>
    <w:p w:rsidR="0033287E" w:rsidRPr="00B87D9E" w:rsidRDefault="0033287E" w:rsidP="0033287E">
      <w:pPr>
        <w:pStyle w:val="ConsPlusNormal"/>
        <w:widowControl/>
        <w:ind w:right="-606" w:firstLine="0"/>
        <w:rPr>
          <w:sz w:val="28"/>
          <w:szCs w:val="28"/>
        </w:rPr>
      </w:pPr>
    </w:p>
    <w:p w:rsidR="0033287E" w:rsidRPr="00B87D9E" w:rsidRDefault="0033287E" w:rsidP="0033287E">
      <w:pPr>
        <w:pStyle w:val="ConsPlusNormal"/>
        <w:widowControl/>
        <w:ind w:right="-606" w:firstLine="0"/>
        <w:rPr>
          <w:sz w:val="28"/>
          <w:szCs w:val="28"/>
        </w:rPr>
      </w:pPr>
    </w:p>
    <w:p w:rsidR="0033287E" w:rsidRPr="00B87D9E" w:rsidRDefault="0033287E" w:rsidP="0033287E">
      <w:pPr>
        <w:pStyle w:val="ConsPlusNormal"/>
        <w:widowControl/>
        <w:ind w:right="-606" w:firstLine="0"/>
        <w:rPr>
          <w:sz w:val="28"/>
          <w:szCs w:val="28"/>
        </w:rPr>
      </w:pPr>
    </w:p>
    <w:p w:rsidR="0033287E" w:rsidRPr="00B87D9E" w:rsidRDefault="0033287E" w:rsidP="0033287E">
      <w:pPr>
        <w:pStyle w:val="ConsPlusNormal"/>
        <w:widowControl/>
        <w:ind w:right="-606" w:firstLine="0"/>
        <w:rPr>
          <w:sz w:val="28"/>
          <w:szCs w:val="28"/>
        </w:rPr>
      </w:pPr>
    </w:p>
    <w:p w:rsidR="0033287E" w:rsidRPr="00B87D9E" w:rsidRDefault="0033287E" w:rsidP="0033287E">
      <w:pPr>
        <w:pStyle w:val="ConsPlusNormal"/>
        <w:widowControl/>
        <w:ind w:right="-606" w:firstLine="0"/>
        <w:rPr>
          <w:sz w:val="28"/>
          <w:szCs w:val="28"/>
        </w:rPr>
      </w:pPr>
    </w:p>
    <w:p w:rsidR="0033287E" w:rsidRPr="00B87D9E" w:rsidRDefault="0033287E" w:rsidP="00B87D9E">
      <w:pPr>
        <w:pStyle w:val="ConsPlusNormal"/>
        <w:widowControl/>
        <w:ind w:left="-142" w:right="-606" w:firstLine="142"/>
        <w:rPr>
          <w:sz w:val="28"/>
          <w:szCs w:val="28"/>
        </w:rPr>
      </w:pPr>
    </w:p>
    <w:p w:rsidR="0033287E" w:rsidRPr="00B87D9E" w:rsidRDefault="0033287E" w:rsidP="0033287E">
      <w:pPr>
        <w:pStyle w:val="a8"/>
        <w:ind w:left="1080"/>
        <w:jc w:val="both"/>
        <w:rPr>
          <w:szCs w:val="28"/>
        </w:rPr>
      </w:pPr>
    </w:p>
    <w:p w:rsidR="0033287E" w:rsidRPr="0033287E" w:rsidRDefault="0033287E" w:rsidP="0033287E">
      <w:pPr>
        <w:jc w:val="center"/>
        <w:rPr>
          <w:b/>
        </w:rPr>
      </w:pPr>
    </w:p>
    <w:p w:rsidR="0033287E" w:rsidRPr="001F34C7" w:rsidRDefault="0033287E" w:rsidP="0033287E">
      <w:pPr>
        <w:jc w:val="center"/>
        <w:rPr>
          <w:b/>
        </w:rPr>
      </w:pPr>
    </w:p>
    <w:p w:rsidR="0033287E" w:rsidRPr="009C5E7A" w:rsidRDefault="0033287E" w:rsidP="0033287E">
      <w:pPr>
        <w:adjustRightInd w:val="0"/>
        <w:ind w:firstLine="540"/>
        <w:jc w:val="both"/>
      </w:pPr>
    </w:p>
    <w:p w:rsidR="0033287E" w:rsidRDefault="0033287E" w:rsidP="0033287E"/>
    <w:p w:rsidR="005D46A0" w:rsidRDefault="005D46A0"/>
    <w:sectPr w:rsidR="005D46A0" w:rsidSect="001939E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9C"/>
    <w:rsid w:val="001939E9"/>
    <w:rsid w:val="0025759C"/>
    <w:rsid w:val="0033287E"/>
    <w:rsid w:val="005D46A0"/>
    <w:rsid w:val="00930D17"/>
    <w:rsid w:val="00B87D9E"/>
    <w:rsid w:val="00BA0DE5"/>
    <w:rsid w:val="00DD0EBA"/>
    <w:rsid w:val="00E41564"/>
    <w:rsid w:val="00EB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3328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3328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3"/>
    <w:rsid w:val="00332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33287E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2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2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3287E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32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33287E"/>
    <w:pPr>
      <w:spacing w:before="100" w:beforeAutospacing="1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3328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3328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3"/>
    <w:rsid w:val="00332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33287E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2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2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3287E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32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33287E"/>
    <w:pPr>
      <w:spacing w:before="100" w:beforeAutospacing="1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70DC6F35E700012A83C0DCADE2FDD6C8A41173966DD2C2885F4F40BFESF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870DC6F35E700012A83C0DCADE2FDD6C8D45123A6CDD2C2885F4F40BFESF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03F7C180BCF6F98BBA5665E6E8631D42902B5F9F0AE67C6434C15CADC399464EB813A9000AB465A29f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884CEB2A16C7E8A83C954BBD03A469AA1F9A65E0E09451E7898424794B2C421DD0ED409FD655683Dz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84CEB2A16C7E8A83C954BBD03A469AA199762E3E19451E7898424794B2C421DD0ED409FD6526E3Dz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046C-B16D-4F0C-A690-F0A5E580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2013-08-07T03:56:00Z</cp:lastPrinted>
  <dcterms:created xsi:type="dcterms:W3CDTF">2013-08-07T03:48:00Z</dcterms:created>
  <dcterms:modified xsi:type="dcterms:W3CDTF">2013-10-21T08:57:00Z</dcterms:modified>
</cp:coreProperties>
</file>