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50" w:rsidRPr="00A63F50" w:rsidRDefault="00A63F50" w:rsidP="00A63F50">
      <w:pPr>
        <w:jc w:val="center"/>
        <w:rPr>
          <w:b/>
          <w:bCs/>
          <w:sz w:val="28"/>
          <w:szCs w:val="28"/>
        </w:rPr>
      </w:pPr>
      <w:bookmarkStart w:id="0" w:name="_GoBack"/>
      <w:bookmarkEnd w:id="0"/>
      <w:r w:rsidRPr="00A63F50">
        <w:rPr>
          <w:b/>
          <w:bCs/>
          <w:sz w:val="28"/>
          <w:szCs w:val="28"/>
        </w:rPr>
        <w:t xml:space="preserve">АДМИНИСТРАТИВНЫЙ РЕГЛАМЕНТ  </w:t>
      </w:r>
    </w:p>
    <w:p w:rsidR="00A63F50" w:rsidRPr="00A63F50" w:rsidRDefault="00A63F50" w:rsidP="00A63F50">
      <w:pPr>
        <w:jc w:val="center"/>
        <w:rPr>
          <w:b/>
          <w:bCs/>
          <w:sz w:val="28"/>
          <w:szCs w:val="28"/>
        </w:rPr>
      </w:pPr>
      <w:r w:rsidRPr="00A63F50">
        <w:rPr>
          <w:b/>
          <w:bCs/>
          <w:sz w:val="28"/>
          <w:szCs w:val="28"/>
        </w:rPr>
        <w:t xml:space="preserve"> предоставления муниципальной услуги «Приём заявлений, документов, постановка граждан на учёт в качестве нуждающихся в жилых </w:t>
      </w:r>
      <w:proofErr w:type="gramStart"/>
      <w:r w:rsidRPr="00A63F50">
        <w:rPr>
          <w:b/>
          <w:bCs/>
          <w:sz w:val="28"/>
          <w:szCs w:val="28"/>
        </w:rPr>
        <w:t>помещениях</w:t>
      </w:r>
      <w:proofErr w:type="gramEnd"/>
      <w:r w:rsidRPr="00A63F50">
        <w:rPr>
          <w:b/>
          <w:bCs/>
          <w:sz w:val="28"/>
          <w:szCs w:val="28"/>
        </w:rPr>
        <w:t xml:space="preserve"> предоставляемых по договорам социального найма сельского  поселения </w:t>
      </w:r>
      <w:proofErr w:type="spellStart"/>
      <w:r>
        <w:rPr>
          <w:b/>
          <w:bCs/>
          <w:sz w:val="28"/>
          <w:szCs w:val="28"/>
        </w:rPr>
        <w:t>Шаранский</w:t>
      </w:r>
      <w:proofErr w:type="spellEnd"/>
      <w:r w:rsidRPr="00A63F50">
        <w:rPr>
          <w:b/>
          <w:bCs/>
          <w:sz w:val="28"/>
          <w:szCs w:val="28"/>
        </w:rPr>
        <w:t xml:space="preserve"> сельсовет муниципального района </w:t>
      </w:r>
      <w:proofErr w:type="spellStart"/>
      <w:r>
        <w:rPr>
          <w:b/>
          <w:bCs/>
          <w:sz w:val="28"/>
          <w:szCs w:val="28"/>
        </w:rPr>
        <w:t>Шаранский</w:t>
      </w:r>
      <w:proofErr w:type="spellEnd"/>
      <w:r w:rsidRPr="00A63F50">
        <w:rPr>
          <w:b/>
          <w:bCs/>
          <w:sz w:val="28"/>
          <w:szCs w:val="28"/>
        </w:rPr>
        <w:t xml:space="preserve"> район Республики Башкортостан» </w:t>
      </w:r>
    </w:p>
    <w:p w:rsidR="00A63F50" w:rsidRPr="00A63F50" w:rsidRDefault="00A63F50" w:rsidP="00A63F50">
      <w:pPr>
        <w:jc w:val="center"/>
        <w:rPr>
          <w:b/>
          <w:bCs/>
          <w:sz w:val="28"/>
          <w:szCs w:val="28"/>
        </w:rPr>
      </w:pPr>
    </w:p>
    <w:p w:rsidR="00A63F50" w:rsidRPr="00A63F50" w:rsidRDefault="00A63F50" w:rsidP="00A63F50">
      <w:pPr>
        <w:numPr>
          <w:ilvl w:val="0"/>
          <w:numId w:val="4"/>
        </w:numPr>
        <w:jc w:val="center"/>
        <w:rPr>
          <w:b/>
          <w:bCs/>
          <w:sz w:val="28"/>
          <w:szCs w:val="28"/>
        </w:rPr>
      </w:pPr>
      <w:r w:rsidRPr="00A63F50">
        <w:rPr>
          <w:b/>
          <w:bCs/>
          <w:sz w:val="28"/>
          <w:szCs w:val="28"/>
        </w:rPr>
        <w:t xml:space="preserve">Общие положения </w:t>
      </w:r>
    </w:p>
    <w:p w:rsidR="00A63F50" w:rsidRPr="00A63F50" w:rsidRDefault="00A63F50" w:rsidP="00A63F50">
      <w:pPr>
        <w:ind w:left="360"/>
        <w:jc w:val="center"/>
        <w:rPr>
          <w:b/>
          <w:bCs/>
          <w:sz w:val="28"/>
          <w:szCs w:val="28"/>
        </w:rPr>
      </w:pPr>
    </w:p>
    <w:p w:rsidR="00A63F50" w:rsidRPr="00A63F50" w:rsidRDefault="00A63F50" w:rsidP="00A63F50">
      <w:pPr>
        <w:pStyle w:val="23"/>
      </w:pPr>
      <w:r w:rsidRPr="00A63F50">
        <w:t xml:space="preserve">Административный регламент предоставления муниципальной услуги  «Приём заявлений, документов, постановка граждан на учёт в качестве нуждающихся в жилых </w:t>
      </w:r>
      <w:proofErr w:type="gramStart"/>
      <w:r w:rsidRPr="00A63F50">
        <w:t>помещениях</w:t>
      </w:r>
      <w:proofErr w:type="gramEnd"/>
      <w:r w:rsidRPr="00A63F50">
        <w:t xml:space="preserve"> предоставляемых по договорам социального найма сельского  поселения </w:t>
      </w:r>
      <w:proofErr w:type="spellStart"/>
      <w:r>
        <w:t>Шаранский</w:t>
      </w:r>
      <w:proofErr w:type="spellEnd"/>
      <w:r w:rsidRPr="00A63F50">
        <w:t xml:space="preserve"> сельсовет» (далее – муниципальная  услуга) разработан в целях повышения качества исполнения муниципальной  услуги и определяет сроки и последовательность действий (административных процедур) при осуществлении полномочий по исполнению муниципальной  услуги.</w:t>
      </w:r>
    </w:p>
    <w:p w:rsidR="00A63F50" w:rsidRPr="00A63F50" w:rsidRDefault="00A63F50" w:rsidP="00A63F50">
      <w:pPr>
        <w:pStyle w:val="23"/>
        <w:rPr>
          <w:b/>
          <w:bCs/>
        </w:rPr>
      </w:pPr>
    </w:p>
    <w:p w:rsidR="00A63F50" w:rsidRPr="00A63F50" w:rsidRDefault="00A63F50" w:rsidP="00A63F50">
      <w:pPr>
        <w:numPr>
          <w:ilvl w:val="1"/>
          <w:numId w:val="1"/>
        </w:numPr>
        <w:rPr>
          <w:sz w:val="28"/>
          <w:szCs w:val="28"/>
        </w:rPr>
      </w:pPr>
      <w:r w:rsidRPr="00A63F50">
        <w:rPr>
          <w:b/>
          <w:bCs/>
          <w:sz w:val="28"/>
          <w:szCs w:val="28"/>
        </w:rPr>
        <w:t>Наименование муниципальной  услуги</w:t>
      </w:r>
    </w:p>
    <w:p w:rsidR="00A63F50" w:rsidRPr="00A63F50" w:rsidRDefault="00A63F50" w:rsidP="00A63F50">
      <w:pPr>
        <w:ind w:left="708"/>
        <w:rPr>
          <w:sz w:val="28"/>
          <w:szCs w:val="28"/>
        </w:rPr>
      </w:pPr>
    </w:p>
    <w:p w:rsidR="00A63F50" w:rsidRPr="00A63F50" w:rsidRDefault="00A63F50" w:rsidP="00A63F50">
      <w:pPr>
        <w:ind w:firstLine="708"/>
        <w:jc w:val="both"/>
        <w:rPr>
          <w:sz w:val="28"/>
          <w:szCs w:val="28"/>
        </w:rPr>
      </w:pPr>
      <w:r w:rsidRPr="00A63F50">
        <w:rPr>
          <w:sz w:val="28"/>
          <w:szCs w:val="28"/>
        </w:rPr>
        <w:t>Заключение</w:t>
      </w:r>
      <w:r w:rsidRPr="00A63F50">
        <w:rPr>
          <w:b/>
          <w:bCs/>
          <w:sz w:val="28"/>
          <w:szCs w:val="28"/>
        </w:rPr>
        <w:t xml:space="preserve"> </w:t>
      </w:r>
      <w:proofErr w:type="gramStart"/>
      <w:r w:rsidRPr="00A63F50">
        <w:rPr>
          <w:sz w:val="28"/>
          <w:szCs w:val="28"/>
        </w:rPr>
        <w:t>договоров социального найма жилых помещений муниципального жилищного фонда  сельского  поселения</w:t>
      </w:r>
      <w:proofErr w:type="gramEnd"/>
      <w:r w:rsidRPr="00A63F50">
        <w:rPr>
          <w:sz w:val="28"/>
          <w:szCs w:val="28"/>
        </w:rPr>
        <w:t xml:space="preserve"> </w:t>
      </w:r>
      <w:proofErr w:type="spellStart"/>
      <w:r>
        <w:rPr>
          <w:sz w:val="28"/>
          <w:szCs w:val="28"/>
        </w:rPr>
        <w:t>Шаранский</w:t>
      </w:r>
      <w:proofErr w:type="spellEnd"/>
      <w:r w:rsidRPr="00A63F50">
        <w:rPr>
          <w:sz w:val="28"/>
          <w:szCs w:val="28"/>
        </w:rPr>
        <w:t xml:space="preserve"> сельсовет.</w:t>
      </w:r>
    </w:p>
    <w:p w:rsidR="00A63F50" w:rsidRPr="00A63F50" w:rsidRDefault="00A63F50" w:rsidP="00A63F50">
      <w:pPr>
        <w:ind w:firstLine="708"/>
        <w:jc w:val="both"/>
        <w:rPr>
          <w:sz w:val="28"/>
          <w:szCs w:val="28"/>
        </w:rPr>
      </w:pPr>
    </w:p>
    <w:p w:rsidR="00A63F50" w:rsidRPr="00A63F50" w:rsidRDefault="00A63F50" w:rsidP="00A63F50">
      <w:pPr>
        <w:ind w:firstLine="708"/>
        <w:jc w:val="center"/>
        <w:rPr>
          <w:b/>
          <w:bCs/>
          <w:sz w:val="28"/>
          <w:szCs w:val="28"/>
        </w:rPr>
      </w:pPr>
      <w:r w:rsidRPr="00A63F50">
        <w:rPr>
          <w:b/>
          <w:bCs/>
          <w:sz w:val="28"/>
          <w:szCs w:val="28"/>
        </w:rPr>
        <w:t xml:space="preserve">1.2. Наименование должностного лица администрации  сельского </w:t>
      </w:r>
      <w:r>
        <w:rPr>
          <w:b/>
          <w:bCs/>
          <w:sz w:val="28"/>
          <w:szCs w:val="28"/>
        </w:rPr>
        <w:t xml:space="preserve">    </w:t>
      </w:r>
      <w:r w:rsidRPr="00A63F50">
        <w:rPr>
          <w:b/>
          <w:bCs/>
          <w:sz w:val="28"/>
          <w:szCs w:val="28"/>
        </w:rPr>
        <w:t>поселения,  предоставляющего муниципальную  услугу</w:t>
      </w:r>
    </w:p>
    <w:p w:rsidR="00A63F50" w:rsidRPr="00A63F50" w:rsidRDefault="00A63F50" w:rsidP="00A63F50">
      <w:pPr>
        <w:ind w:firstLine="708"/>
        <w:jc w:val="center"/>
        <w:rPr>
          <w:b/>
          <w:bCs/>
          <w:sz w:val="28"/>
          <w:szCs w:val="28"/>
        </w:rPr>
      </w:pPr>
    </w:p>
    <w:p w:rsidR="00A63F50" w:rsidRPr="00A63F50" w:rsidRDefault="00A63F50" w:rsidP="00A63F50">
      <w:pPr>
        <w:pStyle w:val="23"/>
      </w:pPr>
      <w:r w:rsidRPr="00A63F50">
        <w:t xml:space="preserve"> </w:t>
      </w:r>
      <w:proofErr w:type="gramStart"/>
      <w:r w:rsidRPr="00A63F50">
        <w:t xml:space="preserve">Предоставление муниципальной  услуги осуществляется управляющим делами администрации   сельского поселения </w:t>
      </w:r>
      <w:proofErr w:type="spellStart"/>
      <w:r>
        <w:t>Шаранский</w:t>
      </w:r>
      <w:proofErr w:type="spellEnd"/>
      <w:r w:rsidRPr="00A63F50">
        <w:t xml:space="preserve"> сельсовет </w:t>
      </w:r>
      <w:r>
        <w:t>(</w:t>
      </w:r>
      <w:r w:rsidRPr="00A63F50">
        <w:t>далее - сельского поселения), осуществляющим передачу и контроль за распоряжением, пользованием имущества, находящимся в муниципальной собственности   сельского поселения, и за закрепленным за учреждениями,  аренды, безвозмездного пользования.</w:t>
      </w:r>
      <w:proofErr w:type="gramEnd"/>
    </w:p>
    <w:p w:rsidR="00A63F50" w:rsidRPr="00A63F50" w:rsidRDefault="00A63F50" w:rsidP="00A63F50">
      <w:pPr>
        <w:pStyle w:val="a3"/>
        <w:ind w:firstLine="708"/>
      </w:pPr>
    </w:p>
    <w:p w:rsidR="00A63F50" w:rsidRPr="00A63F50" w:rsidRDefault="00A63F50" w:rsidP="00A63F50">
      <w:pPr>
        <w:pStyle w:val="23"/>
        <w:rPr>
          <w:b/>
          <w:bCs/>
        </w:rPr>
      </w:pPr>
      <w:r>
        <w:rPr>
          <w:b/>
          <w:bCs/>
        </w:rPr>
        <w:t>1.3.</w:t>
      </w:r>
      <w:r w:rsidRPr="00A63F50">
        <w:rPr>
          <w:b/>
          <w:bCs/>
        </w:rPr>
        <w:t>Перечень нормативных правовых актов, регулирующих  предоставление муниципальной  услуги</w:t>
      </w:r>
    </w:p>
    <w:p w:rsidR="00A63F50" w:rsidRPr="00A63F50" w:rsidRDefault="00A63F50" w:rsidP="00A63F50">
      <w:pPr>
        <w:pStyle w:val="23"/>
        <w:jc w:val="center"/>
        <w:rPr>
          <w:b/>
          <w:bCs/>
        </w:rPr>
      </w:pPr>
    </w:p>
    <w:p w:rsidR="00A63F50" w:rsidRPr="00A63F50" w:rsidRDefault="00A63F50" w:rsidP="00A63F50">
      <w:pPr>
        <w:pStyle w:val="23"/>
      </w:pPr>
      <w:r w:rsidRPr="00A63F50">
        <w:t xml:space="preserve"> Предоставление  муниципальной  услуги осуществляется в соответствии </w:t>
      </w:r>
      <w:proofErr w:type="gramStart"/>
      <w:r w:rsidRPr="00A63F50">
        <w:t>с</w:t>
      </w:r>
      <w:proofErr w:type="gramEnd"/>
      <w:r w:rsidRPr="00A63F50">
        <w:t>:</w:t>
      </w:r>
    </w:p>
    <w:p w:rsidR="00A63F50" w:rsidRPr="00A63F50" w:rsidRDefault="00A63F50" w:rsidP="00A63F50">
      <w:pPr>
        <w:jc w:val="both"/>
        <w:rPr>
          <w:sz w:val="28"/>
          <w:szCs w:val="28"/>
        </w:rPr>
      </w:pPr>
      <w:r>
        <w:rPr>
          <w:sz w:val="28"/>
          <w:szCs w:val="28"/>
        </w:rPr>
        <w:t xml:space="preserve"> </w:t>
      </w:r>
      <w:r>
        <w:rPr>
          <w:sz w:val="28"/>
          <w:szCs w:val="28"/>
        </w:rPr>
        <w:tab/>
        <w:t>-</w:t>
      </w:r>
      <w:r w:rsidRPr="00A63F50">
        <w:rPr>
          <w:sz w:val="28"/>
          <w:szCs w:val="28"/>
        </w:rPr>
        <w:t xml:space="preserve"> Конституцией Российской Федерации, принятой всенародно 12.12.1993;</w:t>
      </w:r>
    </w:p>
    <w:p w:rsidR="00A63F50" w:rsidRPr="00A63F50" w:rsidRDefault="00A63F50" w:rsidP="00A63F50">
      <w:pPr>
        <w:jc w:val="both"/>
        <w:rPr>
          <w:sz w:val="28"/>
          <w:szCs w:val="28"/>
        </w:rPr>
      </w:pPr>
      <w:r w:rsidRPr="00A63F50">
        <w:rPr>
          <w:sz w:val="28"/>
          <w:szCs w:val="28"/>
        </w:rPr>
        <w:t xml:space="preserve"> </w:t>
      </w:r>
      <w:r w:rsidRPr="00A63F50">
        <w:rPr>
          <w:sz w:val="28"/>
          <w:szCs w:val="28"/>
        </w:rPr>
        <w:tab/>
        <w:t>-    Гражданским кодексом Российской Федерации, Федеральный закон  №51-ФЗ от 30.11.1994;</w:t>
      </w:r>
    </w:p>
    <w:p w:rsidR="00A63F50" w:rsidRPr="00A63F50" w:rsidRDefault="00A63F50" w:rsidP="00A63F50">
      <w:pPr>
        <w:numPr>
          <w:ilvl w:val="0"/>
          <w:numId w:val="2"/>
        </w:numPr>
        <w:jc w:val="both"/>
        <w:rPr>
          <w:b/>
          <w:bCs/>
          <w:sz w:val="28"/>
          <w:szCs w:val="28"/>
        </w:rPr>
      </w:pPr>
      <w:r w:rsidRPr="00A63F50">
        <w:rPr>
          <w:sz w:val="28"/>
          <w:szCs w:val="28"/>
        </w:rPr>
        <w:t>Жилищным кодексом Российской Федерации, Федеральный закон</w:t>
      </w:r>
    </w:p>
    <w:p w:rsidR="00A63F50" w:rsidRPr="00A63F50" w:rsidRDefault="00A63F50" w:rsidP="00A63F50">
      <w:pPr>
        <w:jc w:val="both"/>
        <w:rPr>
          <w:b/>
          <w:bCs/>
          <w:sz w:val="28"/>
          <w:szCs w:val="28"/>
        </w:rPr>
      </w:pPr>
      <w:r w:rsidRPr="00A63F50">
        <w:rPr>
          <w:sz w:val="28"/>
          <w:szCs w:val="28"/>
        </w:rPr>
        <w:t>№ 188-ФЗ от 29.12.2004;</w:t>
      </w:r>
      <w:r w:rsidRPr="00A63F50">
        <w:rPr>
          <w:b/>
          <w:bCs/>
          <w:sz w:val="28"/>
          <w:szCs w:val="28"/>
        </w:rPr>
        <w:t xml:space="preserve"> </w:t>
      </w:r>
    </w:p>
    <w:p w:rsidR="00A63F50" w:rsidRPr="00A63F50" w:rsidRDefault="00A63F50" w:rsidP="00A63F50">
      <w:pPr>
        <w:jc w:val="both"/>
        <w:rPr>
          <w:sz w:val="28"/>
          <w:szCs w:val="28"/>
        </w:rPr>
      </w:pPr>
      <w:r w:rsidRPr="00A63F50">
        <w:rPr>
          <w:sz w:val="28"/>
          <w:szCs w:val="28"/>
        </w:rPr>
        <w:lastRenderedPageBreak/>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A63F50" w:rsidRPr="00A63F50" w:rsidRDefault="00A63F50" w:rsidP="00A63F50">
      <w:pPr>
        <w:pStyle w:val="ConsNonformat"/>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63F50">
        <w:rPr>
          <w:rFonts w:ascii="Times New Roman" w:hAnsi="Times New Roman" w:cs="Times New Roman"/>
          <w:sz w:val="28"/>
          <w:szCs w:val="28"/>
        </w:rPr>
        <w:t xml:space="preserve">постановлением администрации  сельского поселения </w:t>
      </w:r>
      <w:proofErr w:type="spellStart"/>
      <w:r w:rsidR="00CC0938">
        <w:rPr>
          <w:rFonts w:ascii="Times New Roman" w:hAnsi="Times New Roman" w:cs="Times New Roman"/>
          <w:sz w:val="28"/>
          <w:szCs w:val="28"/>
        </w:rPr>
        <w:t>Шаранский</w:t>
      </w:r>
      <w:proofErr w:type="spellEnd"/>
      <w:r w:rsidRPr="00A63F50">
        <w:rPr>
          <w:rFonts w:ascii="Times New Roman" w:hAnsi="Times New Roman" w:cs="Times New Roman"/>
          <w:sz w:val="28"/>
          <w:szCs w:val="28"/>
        </w:rPr>
        <w:t xml:space="preserve"> сельсовет от 16 марта 2009 года № 11/2 «Об утверждении нормы предоставления площади жилого помещения по договору социального найма»;</w:t>
      </w:r>
    </w:p>
    <w:p w:rsidR="00A63F50" w:rsidRPr="00A63F50" w:rsidRDefault="00A63F50" w:rsidP="00A63F50">
      <w:pPr>
        <w:pStyle w:val="2"/>
        <w:ind w:firstLine="708"/>
        <w:rPr>
          <w:b/>
          <w:bCs/>
        </w:rPr>
      </w:pPr>
    </w:p>
    <w:p w:rsidR="00A63F50" w:rsidRPr="00A63F50" w:rsidRDefault="00A63F50" w:rsidP="00A63F50">
      <w:pPr>
        <w:pStyle w:val="2"/>
        <w:ind w:firstLine="708"/>
        <w:rPr>
          <w:b/>
          <w:bCs/>
        </w:rPr>
      </w:pPr>
      <w:r w:rsidRPr="00A63F50">
        <w:rPr>
          <w:b/>
          <w:bCs/>
        </w:rPr>
        <w:t>1.4.Описание результатов  предоставления муниципальной  услуги</w:t>
      </w:r>
    </w:p>
    <w:p w:rsidR="00A63F50" w:rsidRPr="00A63F50" w:rsidRDefault="00A63F50" w:rsidP="00A63F50">
      <w:pPr>
        <w:rPr>
          <w:sz w:val="28"/>
          <w:szCs w:val="28"/>
        </w:rPr>
      </w:pPr>
    </w:p>
    <w:p w:rsidR="00A63F50" w:rsidRPr="00A63F50" w:rsidRDefault="00A63F50" w:rsidP="00A63F50">
      <w:pPr>
        <w:ind w:firstLine="708"/>
        <w:jc w:val="both"/>
        <w:rPr>
          <w:sz w:val="28"/>
          <w:szCs w:val="28"/>
        </w:rPr>
      </w:pPr>
      <w:r w:rsidRPr="00A63F50">
        <w:rPr>
          <w:sz w:val="28"/>
          <w:szCs w:val="28"/>
        </w:rPr>
        <w:t>Результатами  предоставления муниципальной  услуги являются:</w:t>
      </w:r>
    </w:p>
    <w:p w:rsidR="00A63F50" w:rsidRPr="00A63F50" w:rsidRDefault="00A63F50" w:rsidP="00A63F50">
      <w:pPr>
        <w:jc w:val="both"/>
        <w:rPr>
          <w:sz w:val="28"/>
          <w:szCs w:val="28"/>
        </w:rPr>
      </w:pPr>
      <w:r w:rsidRPr="00A63F50">
        <w:rPr>
          <w:sz w:val="28"/>
          <w:szCs w:val="28"/>
        </w:rPr>
        <w:t>- заключение договора социального найма жилых помещений;</w:t>
      </w:r>
    </w:p>
    <w:p w:rsidR="00A63F50" w:rsidRPr="00A63F50" w:rsidRDefault="00A63F50" w:rsidP="00A63F50">
      <w:pPr>
        <w:jc w:val="both"/>
        <w:rPr>
          <w:sz w:val="28"/>
          <w:szCs w:val="28"/>
        </w:rPr>
      </w:pPr>
      <w:r w:rsidRPr="00A63F50">
        <w:rPr>
          <w:sz w:val="28"/>
          <w:szCs w:val="28"/>
        </w:rPr>
        <w:t>- отказ в заключени</w:t>
      </w:r>
      <w:proofErr w:type="gramStart"/>
      <w:r w:rsidRPr="00A63F50">
        <w:rPr>
          <w:sz w:val="28"/>
          <w:szCs w:val="28"/>
        </w:rPr>
        <w:t>и</w:t>
      </w:r>
      <w:proofErr w:type="gramEnd"/>
      <w:r w:rsidRPr="00A63F50">
        <w:rPr>
          <w:sz w:val="28"/>
          <w:szCs w:val="28"/>
        </w:rPr>
        <w:t xml:space="preserve"> договора социального найма жилого помещения.</w:t>
      </w:r>
    </w:p>
    <w:p w:rsidR="00A63F50" w:rsidRPr="00A63F50" w:rsidRDefault="00A63F50" w:rsidP="00A63F50">
      <w:pPr>
        <w:ind w:firstLine="708"/>
        <w:jc w:val="both"/>
        <w:rPr>
          <w:sz w:val="28"/>
          <w:szCs w:val="28"/>
        </w:rPr>
      </w:pPr>
      <w:r w:rsidRPr="00A63F50">
        <w:rPr>
          <w:sz w:val="28"/>
          <w:szCs w:val="28"/>
        </w:rPr>
        <w:t>Процедура  предоставления муниципальной  услуги завершается путем получения заявителем:</w:t>
      </w:r>
    </w:p>
    <w:p w:rsidR="00A63F50" w:rsidRPr="00A63F50" w:rsidRDefault="00A63F50" w:rsidP="00A63F50">
      <w:pPr>
        <w:jc w:val="both"/>
        <w:rPr>
          <w:sz w:val="28"/>
          <w:szCs w:val="28"/>
        </w:rPr>
      </w:pPr>
      <w:r w:rsidRPr="00A63F50">
        <w:rPr>
          <w:sz w:val="28"/>
          <w:szCs w:val="28"/>
        </w:rPr>
        <w:t>- договора социального найма жилого помещения муниципального  жилищного  фонда   сельского поселения;</w:t>
      </w:r>
    </w:p>
    <w:p w:rsidR="00A63F50" w:rsidRPr="00A63F50" w:rsidRDefault="00A63F50" w:rsidP="00A63F50">
      <w:pPr>
        <w:jc w:val="both"/>
        <w:rPr>
          <w:sz w:val="28"/>
          <w:szCs w:val="28"/>
        </w:rPr>
      </w:pPr>
      <w:r w:rsidRPr="00A63F50">
        <w:rPr>
          <w:sz w:val="28"/>
          <w:szCs w:val="28"/>
        </w:rPr>
        <w:t>-  уведомления об отказе в заключени</w:t>
      </w:r>
      <w:proofErr w:type="gramStart"/>
      <w:r w:rsidRPr="00A63F50">
        <w:rPr>
          <w:sz w:val="28"/>
          <w:szCs w:val="28"/>
        </w:rPr>
        <w:t>и</w:t>
      </w:r>
      <w:proofErr w:type="gramEnd"/>
      <w:r w:rsidRPr="00A63F50">
        <w:rPr>
          <w:sz w:val="28"/>
          <w:szCs w:val="28"/>
        </w:rPr>
        <w:t xml:space="preserve"> договора социального найма жилого помещения муниципального  жилищного  фонда   сельского поселения (приложение № 2 к настоящему административному регламенту).</w:t>
      </w:r>
    </w:p>
    <w:p w:rsidR="00A63F50" w:rsidRPr="00A63F50" w:rsidRDefault="00A63F50" w:rsidP="00A63F50">
      <w:pPr>
        <w:jc w:val="both"/>
        <w:rPr>
          <w:sz w:val="28"/>
          <w:szCs w:val="28"/>
        </w:rPr>
      </w:pPr>
    </w:p>
    <w:p w:rsidR="00A63F50" w:rsidRPr="00A63F50" w:rsidRDefault="00CC0938" w:rsidP="00CC0938">
      <w:pPr>
        <w:pStyle w:val="2"/>
        <w:jc w:val="left"/>
        <w:rPr>
          <w:b/>
          <w:bCs/>
        </w:rPr>
      </w:pPr>
      <w:r>
        <w:rPr>
          <w:b/>
          <w:bCs/>
        </w:rPr>
        <w:t xml:space="preserve">            </w:t>
      </w:r>
      <w:r w:rsidR="00A63F50" w:rsidRPr="00A63F50">
        <w:rPr>
          <w:b/>
          <w:bCs/>
        </w:rPr>
        <w:t>1.5. Описание заявителей</w:t>
      </w:r>
    </w:p>
    <w:p w:rsidR="00A63F50" w:rsidRPr="00A63F50" w:rsidRDefault="00A63F50" w:rsidP="00A63F50">
      <w:pPr>
        <w:rPr>
          <w:sz w:val="28"/>
          <w:szCs w:val="28"/>
        </w:rPr>
      </w:pPr>
    </w:p>
    <w:p w:rsidR="00A63F50" w:rsidRPr="00A63F50" w:rsidRDefault="00CC0938" w:rsidP="00A63F50">
      <w:pPr>
        <w:pStyle w:val="23"/>
      </w:pPr>
      <w:r>
        <w:t xml:space="preserve"> </w:t>
      </w:r>
      <w:r w:rsidR="00A63F50" w:rsidRPr="00A63F50">
        <w:t>Граждане Российской Федерации, занимающие жилые помещения в муниципальном жилищном фонде сельского  поселения на условиях социального найма, либо  уполномоченные ими в установленном законом порядке лица (далее - заявители).</w:t>
      </w:r>
    </w:p>
    <w:p w:rsidR="00A63F50" w:rsidRPr="00A63F50" w:rsidRDefault="00A63F50" w:rsidP="00A63F50">
      <w:pPr>
        <w:pStyle w:val="23"/>
      </w:pPr>
    </w:p>
    <w:p w:rsidR="00A63F50" w:rsidRPr="00A63F50" w:rsidRDefault="00A63F50" w:rsidP="00A63F50">
      <w:pPr>
        <w:pStyle w:val="2"/>
      </w:pPr>
      <w:r w:rsidRPr="00A63F50">
        <w:rPr>
          <w:b/>
          <w:bCs/>
        </w:rPr>
        <w:t>2. Требования к порядку  предоставления муниципальной  услуги</w:t>
      </w:r>
    </w:p>
    <w:p w:rsidR="00A63F50" w:rsidRPr="00A63F50" w:rsidRDefault="00A63F50" w:rsidP="00A63F50">
      <w:pPr>
        <w:ind w:firstLine="708"/>
        <w:jc w:val="center"/>
        <w:rPr>
          <w:b/>
          <w:bCs/>
          <w:sz w:val="28"/>
          <w:szCs w:val="28"/>
        </w:rPr>
      </w:pPr>
      <w:r w:rsidRPr="00A63F50">
        <w:rPr>
          <w:b/>
          <w:bCs/>
          <w:sz w:val="28"/>
          <w:szCs w:val="28"/>
        </w:rPr>
        <w:t>2.1. Порядок информирования о правилах  предоставления муниципальной  услуги</w:t>
      </w:r>
    </w:p>
    <w:p w:rsidR="00A63F50" w:rsidRPr="00A63F50" w:rsidRDefault="00A63F50" w:rsidP="00A63F50">
      <w:pPr>
        <w:ind w:firstLine="708"/>
        <w:jc w:val="center"/>
        <w:rPr>
          <w:b/>
          <w:bCs/>
          <w:sz w:val="28"/>
          <w:szCs w:val="28"/>
        </w:rPr>
      </w:pPr>
    </w:p>
    <w:p w:rsidR="00A63F50" w:rsidRPr="00A63F50" w:rsidRDefault="00A63F50" w:rsidP="00A63F50">
      <w:pPr>
        <w:pStyle w:val="23"/>
      </w:pPr>
      <w:r w:rsidRPr="00A63F50">
        <w:t>2.1.1. Информация об исполнителях муниципальной  услуги и консультации о порядке  предоставления муниципальной  услуги представляются при личном или письменном обращении заявителя к исполнителю, а также посредством размещения в информационно-телекоммуникационных сетях общего пользования, в том числе и в средствах массовой информации.</w:t>
      </w:r>
    </w:p>
    <w:p w:rsidR="00A63F50" w:rsidRPr="00A63F50" w:rsidRDefault="00A63F50" w:rsidP="00A63F50">
      <w:pPr>
        <w:ind w:firstLine="708"/>
        <w:jc w:val="both"/>
        <w:rPr>
          <w:sz w:val="28"/>
          <w:szCs w:val="28"/>
        </w:rPr>
      </w:pPr>
      <w:r w:rsidRPr="00A63F50">
        <w:rPr>
          <w:sz w:val="28"/>
          <w:szCs w:val="28"/>
        </w:rPr>
        <w:t xml:space="preserve">2.1.2. Сведения о местонахождении, графиках приема, контактных телефонах (телефонах для справок), адресах электронной почты исполнителя, его график (режим) работы, проводятся в приложении № 1 к настоящему административному регламенту. </w:t>
      </w:r>
    </w:p>
    <w:p w:rsidR="00A63F50" w:rsidRPr="00A63F50" w:rsidRDefault="00A63F50" w:rsidP="00A63F50">
      <w:pPr>
        <w:ind w:firstLine="708"/>
        <w:jc w:val="both"/>
        <w:rPr>
          <w:sz w:val="28"/>
          <w:szCs w:val="28"/>
        </w:rPr>
      </w:pPr>
      <w:r w:rsidRPr="00A63F50">
        <w:rPr>
          <w:sz w:val="28"/>
          <w:szCs w:val="28"/>
        </w:rPr>
        <w:t>2.1.3. Консультации (справки) предоставляются по следующим вопросам:</w:t>
      </w:r>
    </w:p>
    <w:p w:rsidR="00A63F50" w:rsidRPr="00A63F50" w:rsidRDefault="00A63F50" w:rsidP="00A63F50">
      <w:pPr>
        <w:ind w:firstLine="708"/>
        <w:jc w:val="both"/>
        <w:rPr>
          <w:sz w:val="28"/>
          <w:szCs w:val="28"/>
        </w:rPr>
      </w:pPr>
      <w:r w:rsidRPr="00A63F50">
        <w:rPr>
          <w:sz w:val="28"/>
          <w:szCs w:val="28"/>
        </w:rPr>
        <w:lastRenderedPageBreak/>
        <w:t>1) перечня документов, необходимых для исполнения муниципальной  услуги, комплектность (достаточность) представленных документов;</w:t>
      </w:r>
    </w:p>
    <w:p w:rsidR="00A63F50" w:rsidRPr="00A63F50" w:rsidRDefault="00A63F50" w:rsidP="00A63F50">
      <w:pPr>
        <w:ind w:firstLine="708"/>
        <w:jc w:val="both"/>
        <w:rPr>
          <w:sz w:val="28"/>
          <w:szCs w:val="28"/>
        </w:rPr>
      </w:pPr>
      <w:r w:rsidRPr="00A63F50">
        <w:rPr>
          <w:sz w:val="28"/>
          <w:szCs w:val="28"/>
        </w:rPr>
        <w:t>2) источника получения документов, необходимых для заключения договоров социального найма  жилых помещений;</w:t>
      </w:r>
    </w:p>
    <w:p w:rsidR="00A63F50" w:rsidRPr="00A63F50" w:rsidRDefault="00A63F50" w:rsidP="00A63F50">
      <w:pPr>
        <w:ind w:firstLine="708"/>
        <w:jc w:val="both"/>
        <w:rPr>
          <w:sz w:val="28"/>
          <w:szCs w:val="28"/>
        </w:rPr>
      </w:pPr>
      <w:r w:rsidRPr="00A63F50">
        <w:rPr>
          <w:sz w:val="28"/>
          <w:szCs w:val="28"/>
        </w:rPr>
        <w:t>3) времени приема документов и выдачи договоров социального найма жилых помещений;</w:t>
      </w:r>
    </w:p>
    <w:p w:rsidR="00A63F50" w:rsidRPr="00A63F50" w:rsidRDefault="00A63F50" w:rsidP="00A63F50">
      <w:pPr>
        <w:ind w:firstLine="708"/>
        <w:jc w:val="both"/>
        <w:rPr>
          <w:sz w:val="28"/>
          <w:szCs w:val="28"/>
        </w:rPr>
      </w:pPr>
      <w:r w:rsidRPr="00A63F50">
        <w:rPr>
          <w:sz w:val="28"/>
          <w:szCs w:val="28"/>
        </w:rPr>
        <w:t>4) прав граждан на заключение вышеуказанных договоров;</w:t>
      </w:r>
    </w:p>
    <w:p w:rsidR="00A63F50" w:rsidRPr="00A63F50" w:rsidRDefault="00A63F50" w:rsidP="00A63F50">
      <w:pPr>
        <w:ind w:firstLine="708"/>
        <w:jc w:val="both"/>
        <w:rPr>
          <w:sz w:val="28"/>
          <w:szCs w:val="28"/>
        </w:rPr>
      </w:pPr>
      <w:r w:rsidRPr="00A63F50">
        <w:rPr>
          <w:sz w:val="28"/>
          <w:szCs w:val="28"/>
        </w:rPr>
        <w:t>5)  сроков исполнения муниципальной функции;</w:t>
      </w:r>
    </w:p>
    <w:p w:rsidR="00A63F50" w:rsidRPr="00A63F50" w:rsidRDefault="00CC0938" w:rsidP="00A63F50">
      <w:pPr>
        <w:jc w:val="both"/>
        <w:rPr>
          <w:sz w:val="28"/>
          <w:szCs w:val="28"/>
        </w:rPr>
      </w:pPr>
      <w:r>
        <w:rPr>
          <w:sz w:val="28"/>
          <w:szCs w:val="28"/>
        </w:rPr>
        <w:t xml:space="preserve">          6)</w:t>
      </w:r>
      <w:r w:rsidR="00A63F50" w:rsidRPr="00A63F50">
        <w:rPr>
          <w:sz w:val="28"/>
          <w:szCs w:val="28"/>
        </w:rPr>
        <w:t xml:space="preserve">порядка обжалования действий (бездействий) и решений, осуществляемых и принимаемых в ходе исполнения муниципальной функции. </w:t>
      </w:r>
    </w:p>
    <w:p w:rsidR="00A63F50" w:rsidRPr="00A63F50" w:rsidRDefault="00A63F50" w:rsidP="00A63F50">
      <w:pPr>
        <w:rPr>
          <w:sz w:val="28"/>
          <w:szCs w:val="28"/>
        </w:rPr>
      </w:pPr>
      <w:r w:rsidRPr="00A63F50">
        <w:rPr>
          <w:sz w:val="28"/>
          <w:szCs w:val="28"/>
        </w:rPr>
        <w:t xml:space="preserve">          Время процедуры должно составлять не более 40 минут.</w:t>
      </w:r>
    </w:p>
    <w:p w:rsidR="00A63F50" w:rsidRPr="00A63F50" w:rsidRDefault="00A63F50" w:rsidP="00A63F50">
      <w:pPr>
        <w:ind w:firstLine="708"/>
        <w:jc w:val="both"/>
        <w:rPr>
          <w:sz w:val="28"/>
          <w:szCs w:val="28"/>
        </w:rPr>
      </w:pPr>
      <w:r w:rsidRPr="00A63F50">
        <w:rPr>
          <w:sz w:val="28"/>
          <w:szCs w:val="28"/>
        </w:rPr>
        <w:t>2.1.4. Заявители, представившие специалисту документы для заключения договора социального найма жилых помещений, в обязательном порядке информируются специалистом:</w:t>
      </w:r>
    </w:p>
    <w:p w:rsidR="00A63F50" w:rsidRPr="00A63F50" w:rsidRDefault="00A63F50" w:rsidP="00A63F50">
      <w:pPr>
        <w:ind w:firstLine="708"/>
        <w:jc w:val="both"/>
        <w:rPr>
          <w:sz w:val="28"/>
          <w:szCs w:val="28"/>
        </w:rPr>
      </w:pPr>
      <w:r w:rsidRPr="00A63F50">
        <w:rPr>
          <w:sz w:val="28"/>
          <w:szCs w:val="28"/>
        </w:rPr>
        <w:t>- о дате и времени явки для подписания договора;</w:t>
      </w:r>
    </w:p>
    <w:p w:rsidR="00A63F50" w:rsidRPr="00A63F50" w:rsidRDefault="00A63F50" w:rsidP="00A63F50">
      <w:pPr>
        <w:ind w:firstLine="708"/>
        <w:jc w:val="both"/>
        <w:rPr>
          <w:sz w:val="28"/>
          <w:szCs w:val="28"/>
        </w:rPr>
      </w:pPr>
      <w:r w:rsidRPr="00A63F50">
        <w:rPr>
          <w:sz w:val="28"/>
          <w:szCs w:val="28"/>
        </w:rPr>
        <w:t>- об отказе в заключени</w:t>
      </w:r>
      <w:proofErr w:type="gramStart"/>
      <w:r w:rsidRPr="00A63F50">
        <w:rPr>
          <w:sz w:val="28"/>
          <w:szCs w:val="28"/>
        </w:rPr>
        <w:t>и</w:t>
      </w:r>
      <w:proofErr w:type="gramEnd"/>
      <w:r w:rsidRPr="00A63F50">
        <w:rPr>
          <w:sz w:val="28"/>
          <w:szCs w:val="28"/>
        </w:rPr>
        <w:t xml:space="preserve"> договора.</w:t>
      </w:r>
    </w:p>
    <w:p w:rsidR="00A63F50" w:rsidRPr="00A63F50" w:rsidRDefault="00A63F50" w:rsidP="00A63F50">
      <w:pPr>
        <w:ind w:firstLine="708"/>
        <w:jc w:val="both"/>
        <w:rPr>
          <w:sz w:val="28"/>
          <w:szCs w:val="28"/>
        </w:rPr>
      </w:pPr>
      <w:r w:rsidRPr="00A63F50">
        <w:rPr>
          <w:sz w:val="28"/>
          <w:szCs w:val="28"/>
        </w:rPr>
        <w:t>2.1.5. Письменные заявления граждан о порядке исполнения муниципальной функции рассматриваются специалистом  с учетом времени подготовки ответа заявителю в срок, не превышающий 30 дней со дня получения обращения.</w:t>
      </w:r>
    </w:p>
    <w:p w:rsidR="00A63F50" w:rsidRPr="00A63F50" w:rsidRDefault="00A63F50" w:rsidP="00A63F50">
      <w:pPr>
        <w:ind w:firstLine="708"/>
        <w:jc w:val="both"/>
        <w:rPr>
          <w:sz w:val="28"/>
          <w:szCs w:val="28"/>
        </w:rPr>
      </w:pPr>
      <w:r w:rsidRPr="00A63F50">
        <w:rPr>
          <w:sz w:val="28"/>
          <w:szCs w:val="28"/>
        </w:rPr>
        <w:t>2.1.6.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A63F50" w:rsidRPr="00A63F50" w:rsidRDefault="00A63F50" w:rsidP="00A63F50">
      <w:pPr>
        <w:ind w:firstLine="708"/>
        <w:jc w:val="both"/>
        <w:rPr>
          <w:sz w:val="28"/>
          <w:szCs w:val="28"/>
        </w:rPr>
      </w:pPr>
      <w:r w:rsidRPr="00A63F50">
        <w:rPr>
          <w:sz w:val="28"/>
          <w:szCs w:val="28"/>
        </w:rPr>
        <w:t>Время разговора не должно превышать 10 минут.</w:t>
      </w:r>
    </w:p>
    <w:p w:rsidR="00A63F50" w:rsidRPr="00A63F50" w:rsidRDefault="00A63F50" w:rsidP="00A63F50">
      <w:pPr>
        <w:ind w:firstLine="708"/>
        <w:jc w:val="both"/>
        <w:rPr>
          <w:sz w:val="28"/>
          <w:szCs w:val="28"/>
        </w:rPr>
      </w:pPr>
      <w:r w:rsidRPr="00A63F50">
        <w:rPr>
          <w:sz w:val="28"/>
          <w:szCs w:val="28"/>
        </w:rPr>
        <w:t>2.1.7.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заявителю должен быть сообщен телефонный номер, по которому можно получить необходимую информацию.</w:t>
      </w:r>
    </w:p>
    <w:p w:rsidR="00A63F50" w:rsidRPr="00A63F50" w:rsidRDefault="00A63F50" w:rsidP="00A63F50">
      <w:pPr>
        <w:ind w:firstLine="708"/>
        <w:jc w:val="both"/>
        <w:rPr>
          <w:sz w:val="28"/>
          <w:szCs w:val="28"/>
        </w:rPr>
      </w:pPr>
      <w:r w:rsidRPr="00A63F50">
        <w:rPr>
          <w:sz w:val="28"/>
          <w:szCs w:val="28"/>
        </w:rPr>
        <w:t>2.1.8. В любое время с момента приема документов на  предоставление муниципальной  услуги заявитель имеет право на получение сведений о процессе рассмотрения заявления по телефону или посредством личного обращения к специалисту.</w:t>
      </w:r>
    </w:p>
    <w:p w:rsidR="00A63F50" w:rsidRPr="00A63F50" w:rsidRDefault="00A63F50" w:rsidP="00A63F50">
      <w:pPr>
        <w:ind w:firstLine="708"/>
        <w:jc w:val="both"/>
        <w:rPr>
          <w:sz w:val="28"/>
          <w:szCs w:val="28"/>
        </w:rPr>
      </w:pPr>
      <w:r w:rsidRPr="00A63F50">
        <w:rPr>
          <w:sz w:val="28"/>
          <w:szCs w:val="28"/>
        </w:rPr>
        <w:t>2.1.9. Настоящий административный регламент размещается на информационных стендах в администрации  поселения.</w:t>
      </w:r>
    </w:p>
    <w:p w:rsidR="00A63F50" w:rsidRPr="00A63F50" w:rsidRDefault="00A63F50" w:rsidP="00A63F50">
      <w:pPr>
        <w:ind w:firstLine="708"/>
        <w:jc w:val="both"/>
        <w:rPr>
          <w:sz w:val="28"/>
          <w:szCs w:val="28"/>
        </w:rPr>
      </w:pPr>
      <w:r w:rsidRPr="00A63F50">
        <w:rPr>
          <w:sz w:val="28"/>
          <w:szCs w:val="28"/>
        </w:rPr>
        <w:t>2.1.10. Время ожидания в очереди при подаче заявления и документов и получении документов заявителями не должно превышать 30 минут.</w:t>
      </w:r>
    </w:p>
    <w:p w:rsidR="00A63F50" w:rsidRPr="00A63F50" w:rsidRDefault="00A63F50" w:rsidP="00A63F50">
      <w:pPr>
        <w:ind w:firstLine="708"/>
        <w:jc w:val="both"/>
        <w:rPr>
          <w:sz w:val="28"/>
          <w:szCs w:val="28"/>
        </w:rPr>
      </w:pPr>
      <w:r w:rsidRPr="00A63F50">
        <w:rPr>
          <w:sz w:val="28"/>
          <w:szCs w:val="28"/>
        </w:rPr>
        <w:t>2.1.11 Муниципальная  услуга предоставляется на бесплатной основе.</w:t>
      </w:r>
    </w:p>
    <w:p w:rsidR="00A63F50" w:rsidRPr="00A63F50" w:rsidRDefault="00A63F50" w:rsidP="00A63F50">
      <w:pPr>
        <w:pStyle w:val="2"/>
        <w:ind w:firstLine="708"/>
        <w:jc w:val="both"/>
      </w:pPr>
    </w:p>
    <w:p w:rsidR="00A63F50" w:rsidRPr="00A63F50" w:rsidRDefault="00A63F50" w:rsidP="00A63F50">
      <w:pPr>
        <w:pStyle w:val="2"/>
        <w:ind w:firstLine="708"/>
        <w:rPr>
          <w:b/>
          <w:bCs/>
        </w:rPr>
      </w:pPr>
      <w:r w:rsidRPr="00A63F50">
        <w:rPr>
          <w:b/>
          <w:bCs/>
        </w:rPr>
        <w:t>2.2. Сроки  предоставления муниципальной  услуги</w:t>
      </w:r>
    </w:p>
    <w:p w:rsidR="00A63F50" w:rsidRPr="00A63F50" w:rsidRDefault="00A63F50" w:rsidP="00A63F50">
      <w:pPr>
        <w:rPr>
          <w:sz w:val="28"/>
          <w:szCs w:val="28"/>
        </w:rPr>
      </w:pPr>
    </w:p>
    <w:p w:rsidR="00A63F50" w:rsidRPr="00A63F50" w:rsidRDefault="00A63F50" w:rsidP="00A63F50">
      <w:pPr>
        <w:ind w:firstLine="708"/>
        <w:jc w:val="both"/>
        <w:rPr>
          <w:sz w:val="28"/>
          <w:szCs w:val="28"/>
        </w:rPr>
      </w:pPr>
      <w:r w:rsidRPr="00A63F50">
        <w:rPr>
          <w:sz w:val="28"/>
          <w:szCs w:val="28"/>
        </w:rPr>
        <w:lastRenderedPageBreak/>
        <w:t xml:space="preserve">2.2.1. Решение вопроса о заключении договора социального найма жилого помещения должно приниматься по заявлениям заявителей в 30-ти </w:t>
      </w:r>
      <w:proofErr w:type="spellStart"/>
      <w:r w:rsidRPr="00A63F50">
        <w:rPr>
          <w:sz w:val="28"/>
          <w:szCs w:val="28"/>
        </w:rPr>
        <w:t>дневный</w:t>
      </w:r>
      <w:proofErr w:type="spellEnd"/>
      <w:r w:rsidRPr="00A63F50">
        <w:rPr>
          <w:sz w:val="28"/>
          <w:szCs w:val="28"/>
        </w:rPr>
        <w:t xml:space="preserve"> срок со дня подачи документов.</w:t>
      </w:r>
    </w:p>
    <w:p w:rsidR="00A63F50" w:rsidRPr="00A63F50" w:rsidRDefault="00A63F50" w:rsidP="00A63F50">
      <w:pPr>
        <w:ind w:firstLine="708"/>
        <w:jc w:val="both"/>
        <w:rPr>
          <w:sz w:val="28"/>
          <w:szCs w:val="28"/>
        </w:rPr>
      </w:pPr>
      <w:r w:rsidRPr="00A63F50">
        <w:rPr>
          <w:sz w:val="28"/>
          <w:szCs w:val="28"/>
        </w:rPr>
        <w:t>Время процедуры приема документов должно составлять не более 30 минут.</w:t>
      </w:r>
    </w:p>
    <w:p w:rsidR="00A63F50" w:rsidRPr="00A63F50" w:rsidRDefault="00A63F50" w:rsidP="00A63F50">
      <w:pPr>
        <w:ind w:firstLine="708"/>
        <w:jc w:val="both"/>
        <w:rPr>
          <w:sz w:val="28"/>
          <w:szCs w:val="28"/>
        </w:rPr>
      </w:pPr>
      <w:r w:rsidRPr="00A63F50">
        <w:rPr>
          <w:sz w:val="28"/>
          <w:szCs w:val="28"/>
        </w:rPr>
        <w:t>2.2.2. В случае подачи заявителем заявления о приостановлении  предоставления муниципальной  услуги для предоставления дополнительных документов срок исполнения муниципальной  услуги увеличивается на срок, согласованный с заявителем, но не более чем на 2 месяца.</w:t>
      </w:r>
    </w:p>
    <w:p w:rsidR="00A63F50" w:rsidRPr="00A63F50" w:rsidRDefault="00A63F50" w:rsidP="00A63F50">
      <w:pPr>
        <w:ind w:firstLine="708"/>
        <w:jc w:val="both"/>
        <w:rPr>
          <w:sz w:val="28"/>
          <w:szCs w:val="28"/>
        </w:rPr>
      </w:pPr>
      <w:r w:rsidRPr="00A63F50">
        <w:rPr>
          <w:sz w:val="28"/>
          <w:szCs w:val="28"/>
        </w:rPr>
        <w:t>2.2.3. Договор выдается заявителю в день его подписания заявителем.</w:t>
      </w:r>
    </w:p>
    <w:p w:rsidR="00A63F50" w:rsidRPr="00A63F50" w:rsidRDefault="00A63F50" w:rsidP="00A63F50">
      <w:pPr>
        <w:ind w:firstLine="708"/>
        <w:jc w:val="both"/>
        <w:rPr>
          <w:sz w:val="28"/>
          <w:szCs w:val="28"/>
        </w:rPr>
      </w:pPr>
      <w:r w:rsidRPr="00A63F50">
        <w:rPr>
          <w:sz w:val="28"/>
          <w:szCs w:val="28"/>
        </w:rPr>
        <w:t>2.2.4. Уведомление об отказе в заключени</w:t>
      </w:r>
      <w:proofErr w:type="gramStart"/>
      <w:r w:rsidRPr="00A63F50">
        <w:rPr>
          <w:sz w:val="28"/>
          <w:szCs w:val="28"/>
        </w:rPr>
        <w:t>и</w:t>
      </w:r>
      <w:proofErr w:type="gramEnd"/>
      <w:r w:rsidRPr="00A63F50">
        <w:rPr>
          <w:sz w:val="28"/>
          <w:szCs w:val="28"/>
        </w:rPr>
        <w:t xml:space="preserve"> договора должно быть выдано заявителю либо отправлено по почте в течение 5 рабочих дней со дня его подписания.</w:t>
      </w:r>
    </w:p>
    <w:p w:rsidR="00A63F50" w:rsidRPr="00A63F50" w:rsidRDefault="00A63F50" w:rsidP="00A63F50">
      <w:pPr>
        <w:ind w:firstLine="708"/>
        <w:jc w:val="both"/>
        <w:rPr>
          <w:sz w:val="28"/>
          <w:szCs w:val="28"/>
        </w:rPr>
      </w:pPr>
      <w:r w:rsidRPr="00A63F50">
        <w:rPr>
          <w:sz w:val="28"/>
          <w:szCs w:val="28"/>
        </w:rPr>
        <w:t>2.2.5. Время ожидания в очереди при подаче заявления и документов об исполнении муниципальной  услуги, а также при получении документов не должно превышать 30 минут.</w:t>
      </w:r>
    </w:p>
    <w:p w:rsidR="00A63F50" w:rsidRPr="00A63F50" w:rsidRDefault="00A63F50" w:rsidP="00A63F50">
      <w:pPr>
        <w:jc w:val="both"/>
        <w:rPr>
          <w:sz w:val="28"/>
          <w:szCs w:val="28"/>
        </w:rPr>
      </w:pPr>
    </w:p>
    <w:p w:rsidR="00A63F50" w:rsidRPr="00A63F50" w:rsidRDefault="00A63F50" w:rsidP="00A63F50">
      <w:pPr>
        <w:pStyle w:val="2"/>
        <w:ind w:firstLine="709"/>
        <w:rPr>
          <w:b/>
          <w:bCs/>
        </w:rPr>
      </w:pPr>
      <w:r w:rsidRPr="00A63F50">
        <w:rPr>
          <w:b/>
          <w:bCs/>
        </w:rPr>
        <w:t>2.3. Требования к местам исполнения муниципальной  услуги</w:t>
      </w:r>
    </w:p>
    <w:p w:rsidR="00A63F50" w:rsidRPr="00A63F50" w:rsidRDefault="00A63F50" w:rsidP="00A63F50">
      <w:pPr>
        <w:rPr>
          <w:sz w:val="28"/>
          <w:szCs w:val="28"/>
        </w:rPr>
      </w:pPr>
    </w:p>
    <w:p w:rsidR="00A63F50" w:rsidRPr="00A63F50" w:rsidRDefault="00A63F50" w:rsidP="00A63F50">
      <w:pPr>
        <w:rPr>
          <w:sz w:val="28"/>
          <w:szCs w:val="28"/>
        </w:rPr>
      </w:pPr>
      <w:r w:rsidRPr="00A63F50">
        <w:rPr>
          <w:sz w:val="28"/>
          <w:szCs w:val="28"/>
        </w:rPr>
        <w:t xml:space="preserve">           2.3.1.Здание администрации оборудовано входом для свободного доступа заявителей в помещение.</w:t>
      </w:r>
    </w:p>
    <w:p w:rsidR="00A63F50" w:rsidRPr="00A63F50" w:rsidRDefault="00A63F50" w:rsidP="00A63F50">
      <w:pPr>
        <w:jc w:val="both"/>
        <w:rPr>
          <w:sz w:val="28"/>
          <w:szCs w:val="28"/>
        </w:rPr>
      </w:pPr>
      <w:r w:rsidRPr="00A63F50">
        <w:rPr>
          <w:sz w:val="28"/>
          <w:szCs w:val="28"/>
        </w:rPr>
        <w:t xml:space="preserve">         2.3.2. Требования к парковочным местам:</w:t>
      </w:r>
    </w:p>
    <w:p w:rsidR="00A63F50" w:rsidRPr="00A63F50" w:rsidRDefault="00A63F50" w:rsidP="00A63F50">
      <w:pPr>
        <w:jc w:val="both"/>
        <w:rPr>
          <w:sz w:val="28"/>
          <w:szCs w:val="28"/>
        </w:rPr>
      </w:pPr>
      <w:r w:rsidRPr="00A63F50">
        <w:rPr>
          <w:sz w:val="28"/>
          <w:szCs w:val="28"/>
        </w:rPr>
        <w:t>на территории, прилегающей к месторасположению администрации,  оборудуются места для парковки автотранспортных средств;</w:t>
      </w:r>
    </w:p>
    <w:p w:rsidR="00A63F50" w:rsidRPr="00A63F50" w:rsidRDefault="00A63F50" w:rsidP="00A63F50">
      <w:pPr>
        <w:rPr>
          <w:sz w:val="28"/>
          <w:szCs w:val="28"/>
        </w:rPr>
      </w:pPr>
      <w:r w:rsidRPr="00A63F50">
        <w:rPr>
          <w:sz w:val="28"/>
          <w:szCs w:val="28"/>
        </w:rPr>
        <w:t>доступ заявителей к парковочным местам является бесплатным.</w:t>
      </w:r>
    </w:p>
    <w:p w:rsidR="00A63F50" w:rsidRPr="00A63F50" w:rsidRDefault="00A63F50" w:rsidP="00A63F50">
      <w:pPr>
        <w:jc w:val="both"/>
        <w:rPr>
          <w:sz w:val="28"/>
          <w:szCs w:val="28"/>
        </w:rPr>
      </w:pPr>
      <w:r w:rsidRPr="00A63F50">
        <w:rPr>
          <w:sz w:val="28"/>
          <w:szCs w:val="28"/>
        </w:rPr>
        <w:t xml:space="preserve">         2.3.3. Прием заявителей осуществляется в помещении специалиста, согласно графику приема граждан, указанному в приложении № 1 к настоящему административному регламенту. </w:t>
      </w:r>
    </w:p>
    <w:p w:rsidR="00A63F50" w:rsidRPr="00A63F50" w:rsidRDefault="00A63F50" w:rsidP="00A63F50">
      <w:pPr>
        <w:ind w:firstLine="708"/>
        <w:jc w:val="both"/>
        <w:rPr>
          <w:sz w:val="28"/>
          <w:szCs w:val="28"/>
        </w:rPr>
      </w:pPr>
      <w:r w:rsidRPr="00A63F50">
        <w:rPr>
          <w:sz w:val="28"/>
          <w:szCs w:val="28"/>
        </w:rPr>
        <w:t>2.3.4. Помещение должно быть оснащено компьютерной техникой, оргтехникой и офисной мебелью.</w:t>
      </w:r>
    </w:p>
    <w:p w:rsidR="00A63F50" w:rsidRPr="00A63F50" w:rsidRDefault="00A63F50" w:rsidP="00A63F50">
      <w:pPr>
        <w:ind w:firstLine="708"/>
        <w:jc w:val="both"/>
        <w:rPr>
          <w:sz w:val="28"/>
          <w:szCs w:val="28"/>
        </w:rPr>
      </w:pPr>
      <w:r w:rsidRPr="00A63F50">
        <w:rPr>
          <w:sz w:val="28"/>
          <w:szCs w:val="28"/>
        </w:rPr>
        <w:t xml:space="preserve">2.3.5. Информационные таблички должны размещаться рядом </w:t>
      </w:r>
      <w:proofErr w:type="gramStart"/>
      <w:r w:rsidRPr="00A63F50">
        <w:rPr>
          <w:sz w:val="28"/>
          <w:szCs w:val="28"/>
        </w:rPr>
        <w:t>со</w:t>
      </w:r>
      <w:proofErr w:type="gramEnd"/>
      <w:r w:rsidRPr="00A63F50">
        <w:rPr>
          <w:sz w:val="28"/>
          <w:szCs w:val="28"/>
        </w:rPr>
        <w:t xml:space="preserve"> входом либо на двери входа так, чтобы их хорошо видели посетители.</w:t>
      </w:r>
    </w:p>
    <w:p w:rsidR="00A63F50" w:rsidRPr="00A63F50" w:rsidRDefault="00A63F50" w:rsidP="00A63F50">
      <w:pPr>
        <w:ind w:firstLine="708"/>
        <w:jc w:val="both"/>
        <w:rPr>
          <w:sz w:val="28"/>
          <w:szCs w:val="28"/>
        </w:rPr>
      </w:pPr>
      <w:r w:rsidRPr="00A63F50">
        <w:rPr>
          <w:sz w:val="28"/>
          <w:szCs w:val="28"/>
        </w:rPr>
        <w:t>2.3.6.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63F50" w:rsidRPr="00A63F50" w:rsidRDefault="00A63F50" w:rsidP="00A63F50">
      <w:pPr>
        <w:jc w:val="both"/>
        <w:rPr>
          <w:sz w:val="28"/>
          <w:szCs w:val="28"/>
        </w:rPr>
      </w:pPr>
    </w:p>
    <w:p w:rsidR="00A63F50" w:rsidRPr="00A63F50" w:rsidRDefault="00A63F50" w:rsidP="00CC0938">
      <w:pPr>
        <w:ind w:firstLine="708"/>
        <w:rPr>
          <w:b/>
          <w:bCs/>
          <w:sz w:val="28"/>
          <w:szCs w:val="28"/>
        </w:rPr>
      </w:pPr>
      <w:r w:rsidRPr="00A63F50">
        <w:rPr>
          <w:b/>
          <w:bCs/>
          <w:sz w:val="28"/>
          <w:szCs w:val="28"/>
        </w:rPr>
        <w:t>2.4. Требования к составу документов, предоставляемых заявителями для  предоставления муниципальной  услуги</w:t>
      </w:r>
    </w:p>
    <w:p w:rsidR="00A63F50" w:rsidRPr="00A63F50" w:rsidRDefault="00A63F50" w:rsidP="00CC0938">
      <w:pPr>
        <w:ind w:firstLine="708"/>
        <w:rPr>
          <w:b/>
          <w:bCs/>
          <w:sz w:val="28"/>
          <w:szCs w:val="28"/>
        </w:rPr>
      </w:pPr>
    </w:p>
    <w:p w:rsidR="00A63F50" w:rsidRPr="00A63F50" w:rsidRDefault="00A63F50" w:rsidP="00A63F50">
      <w:pPr>
        <w:pStyle w:val="23"/>
      </w:pPr>
      <w:r w:rsidRPr="00A63F50">
        <w:t xml:space="preserve">2.4.1. Для  предоставления муниципальной  услуги по заключению договора социального найма жилого помещения, заявителем </w:t>
      </w:r>
      <w:proofErr w:type="gramStart"/>
      <w:r w:rsidRPr="00A63F50">
        <w:t>предоставляются следующие документы</w:t>
      </w:r>
      <w:proofErr w:type="gramEnd"/>
      <w:r w:rsidRPr="00A63F50">
        <w:t>:</w:t>
      </w:r>
    </w:p>
    <w:p w:rsidR="00A63F50" w:rsidRPr="00A63F50" w:rsidRDefault="00A63F50" w:rsidP="00A63F50">
      <w:pPr>
        <w:ind w:left="708"/>
        <w:jc w:val="both"/>
        <w:rPr>
          <w:b/>
          <w:bCs/>
          <w:sz w:val="28"/>
          <w:szCs w:val="28"/>
        </w:rPr>
      </w:pPr>
      <w:r w:rsidRPr="00A63F50">
        <w:rPr>
          <w:sz w:val="28"/>
          <w:szCs w:val="28"/>
        </w:rPr>
        <w:t>1)  личное заявление (приложение 2);</w:t>
      </w:r>
    </w:p>
    <w:p w:rsidR="00A63F50" w:rsidRPr="00A63F50" w:rsidRDefault="00A63F50" w:rsidP="00A63F50">
      <w:pPr>
        <w:tabs>
          <w:tab w:val="left" w:pos="8400"/>
        </w:tabs>
        <w:ind w:firstLine="708"/>
        <w:jc w:val="both"/>
        <w:rPr>
          <w:sz w:val="28"/>
          <w:szCs w:val="28"/>
        </w:rPr>
      </w:pPr>
      <w:r w:rsidRPr="00A63F50">
        <w:rPr>
          <w:sz w:val="28"/>
          <w:szCs w:val="28"/>
        </w:rPr>
        <w:lastRenderedPageBreak/>
        <w:t>2)  копия паспорта заявителя (листы 2, 3, 5, 6), свидетельства о рождении детей, о заключении (расторжении) брака, о смерти родственников;</w:t>
      </w:r>
      <w:r w:rsidRPr="00A63F50">
        <w:rPr>
          <w:sz w:val="28"/>
          <w:szCs w:val="28"/>
        </w:rPr>
        <w:tab/>
      </w:r>
    </w:p>
    <w:p w:rsidR="00A63F50" w:rsidRPr="00A63F50" w:rsidRDefault="00A63F50" w:rsidP="00A63F50">
      <w:pPr>
        <w:pStyle w:val="23"/>
      </w:pPr>
      <w:r w:rsidRPr="00A63F50">
        <w:t>3) ордер и копия либо другой документ, устанавливающий факт проживания заявителя в жилом помещении на условиях договора найма;</w:t>
      </w:r>
    </w:p>
    <w:p w:rsidR="00A63F50" w:rsidRPr="00A63F50" w:rsidRDefault="00A63F50" w:rsidP="00A63F50">
      <w:pPr>
        <w:pStyle w:val="23"/>
      </w:pPr>
      <w:r w:rsidRPr="00A63F50">
        <w:t>4) справка о составе лиц, зарегистрированных по месту жительства в жилом помещении, в том числе временно отсутствующих;</w:t>
      </w:r>
    </w:p>
    <w:p w:rsidR="00A63F50" w:rsidRPr="00A63F50" w:rsidRDefault="00A63F50" w:rsidP="00A63F50">
      <w:pPr>
        <w:pStyle w:val="23"/>
      </w:pPr>
      <w:r w:rsidRPr="00A63F50">
        <w:t>5) справка о составе семьи заявителя;</w:t>
      </w:r>
    </w:p>
    <w:p w:rsidR="00A63F50" w:rsidRPr="00A63F50" w:rsidRDefault="00A63F50" w:rsidP="00A63F50">
      <w:pPr>
        <w:pStyle w:val="23"/>
      </w:pPr>
      <w:r w:rsidRPr="00A63F50">
        <w:t>6)  справка   о занимаемой площади или копия тех. паспорта на жилое помещение;</w:t>
      </w:r>
    </w:p>
    <w:p w:rsidR="00A63F50" w:rsidRPr="00A63F50" w:rsidRDefault="00A63F50" w:rsidP="00A63F50">
      <w:pPr>
        <w:pStyle w:val="23"/>
      </w:pPr>
      <w:r w:rsidRPr="00A63F50">
        <w:t>7) согласие совершеннолетних членов семьи</w:t>
      </w:r>
    </w:p>
    <w:p w:rsidR="00A63F50" w:rsidRPr="00A63F50" w:rsidRDefault="00A63F50" w:rsidP="00A63F50">
      <w:pPr>
        <w:pStyle w:val="23"/>
      </w:pPr>
      <w:r w:rsidRPr="00A63F50">
        <w:t xml:space="preserve">При отсутствии ордера заявителем </w:t>
      </w:r>
      <w:proofErr w:type="gramStart"/>
      <w:r w:rsidRPr="00A63F50">
        <w:t>предоставляются документы</w:t>
      </w:r>
      <w:proofErr w:type="gramEnd"/>
      <w:r w:rsidRPr="00A63F50">
        <w:t xml:space="preserve"> из органов, осуществляющих учет и регистрацию недвижимого имущества и сделок с ним, о наличии или отсутствии жилых помещений на праве собственности по месту постоянного жительства заявителя и членов семьи. Документы предоставляются каждым дееспособным членом семьи.</w:t>
      </w:r>
    </w:p>
    <w:p w:rsidR="00A63F50" w:rsidRPr="00A63F50" w:rsidRDefault="00A63F50" w:rsidP="00A63F50">
      <w:pPr>
        <w:ind w:firstLine="708"/>
        <w:jc w:val="both"/>
        <w:rPr>
          <w:sz w:val="28"/>
          <w:szCs w:val="28"/>
        </w:rPr>
      </w:pPr>
      <w:r w:rsidRPr="00A63F50">
        <w:rPr>
          <w:sz w:val="28"/>
          <w:szCs w:val="28"/>
        </w:rPr>
        <w:t>2.4.2.  Документы должны соответствовать следующим требованиям:</w:t>
      </w:r>
    </w:p>
    <w:p w:rsidR="00A63F50" w:rsidRPr="00A63F50" w:rsidRDefault="00A63F50" w:rsidP="00A63F50">
      <w:pPr>
        <w:ind w:firstLine="708"/>
        <w:jc w:val="both"/>
        <w:rPr>
          <w:sz w:val="28"/>
          <w:szCs w:val="28"/>
        </w:rPr>
      </w:pPr>
      <w:r w:rsidRPr="00A63F50">
        <w:rPr>
          <w:sz w:val="28"/>
          <w:szCs w:val="28"/>
        </w:rPr>
        <w:t>- тексты написаны разборчиво;</w:t>
      </w:r>
    </w:p>
    <w:p w:rsidR="00A63F50" w:rsidRPr="00A63F50" w:rsidRDefault="00A63F50" w:rsidP="00A63F50">
      <w:pPr>
        <w:ind w:firstLine="708"/>
        <w:jc w:val="both"/>
        <w:rPr>
          <w:sz w:val="28"/>
          <w:szCs w:val="28"/>
        </w:rPr>
      </w:pPr>
      <w:r w:rsidRPr="00A63F50">
        <w:rPr>
          <w:sz w:val="28"/>
          <w:szCs w:val="28"/>
        </w:rPr>
        <w:t>- отсутствуют подчистки, приписки, зачеркнутые слова и иные не оговоренные исправления;</w:t>
      </w:r>
    </w:p>
    <w:p w:rsidR="00A63F50" w:rsidRPr="00A63F50" w:rsidRDefault="00A63F50" w:rsidP="00A63F50">
      <w:pPr>
        <w:ind w:firstLine="708"/>
        <w:jc w:val="both"/>
        <w:rPr>
          <w:sz w:val="28"/>
          <w:szCs w:val="28"/>
        </w:rPr>
      </w:pPr>
      <w:r w:rsidRPr="00A63F50">
        <w:rPr>
          <w:sz w:val="28"/>
          <w:szCs w:val="28"/>
        </w:rPr>
        <w:t>- отсутствуют серьезные повреждения, наличие которых не позволяет однозначно истолковать содержание документов.</w:t>
      </w:r>
    </w:p>
    <w:p w:rsidR="00A63F50" w:rsidRPr="00A63F50" w:rsidRDefault="00A63F50" w:rsidP="00A63F50">
      <w:pPr>
        <w:pStyle w:val="23"/>
      </w:pPr>
    </w:p>
    <w:p w:rsidR="00A63F50" w:rsidRPr="00A63F50" w:rsidRDefault="00A63F50" w:rsidP="00A63F50">
      <w:pPr>
        <w:pStyle w:val="23"/>
        <w:ind w:firstLine="0"/>
        <w:jc w:val="center"/>
        <w:rPr>
          <w:b/>
          <w:bCs/>
        </w:rPr>
      </w:pPr>
      <w:r w:rsidRPr="00A63F50">
        <w:rPr>
          <w:b/>
          <w:bCs/>
        </w:rPr>
        <w:t>2.5. Перечень оснований для отказа (приостановления) в  предоставлении муниципальной услуги</w:t>
      </w:r>
    </w:p>
    <w:p w:rsidR="00A63F50" w:rsidRPr="00A63F50" w:rsidRDefault="00A63F50" w:rsidP="00A63F50">
      <w:pPr>
        <w:pStyle w:val="23"/>
        <w:ind w:firstLine="0"/>
        <w:jc w:val="center"/>
        <w:rPr>
          <w:b/>
          <w:bCs/>
        </w:rPr>
      </w:pPr>
    </w:p>
    <w:p w:rsidR="00A63F50" w:rsidRPr="00A63F50" w:rsidRDefault="00A63F50" w:rsidP="00A63F50">
      <w:pPr>
        <w:ind w:firstLine="708"/>
        <w:jc w:val="both"/>
        <w:rPr>
          <w:sz w:val="28"/>
          <w:szCs w:val="28"/>
        </w:rPr>
      </w:pPr>
      <w:r w:rsidRPr="00A63F50">
        <w:rPr>
          <w:sz w:val="28"/>
          <w:szCs w:val="28"/>
        </w:rPr>
        <w:t>2.5.1. Основаниями для отказа в  предоставлении муниципальной  услуги являются:</w:t>
      </w:r>
    </w:p>
    <w:p w:rsidR="00A63F50" w:rsidRPr="00A63F50" w:rsidRDefault="00A63F50" w:rsidP="00A63F50">
      <w:pPr>
        <w:ind w:firstLine="708"/>
        <w:jc w:val="both"/>
        <w:rPr>
          <w:sz w:val="28"/>
          <w:szCs w:val="28"/>
        </w:rPr>
      </w:pPr>
      <w:r w:rsidRPr="00A63F50">
        <w:rPr>
          <w:sz w:val="28"/>
          <w:szCs w:val="28"/>
        </w:rPr>
        <w:t>- не предоставление документов указанных в п. 2.4.1 настоящего административного регламента;</w:t>
      </w:r>
    </w:p>
    <w:p w:rsidR="00A63F50" w:rsidRPr="00A63F50" w:rsidRDefault="00A63F50" w:rsidP="00A63F50">
      <w:pPr>
        <w:pStyle w:val="23"/>
      </w:pPr>
      <w:r w:rsidRPr="00A63F50">
        <w:t>- по вопросам, содержавшимся в заявлении граждан, имеется, вступившее в законную силу судебное решение;</w:t>
      </w:r>
    </w:p>
    <w:p w:rsidR="00A63F50" w:rsidRPr="00A63F50" w:rsidRDefault="00A63F50" w:rsidP="00A63F50">
      <w:pPr>
        <w:pStyle w:val="23"/>
      </w:pPr>
      <w:r w:rsidRPr="00A63F50">
        <w:t>- от заявителя поступило заявление о прекращении рассмотрения обращения;</w:t>
      </w:r>
    </w:p>
    <w:p w:rsidR="00A63F50" w:rsidRPr="00A63F50" w:rsidRDefault="00A63F50" w:rsidP="00A63F50">
      <w:pPr>
        <w:ind w:firstLine="708"/>
        <w:jc w:val="both"/>
        <w:rPr>
          <w:sz w:val="28"/>
          <w:szCs w:val="28"/>
        </w:rPr>
      </w:pPr>
      <w:r w:rsidRPr="00A63F50">
        <w:rPr>
          <w:sz w:val="28"/>
          <w:szCs w:val="28"/>
        </w:rPr>
        <w:t>- текст письменного обращения не поддается прочтению;</w:t>
      </w:r>
    </w:p>
    <w:p w:rsidR="00A63F50" w:rsidRPr="00A63F50" w:rsidRDefault="00A63F50" w:rsidP="00A63F50">
      <w:pPr>
        <w:pStyle w:val="23"/>
      </w:pPr>
      <w:r w:rsidRPr="00A63F50">
        <w:t>- несоответствие предоставленных гражданином документов требованиям законодательства Российской Федерации.</w:t>
      </w:r>
    </w:p>
    <w:p w:rsidR="00A63F50" w:rsidRPr="00A63F50" w:rsidRDefault="00A63F50" w:rsidP="00A63F50">
      <w:pPr>
        <w:ind w:firstLine="708"/>
        <w:jc w:val="both"/>
        <w:rPr>
          <w:sz w:val="28"/>
          <w:szCs w:val="28"/>
        </w:rPr>
      </w:pPr>
      <w:r w:rsidRPr="00A63F50">
        <w:rPr>
          <w:sz w:val="28"/>
          <w:szCs w:val="28"/>
        </w:rPr>
        <w:t xml:space="preserve">2.5.2. Основанием для приостановления  предоставления муниципальной  </w:t>
      </w:r>
      <w:r w:rsidRPr="00A63F50">
        <w:rPr>
          <w:b/>
          <w:bCs/>
          <w:sz w:val="28"/>
          <w:szCs w:val="28"/>
        </w:rPr>
        <w:t>услуги</w:t>
      </w:r>
      <w:r w:rsidRPr="00A63F50">
        <w:rPr>
          <w:sz w:val="28"/>
          <w:szCs w:val="28"/>
        </w:rPr>
        <w:t xml:space="preserve"> является соответствующее заявление заявителя.</w:t>
      </w:r>
    </w:p>
    <w:p w:rsidR="00A63F50" w:rsidRPr="00A63F50" w:rsidRDefault="00A63F50" w:rsidP="00A63F50">
      <w:pPr>
        <w:ind w:firstLine="708"/>
        <w:jc w:val="both"/>
        <w:rPr>
          <w:sz w:val="28"/>
          <w:szCs w:val="28"/>
        </w:rPr>
      </w:pPr>
    </w:p>
    <w:p w:rsidR="00A63F50" w:rsidRPr="00A63F50" w:rsidRDefault="00A63F50" w:rsidP="00A63F50">
      <w:pPr>
        <w:jc w:val="center"/>
        <w:rPr>
          <w:b/>
          <w:bCs/>
          <w:sz w:val="28"/>
          <w:szCs w:val="28"/>
        </w:rPr>
      </w:pPr>
      <w:r w:rsidRPr="00A63F50">
        <w:rPr>
          <w:b/>
          <w:bCs/>
          <w:sz w:val="28"/>
          <w:szCs w:val="28"/>
        </w:rPr>
        <w:t>3. Административные процедуры</w:t>
      </w:r>
    </w:p>
    <w:p w:rsidR="00A63F50" w:rsidRPr="00A63F50" w:rsidRDefault="00A63F50" w:rsidP="00A63F50">
      <w:pPr>
        <w:ind w:firstLine="708"/>
        <w:jc w:val="center"/>
        <w:rPr>
          <w:b/>
          <w:bCs/>
          <w:sz w:val="28"/>
          <w:szCs w:val="28"/>
        </w:rPr>
      </w:pPr>
    </w:p>
    <w:p w:rsidR="00A63F50" w:rsidRPr="00A63F50" w:rsidRDefault="00A63F50" w:rsidP="00A63F50">
      <w:pPr>
        <w:ind w:firstLine="708"/>
        <w:jc w:val="both"/>
        <w:rPr>
          <w:sz w:val="28"/>
          <w:szCs w:val="28"/>
        </w:rPr>
      </w:pPr>
      <w:r w:rsidRPr="00A63F50">
        <w:rPr>
          <w:sz w:val="28"/>
          <w:szCs w:val="28"/>
        </w:rPr>
        <w:t xml:space="preserve">  Предоставление  муниципальной  услуги включает в себя следующие административные процедуры:</w:t>
      </w:r>
    </w:p>
    <w:p w:rsidR="00A63F50" w:rsidRPr="00A63F50" w:rsidRDefault="00A63F50" w:rsidP="00A63F50">
      <w:pPr>
        <w:pStyle w:val="a3"/>
        <w:ind w:firstLine="708"/>
      </w:pPr>
      <w:r w:rsidRPr="00A63F50">
        <w:lastRenderedPageBreak/>
        <w:t xml:space="preserve">1) прием документов, заявление (обращение) проверяется на правильность оформления и регистрируется в книге регистрации заявлений </w:t>
      </w:r>
      <w:proofErr w:type="gramStart"/>
      <w:r w:rsidRPr="00A63F50">
        <w:t>граждан</w:t>
      </w:r>
      <w:proofErr w:type="gramEnd"/>
      <w:r w:rsidRPr="00A63F50">
        <w:t xml:space="preserve"> в качестве нуждающихся в жилых помещениях, предоставляемых по договорам социального найма;</w:t>
      </w:r>
    </w:p>
    <w:p w:rsidR="00A63F50" w:rsidRPr="00A63F50" w:rsidRDefault="00A63F50" w:rsidP="00A63F50">
      <w:pPr>
        <w:pStyle w:val="a3"/>
        <w:ind w:firstLine="708"/>
      </w:pPr>
      <w:r w:rsidRPr="00A63F50">
        <w:t>2) принятые документы от заявителя регистрируются в книге регистраций выдачи расписок, а заявителю выдается расписка (приложение 3 к настоящему административному регламенту);</w:t>
      </w:r>
    </w:p>
    <w:p w:rsidR="00A63F50" w:rsidRPr="00A63F50" w:rsidRDefault="00A63F50" w:rsidP="00A63F50">
      <w:pPr>
        <w:ind w:firstLine="708"/>
        <w:jc w:val="both"/>
        <w:rPr>
          <w:sz w:val="28"/>
          <w:szCs w:val="28"/>
        </w:rPr>
      </w:pPr>
      <w:r w:rsidRPr="00A63F50">
        <w:rPr>
          <w:sz w:val="28"/>
          <w:szCs w:val="28"/>
        </w:rPr>
        <w:t>3) рассмотрение заявлений на жилищной комиссии при администрации   сельского поселения и принятие решений по заключению договора социального найма жилого помещения;</w:t>
      </w:r>
    </w:p>
    <w:p w:rsidR="00A63F50" w:rsidRPr="00A63F50" w:rsidRDefault="00A63F50" w:rsidP="00A63F50">
      <w:pPr>
        <w:ind w:firstLine="708"/>
        <w:jc w:val="both"/>
        <w:rPr>
          <w:sz w:val="28"/>
          <w:szCs w:val="28"/>
        </w:rPr>
      </w:pPr>
      <w:r w:rsidRPr="00A63F50">
        <w:rPr>
          <w:sz w:val="28"/>
          <w:szCs w:val="28"/>
        </w:rPr>
        <w:t>4) подготовка и регистрация проекта договора социального найма жилого помещения  либо уведомления об отказе в заключени</w:t>
      </w:r>
      <w:proofErr w:type="gramStart"/>
      <w:r w:rsidRPr="00A63F50">
        <w:rPr>
          <w:sz w:val="28"/>
          <w:szCs w:val="28"/>
        </w:rPr>
        <w:t>и</w:t>
      </w:r>
      <w:proofErr w:type="gramEnd"/>
      <w:r w:rsidRPr="00A63F50">
        <w:rPr>
          <w:sz w:val="28"/>
          <w:szCs w:val="28"/>
        </w:rPr>
        <w:t xml:space="preserve"> договора;</w:t>
      </w:r>
    </w:p>
    <w:p w:rsidR="00A63F50" w:rsidRPr="00A63F50" w:rsidRDefault="00A63F50" w:rsidP="00A63F50">
      <w:pPr>
        <w:ind w:firstLine="708"/>
        <w:jc w:val="both"/>
        <w:rPr>
          <w:sz w:val="28"/>
          <w:szCs w:val="28"/>
        </w:rPr>
      </w:pPr>
      <w:r w:rsidRPr="00A63F50">
        <w:rPr>
          <w:sz w:val="28"/>
          <w:szCs w:val="28"/>
        </w:rPr>
        <w:t>5) выдача документов заявителям.</w:t>
      </w:r>
    </w:p>
    <w:p w:rsidR="00A63F50" w:rsidRPr="00A63F50" w:rsidRDefault="00A63F50" w:rsidP="00A63F50">
      <w:pPr>
        <w:ind w:firstLine="708"/>
        <w:jc w:val="both"/>
        <w:rPr>
          <w:sz w:val="28"/>
          <w:szCs w:val="28"/>
        </w:rPr>
      </w:pPr>
    </w:p>
    <w:p w:rsidR="00A63F50" w:rsidRPr="00A63F50" w:rsidRDefault="00A63F50" w:rsidP="00A63F50">
      <w:pPr>
        <w:ind w:firstLine="708"/>
        <w:jc w:val="both"/>
        <w:rPr>
          <w:sz w:val="28"/>
          <w:szCs w:val="28"/>
        </w:rPr>
      </w:pPr>
      <w:r w:rsidRPr="00A63F50">
        <w:rPr>
          <w:sz w:val="28"/>
          <w:szCs w:val="28"/>
        </w:rPr>
        <w:t xml:space="preserve">Последовательность административных процедур предоставления муниципальной услуги представлена блок- схемой </w:t>
      </w:r>
      <w:proofErr w:type="gramStart"/>
      <w:r w:rsidRPr="00A63F50">
        <w:rPr>
          <w:sz w:val="28"/>
          <w:szCs w:val="28"/>
        </w:rPr>
        <w:t xml:space="preserve">( </w:t>
      </w:r>
      <w:proofErr w:type="gramEnd"/>
      <w:r w:rsidRPr="00A63F50">
        <w:rPr>
          <w:sz w:val="28"/>
          <w:szCs w:val="28"/>
        </w:rPr>
        <w:t>приложение № 7)</w:t>
      </w:r>
    </w:p>
    <w:p w:rsidR="00A63F50" w:rsidRPr="00A63F50" w:rsidRDefault="00A63F50" w:rsidP="00A63F50">
      <w:pPr>
        <w:jc w:val="both"/>
        <w:rPr>
          <w:sz w:val="28"/>
          <w:szCs w:val="28"/>
        </w:rPr>
      </w:pPr>
    </w:p>
    <w:p w:rsidR="00A63F50" w:rsidRPr="00A63F50" w:rsidRDefault="00A63F50" w:rsidP="00A63F50">
      <w:pPr>
        <w:pStyle w:val="2"/>
        <w:rPr>
          <w:b/>
          <w:bCs/>
        </w:rPr>
      </w:pPr>
      <w:r w:rsidRPr="00A63F50">
        <w:rPr>
          <w:b/>
          <w:bCs/>
        </w:rPr>
        <w:t>3.1. Прием документов, регистрация заявления в книге регистрации заявлений</w:t>
      </w:r>
    </w:p>
    <w:p w:rsidR="00A63F50" w:rsidRPr="00A63F50" w:rsidRDefault="00A63F50" w:rsidP="00A63F50">
      <w:pPr>
        <w:rPr>
          <w:sz w:val="28"/>
          <w:szCs w:val="28"/>
        </w:rPr>
      </w:pPr>
    </w:p>
    <w:p w:rsidR="00A63F50" w:rsidRPr="00A63F50" w:rsidRDefault="00A63F50" w:rsidP="00A63F50">
      <w:pPr>
        <w:ind w:firstLine="708"/>
        <w:jc w:val="both"/>
        <w:rPr>
          <w:sz w:val="28"/>
          <w:szCs w:val="28"/>
        </w:rPr>
      </w:pPr>
      <w:r w:rsidRPr="00A63F50">
        <w:rPr>
          <w:sz w:val="28"/>
          <w:szCs w:val="28"/>
        </w:rPr>
        <w:t>3.1.1.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 необходимых для  предоставления муниципальной  услуги.</w:t>
      </w:r>
    </w:p>
    <w:p w:rsidR="00A63F50" w:rsidRPr="00A63F50" w:rsidRDefault="00A63F50" w:rsidP="00A63F50">
      <w:pPr>
        <w:ind w:firstLine="708"/>
        <w:jc w:val="both"/>
        <w:rPr>
          <w:sz w:val="28"/>
          <w:szCs w:val="28"/>
        </w:rPr>
      </w:pPr>
      <w:r w:rsidRPr="00A63F50">
        <w:rPr>
          <w:sz w:val="28"/>
          <w:szCs w:val="28"/>
        </w:rPr>
        <w:t>3.1.2. Исполнитель, при обращении заявителя, устанавливает предмет обращения, личность заявителя, в том числе проверяет документ, удостоверяющий личность.</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5 минут на каждого заявителя.</w:t>
      </w:r>
    </w:p>
    <w:p w:rsidR="00A63F50" w:rsidRPr="00A63F50" w:rsidRDefault="00A63F50" w:rsidP="00A63F50">
      <w:pPr>
        <w:ind w:firstLine="708"/>
        <w:jc w:val="both"/>
        <w:rPr>
          <w:sz w:val="28"/>
          <w:szCs w:val="28"/>
        </w:rPr>
      </w:pPr>
      <w:r w:rsidRPr="00A63F50">
        <w:rPr>
          <w:sz w:val="28"/>
          <w:szCs w:val="28"/>
        </w:rPr>
        <w:t>3.1.3. Исполнитель проверяет наличие всех необходимых документов, исходя из перечня документов, приведенных в подпункте 2.4.1 пункта 2.4 настоящего административного регламента.</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5 минут.</w:t>
      </w:r>
    </w:p>
    <w:p w:rsidR="00A63F50" w:rsidRPr="00A63F50" w:rsidRDefault="00A63F50" w:rsidP="00A63F50">
      <w:pPr>
        <w:ind w:firstLine="708"/>
        <w:jc w:val="both"/>
        <w:rPr>
          <w:sz w:val="28"/>
          <w:szCs w:val="28"/>
        </w:rPr>
      </w:pPr>
      <w:r w:rsidRPr="00A63F50">
        <w:rPr>
          <w:sz w:val="28"/>
          <w:szCs w:val="28"/>
        </w:rPr>
        <w:t>3.1.4. Исполнитель при личном обращении заявителя сверяет оригиналы с предоставленными копиями документов, указанных в подпункте 2.4.1. пункта 2.4., и заверяет копии своей подписью с указанием фамилии, инициалов, даты заверения.</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30 минут.</w:t>
      </w:r>
    </w:p>
    <w:p w:rsidR="00A63F50" w:rsidRPr="00A63F50" w:rsidRDefault="00A63F50" w:rsidP="00A63F50">
      <w:pPr>
        <w:ind w:firstLine="708"/>
        <w:jc w:val="both"/>
        <w:rPr>
          <w:sz w:val="28"/>
          <w:szCs w:val="28"/>
        </w:rPr>
      </w:pPr>
      <w:r w:rsidRPr="00A63F50">
        <w:rPr>
          <w:sz w:val="28"/>
          <w:szCs w:val="28"/>
        </w:rPr>
        <w:t>3.1.5. При наличии заявления и полного комплекта документов исполнитель оформляет расписку о приеме документов. В расписке указываются:</w:t>
      </w:r>
    </w:p>
    <w:p w:rsidR="00A63F50" w:rsidRPr="00A63F50" w:rsidRDefault="00A63F50" w:rsidP="00A63F50">
      <w:pPr>
        <w:ind w:firstLine="708"/>
        <w:jc w:val="both"/>
        <w:rPr>
          <w:sz w:val="28"/>
          <w:szCs w:val="28"/>
        </w:rPr>
      </w:pPr>
      <w:r w:rsidRPr="00A63F50">
        <w:rPr>
          <w:sz w:val="28"/>
          <w:szCs w:val="28"/>
        </w:rPr>
        <w:t>- дата приема заявления;</w:t>
      </w:r>
    </w:p>
    <w:p w:rsidR="00A63F50" w:rsidRPr="00A63F50" w:rsidRDefault="00A63F50" w:rsidP="00A63F50">
      <w:pPr>
        <w:ind w:firstLine="708"/>
        <w:jc w:val="both"/>
        <w:rPr>
          <w:sz w:val="28"/>
          <w:szCs w:val="28"/>
        </w:rPr>
      </w:pPr>
      <w:r w:rsidRPr="00A63F50">
        <w:rPr>
          <w:sz w:val="28"/>
          <w:szCs w:val="28"/>
        </w:rPr>
        <w:t>- перечень документов с указанием их наименования;</w:t>
      </w:r>
    </w:p>
    <w:p w:rsidR="00A63F50" w:rsidRPr="00A63F50" w:rsidRDefault="00A63F50" w:rsidP="00A63F50">
      <w:pPr>
        <w:ind w:firstLine="708"/>
        <w:jc w:val="both"/>
        <w:rPr>
          <w:sz w:val="28"/>
          <w:szCs w:val="28"/>
        </w:rPr>
      </w:pPr>
      <w:r w:rsidRPr="00A63F50">
        <w:rPr>
          <w:sz w:val="28"/>
          <w:szCs w:val="28"/>
        </w:rPr>
        <w:t>- количество экземпляров каждого из представленных документов (оригиналов и их копий);</w:t>
      </w:r>
    </w:p>
    <w:p w:rsidR="00A63F50" w:rsidRPr="00A63F50" w:rsidRDefault="00A63F50" w:rsidP="00A63F50">
      <w:pPr>
        <w:ind w:firstLine="708"/>
        <w:jc w:val="both"/>
        <w:rPr>
          <w:sz w:val="28"/>
          <w:szCs w:val="28"/>
        </w:rPr>
      </w:pPr>
      <w:r w:rsidRPr="00A63F50">
        <w:rPr>
          <w:sz w:val="28"/>
          <w:szCs w:val="28"/>
        </w:rPr>
        <w:lastRenderedPageBreak/>
        <w:t>- количество листов в каждом экземпляре документа;</w:t>
      </w:r>
    </w:p>
    <w:p w:rsidR="00A63F50" w:rsidRPr="00A63F50" w:rsidRDefault="00A63F50" w:rsidP="00A63F50">
      <w:pPr>
        <w:ind w:firstLine="708"/>
        <w:jc w:val="both"/>
        <w:rPr>
          <w:sz w:val="28"/>
          <w:szCs w:val="28"/>
        </w:rPr>
      </w:pPr>
      <w:r w:rsidRPr="00A63F50">
        <w:rPr>
          <w:sz w:val="28"/>
          <w:szCs w:val="28"/>
        </w:rPr>
        <w:t>-  максимальный срок окончания  услуги;</w:t>
      </w:r>
    </w:p>
    <w:p w:rsidR="00A63F50" w:rsidRPr="00A63F50" w:rsidRDefault="00A63F50" w:rsidP="00A63F50">
      <w:pPr>
        <w:ind w:firstLine="708"/>
        <w:jc w:val="both"/>
        <w:rPr>
          <w:sz w:val="28"/>
          <w:szCs w:val="28"/>
        </w:rPr>
      </w:pPr>
      <w:r w:rsidRPr="00A63F50">
        <w:rPr>
          <w:sz w:val="28"/>
          <w:szCs w:val="28"/>
        </w:rPr>
        <w:t>- фамилия и инициалы исполнителя, принявшего документы, а также его подпись;</w:t>
      </w:r>
    </w:p>
    <w:p w:rsidR="00A63F50" w:rsidRPr="00A63F50" w:rsidRDefault="00A63F50" w:rsidP="00A63F50">
      <w:pPr>
        <w:ind w:firstLine="708"/>
        <w:jc w:val="both"/>
        <w:rPr>
          <w:sz w:val="28"/>
          <w:szCs w:val="28"/>
        </w:rPr>
      </w:pPr>
      <w:r w:rsidRPr="00A63F50">
        <w:rPr>
          <w:sz w:val="28"/>
          <w:szCs w:val="28"/>
        </w:rPr>
        <w:t>- телефон, фамилия и инициалы исполнителя, у которого заявитель в течение срока исполнения административных процедур может узнать о стадии рассмотрения документов и времени, оставшемся до ее завершения.</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30 минут.</w:t>
      </w:r>
    </w:p>
    <w:p w:rsidR="00A63F50" w:rsidRPr="00A63F50" w:rsidRDefault="00A63F50" w:rsidP="00A63F50">
      <w:pPr>
        <w:ind w:firstLine="708"/>
        <w:jc w:val="both"/>
        <w:rPr>
          <w:sz w:val="28"/>
          <w:szCs w:val="28"/>
        </w:rPr>
      </w:pPr>
      <w:r w:rsidRPr="00A63F50">
        <w:rPr>
          <w:sz w:val="28"/>
          <w:szCs w:val="28"/>
        </w:rPr>
        <w:t>3.1.6. Исполнитель регистрирует обращение в книге регистрации заявлений, передает заявление на рассмотрение  жилищной комиссии при администрации    сельского  поселения (далее - жилищная комиссия).</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5 минут.</w:t>
      </w:r>
    </w:p>
    <w:p w:rsidR="00A63F50" w:rsidRPr="00A63F50" w:rsidRDefault="00A63F50" w:rsidP="00A63F50">
      <w:pPr>
        <w:ind w:firstLine="708"/>
        <w:jc w:val="both"/>
        <w:rPr>
          <w:sz w:val="28"/>
          <w:szCs w:val="28"/>
        </w:rPr>
      </w:pPr>
      <w:r w:rsidRPr="00A63F50">
        <w:rPr>
          <w:sz w:val="28"/>
          <w:szCs w:val="28"/>
        </w:rPr>
        <w:t>3.1.8.  Комиссия рассматривает представленные заявление, и документы выносит решение и возвращает их исполнителю для работы.</w:t>
      </w:r>
    </w:p>
    <w:p w:rsidR="00A63F50" w:rsidRPr="00A63F50" w:rsidRDefault="00A63F50" w:rsidP="00A63F50">
      <w:pPr>
        <w:ind w:firstLine="708"/>
        <w:jc w:val="both"/>
        <w:rPr>
          <w:sz w:val="28"/>
          <w:szCs w:val="28"/>
        </w:rPr>
      </w:pPr>
      <w:r w:rsidRPr="00A63F50">
        <w:rPr>
          <w:sz w:val="28"/>
          <w:szCs w:val="28"/>
        </w:rPr>
        <w:t>3.1.9  Максимальный срок выполнения административной процедуры составляет не более 20 дней.</w:t>
      </w:r>
    </w:p>
    <w:p w:rsidR="00A63F50" w:rsidRPr="00A63F50" w:rsidRDefault="00A63F50" w:rsidP="00A63F50">
      <w:pPr>
        <w:jc w:val="both"/>
        <w:rPr>
          <w:sz w:val="28"/>
          <w:szCs w:val="28"/>
        </w:rPr>
      </w:pPr>
    </w:p>
    <w:p w:rsidR="00A63F50" w:rsidRPr="00A63F50" w:rsidRDefault="00A63F50" w:rsidP="00A63F50">
      <w:pPr>
        <w:jc w:val="center"/>
        <w:rPr>
          <w:b/>
          <w:bCs/>
          <w:sz w:val="28"/>
          <w:szCs w:val="28"/>
        </w:rPr>
      </w:pPr>
      <w:r w:rsidRPr="00A63F50">
        <w:rPr>
          <w:b/>
          <w:bCs/>
          <w:sz w:val="28"/>
          <w:szCs w:val="28"/>
        </w:rPr>
        <w:t xml:space="preserve">3.2. Рассмотрение заявлений и принятие решений по заключению договора социального найма жилого помещения  </w:t>
      </w:r>
    </w:p>
    <w:p w:rsidR="00A63F50" w:rsidRPr="00A63F50" w:rsidRDefault="00A63F50" w:rsidP="00A63F50">
      <w:pPr>
        <w:jc w:val="center"/>
        <w:rPr>
          <w:b/>
          <w:bCs/>
          <w:sz w:val="28"/>
          <w:szCs w:val="28"/>
        </w:rPr>
      </w:pPr>
    </w:p>
    <w:p w:rsidR="00A63F50" w:rsidRPr="00A63F50" w:rsidRDefault="00A63F50" w:rsidP="00A63F50">
      <w:pPr>
        <w:pStyle w:val="23"/>
      </w:pPr>
      <w:r w:rsidRPr="00A63F50">
        <w:t>3.2.1. Основанием для начала процедуры рассмотрения заявлений по заключению договора социального найма жилого помещения является поступление документов исполнителю.</w:t>
      </w:r>
    </w:p>
    <w:p w:rsidR="00A63F50" w:rsidRPr="00A63F50" w:rsidRDefault="00A63F50" w:rsidP="00A63F50">
      <w:pPr>
        <w:ind w:firstLine="708"/>
        <w:jc w:val="both"/>
        <w:rPr>
          <w:sz w:val="28"/>
          <w:szCs w:val="28"/>
        </w:rPr>
      </w:pPr>
      <w:r w:rsidRPr="00A63F50">
        <w:rPr>
          <w:sz w:val="28"/>
          <w:szCs w:val="28"/>
        </w:rPr>
        <w:t>3.2.2. Исполнитель до заседания комиссии проверяет:</w:t>
      </w:r>
    </w:p>
    <w:p w:rsidR="00A63F50" w:rsidRPr="00A63F50" w:rsidRDefault="00A63F50" w:rsidP="00A63F50">
      <w:pPr>
        <w:ind w:firstLine="708"/>
        <w:jc w:val="both"/>
        <w:rPr>
          <w:sz w:val="28"/>
          <w:szCs w:val="28"/>
        </w:rPr>
      </w:pPr>
      <w:r w:rsidRPr="00A63F50">
        <w:rPr>
          <w:sz w:val="28"/>
          <w:szCs w:val="28"/>
        </w:rPr>
        <w:t>1) наличие права собственности муниципального образования на жилое помещение;</w:t>
      </w:r>
    </w:p>
    <w:p w:rsidR="00A63F50" w:rsidRPr="00A63F50" w:rsidRDefault="00A63F50" w:rsidP="00A63F50">
      <w:pPr>
        <w:ind w:firstLine="708"/>
        <w:jc w:val="both"/>
        <w:rPr>
          <w:sz w:val="28"/>
          <w:szCs w:val="28"/>
        </w:rPr>
      </w:pPr>
      <w:r w:rsidRPr="00A63F50">
        <w:rPr>
          <w:sz w:val="28"/>
          <w:szCs w:val="28"/>
        </w:rPr>
        <w:t>2) включение жилого помещения в реестр объектов муниципального жилищного фонда   сельского поселения;</w:t>
      </w:r>
    </w:p>
    <w:p w:rsidR="00A63F50" w:rsidRPr="00A63F50" w:rsidRDefault="00A63F50" w:rsidP="00A63F50">
      <w:pPr>
        <w:ind w:firstLine="708"/>
        <w:jc w:val="both"/>
        <w:rPr>
          <w:sz w:val="28"/>
          <w:szCs w:val="28"/>
        </w:rPr>
      </w:pPr>
      <w:r w:rsidRPr="00A63F50">
        <w:rPr>
          <w:sz w:val="28"/>
          <w:szCs w:val="28"/>
        </w:rPr>
        <w:t>3) соответствие технических характеристик жилого помещения в свидетельстве о государственной регистрации права, реестре объектов муниципального жилищного фонда    сельского  поселения, техническом паспорте;</w:t>
      </w:r>
    </w:p>
    <w:p w:rsidR="00A63F50" w:rsidRPr="00A63F50" w:rsidRDefault="00A63F50" w:rsidP="00A63F50">
      <w:pPr>
        <w:ind w:firstLine="708"/>
        <w:jc w:val="both"/>
        <w:rPr>
          <w:sz w:val="28"/>
          <w:szCs w:val="28"/>
        </w:rPr>
      </w:pPr>
      <w:r w:rsidRPr="00A63F50">
        <w:rPr>
          <w:sz w:val="28"/>
          <w:szCs w:val="28"/>
        </w:rPr>
        <w:t>5) перечень лиц, зарегистрированных в жилом помещении по месту жительства;</w:t>
      </w:r>
    </w:p>
    <w:p w:rsidR="00A63F50" w:rsidRPr="00A63F50" w:rsidRDefault="00A63F50" w:rsidP="00A63F50">
      <w:pPr>
        <w:pStyle w:val="23"/>
      </w:pPr>
      <w:r w:rsidRPr="00A63F50">
        <w:t>6) соответствие представленных документов требованиям законодательства;</w:t>
      </w:r>
    </w:p>
    <w:p w:rsidR="00A63F50" w:rsidRPr="00A63F50" w:rsidRDefault="00A63F50" w:rsidP="00A63F50">
      <w:pPr>
        <w:pStyle w:val="23"/>
      </w:pPr>
      <w:r w:rsidRPr="00A63F50">
        <w:t>7) наличие полномочий у представителей, если заявление подано представителем.</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на проверку одного заявления и документов к нему составляет 4 часа.</w:t>
      </w:r>
    </w:p>
    <w:p w:rsidR="00A63F50" w:rsidRPr="00A63F50" w:rsidRDefault="00A63F50" w:rsidP="00A63F50">
      <w:pPr>
        <w:pStyle w:val="23"/>
      </w:pPr>
      <w:r w:rsidRPr="00A63F50">
        <w:t>3.2.3. По результатам проверки заявлений и документов специалист, ответственный за рассмотрение документов, осуществляет подготовку  проекта договора социального найма жилого помещения либо проект уведомления об отказе в заключени</w:t>
      </w:r>
      <w:proofErr w:type="gramStart"/>
      <w:r w:rsidRPr="00A63F50">
        <w:t>и</w:t>
      </w:r>
      <w:proofErr w:type="gramEnd"/>
      <w:r w:rsidRPr="00A63F50">
        <w:t xml:space="preserve"> договора.</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30 минут.</w:t>
      </w:r>
    </w:p>
    <w:p w:rsidR="00A63F50" w:rsidRPr="00A63F50" w:rsidRDefault="00A63F50" w:rsidP="00A63F50">
      <w:pPr>
        <w:ind w:firstLine="708"/>
        <w:jc w:val="both"/>
        <w:rPr>
          <w:sz w:val="28"/>
          <w:szCs w:val="28"/>
        </w:rPr>
      </w:pPr>
      <w:r w:rsidRPr="00A63F50">
        <w:rPr>
          <w:sz w:val="28"/>
          <w:szCs w:val="28"/>
        </w:rPr>
        <w:lastRenderedPageBreak/>
        <w:t>3.2.4. В договор найма  включаются следующие сведения:</w:t>
      </w:r>
    </w:p>
    <w:p w:rsidR="00A63F50" w:rsidRPr="00A63F50" w:rsidRDefault="00A63F50" w:rsidP="00A63F50">
      <w:pPr>
        <w:ind w:firstLine="708"/>
        <w:jc w:val="both"/>
        <w:rPr>
          <w:sz w:val="28"/>
          <w:szCs w:val="28"/>
        </w:rPr>
      </w:pPr>
      <w:r w:rsidRPr="00A63F50">
        <w:rPr>
          <w:sz w:val="28"/>
          <w:szCs w:val="28"/>
        </w:rPr>
        <w:t>- сведения о гражданах, нанимателях жилых помещений, их дата рождения, сведения о документах, удостоверяющих личность, место жительства;</w:t>
      </w:r>
    </w:p>
    <w:p w:rsidR="00A63F50" w:rsidRPr="00A63F50" w:rsidRDefault="00A63F50" w:rsidP="00A63F50">
      <w:pPr>
        <w:ind w:firstLine="708"/>
        <w:jc w:val="both"/>
        <w:rPr>
          <w:sz w:val="28"/>
          <w:szCs w:val="28"/>
        </w:rPr>
      </w:pPr>
      <w:r w:rsidRPr="00A63F50">
        <w:rPr>
          <w:sz w:val="28"/>
          <w:szCs w:val="28"/>
        </w:rPr>
        <w:t>- сведения о представителях, а также о документе, в соответствии с которым действуют представители;</w:t>
      </w:r>
    </w:p>
    <w:p w:rsidR="00A63F50" w:rsidRPr="00A63F50" w:rsidRDefault="00A63F50" w:rsidP="00A63F50">
      <w:pPr>
        <w:jc w:val="both"/>
        <w:rPr>
          <w:sz w:val="28"/>
          <w:szCs w:val="28"/>
        </w:rPr>
      </w:pPr>
      <w:r w:rsidRPr="00A63F50">
        <w:rPr>
          <w:sz w:val="28"/>
          <w:szCs w:val="28"/>
        </w:rPr>
        <w:t xml:space="preserve">           </w:t>
      </w:r>
      <w:proofErr w:type="gramStart"/>
      <w:r w:rsidRPr="00A63F50">
        <w:rPr>
          <w:sz w:val="28"/>
          <w:szCs w:val="28"/>
        </w:rPr>
        <w:t>- сведения о жилом помещении (тип дома, этажность, площадь, наличие лоджии (балкона), и т.д.);</w:t>
      </w:r>
      <w:proofErr w:type="gramEnd"/>
    </w:p>
    <w:p w:rsidR="00A63F50" w:rsidRPr="00A63F50" w:rsidRDefault="00A63F50" w:rsidP="00A63F50">
      <w:pPr>
        <w:jc w:val="both"/>
        <w:rPr>
          <w:sz w:val="28"/>
          <w:szCs w:val="28"/>
        </w:rPr>
      </w:pPr>
      <w:r w:rsidRPr="00A63F50">
        <w:rPr>
          <w:sz w:val="28"/>
          <w:szCs w:val="28"/>
        </w:rPr>
        <w:t xml:space="preserve">            -  сведения о  членах семьи нанимателя, проживающих совместно с нанимателем.</w:t>
      </w:r>
    </w:p>
    <w:p w:rsidR="00A63F50" w:rsidRPr="00A63F50" w:rsidRDefault="00A63F50" w:rsidP="00A63F50">
      <w:pPr>
        <w:ind w:firstLine="708"/>
        <w:jc w:val="both"/>
        <w:rPr>
          <w:sz w:val="28"/>
          <w:szCs w:val="28"/>
        </w:rPr>
      </w:pPr>
      <w:r w:rsidRPr="00A63F50">
        <w:rPr>
          <w:sz w:val="28"/>
          <w:szCs w:val="28"/>
        </w:rPr>
        <w:t>3.2.5. Уведомление об отказе в заключени</w:t>
      </w:r>
      <w:proofErr w:type="gramStart"/>
      <w:r w:rsidRPr="00A63F50">
        <w:rPr>
          <w:sz w:val="28"/>
          <w:szCs w:val="28"/>
        </w:rPr>
        <w:t>и</w:t>
      </w:r>
      <w:proofErr w:type="gramEnd"/>
      <w:r w:rsidRPr="00A63F50">
        <w:rPr>
          <w:sz w:val="28"/>
          <w:szCs w:val="28"/>
        </w:rPr>
        <w:t xml:space="preserve"> договора социального найма жилого помещения оформляется на соответствующем (Приложение № 4 к настоящему административному регламенту) и содержит следующие сведения:</w:t>
      </w:r>
    </w:p>
    <w:p w:rsidR="00A63F50" w:rsidRPr="00A63F50" w:rsidRDefault="00A63F50" w:rsidP="00A63F50">
      <w:pPr>
        <w:ind w:firstLine="708"/>
        <w:jc w:val="both"/>
        <w:rPr>
          <w:sz w:val="28"/>
          <w:szCs w:val="28"/>
        </w:rPr>
      </w:pPr>
      <w:r w:rsidRPr="00A63F50">
        <w:rPr>
          <w:sz w:val="28"/>
          <w:szCs w:val="28"/>
        </w:rPr>
        <w:t>- сведения о заявителе;</w:t>
      </w:r>
    </w:p>
    <w:p w:rsidR="00A63F50" w:rsidRPr="00A63F50" w:rsidRDefault="00A63F50" w:rsidP="00A63F50">
      <w:pPr>
        <w:ind w:firstLine="708"/>
        <w:jc w:val="both"/>
        <w:rPr>
          <w:sz w:val="28"/>
          <w:szCs w:val="28"/>
        </w:rPr>
      </w:pPr>
      <w:r w:rsidRPr="00A63F50">
        <w:rPr>
          <w:sz w:val="28"/>
          <w:szCs w:val="28"/>
        </w:rPr>
        <w:t>- сведения о жилом помещении;</w:t>
      </w:r>
    </w:p>
    <w:p w:rsidR="00A63F50" w:rsidRPr="00A63F50" w:rsidRDefault="00A63F50" w:rsidP="00A63F50">
      <w:pPr>
        <w:pStyle w:val="23"/>
      </w:pPr>
      <w:r w:rsidRPr="00A63F50">
        <w:t>- причину и основание для отказа в передаче жилого помещения по договору  социального найма жилого помещения;</w:t>
      </w:r>
    </w:p>
    <w:p w:rsidR="00A63F50" w:rsidRPr="00A63F50" w:rsidRDefault="00A63F50" w:rsidP="00A63F50">
      <w:pPr>
        <w:ind w:firstLine="708"/>
        <w:jc w:val="both"/>
        <w:rPr>
          <w:sz w:val="28"/>
          <w:szCs w:val="28"/>
        </w:rPr>
      </w:pPr>
      <w:r w:rsidRPr="00A63F50">
        <w:rPr>
          <w:sz w:val="28"/>
          <w:szCs w:val="28"/>
        </w:rPr>
        <w:t>- способ обжалования принятого решения.</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30 дней</w:t>
      </w:r>
      <w:proofErr w:type="gramStart"/>
      <w:r w:rsidRPr="00A63F50">
        <w:rPr>
          <w:sz w:val="28"/>
          <w:szCs w:val="28"/>
        </w:rPr>
        <w:t xml:space="preserve"> .</w:t>
      </w:r>
      <w:proofErr w:type="gramEnd"/>
    </w:p>
    <w:p w:rsidR="00A63F50" w:rsidRPr="00A63F50" w:rsidRDefault="00A63F50" w:rsidP="00A63F50">
      <w:pPr>
        <w:jc w:val="both"/>
        <w:rPr>
          <w:sz w:val="28"/>
          <w:szCs w:val="28"/>
        </w:rPr>
      </w:pPr>
    </w:p>
    <w:p w:rsidR="00A63F50" w:rsidRPr="00A63F50" w:rsidRDefault="00A63F50" w:rsidP="00A63F50">
      <w:pPr>
        <w:pStyle w:val="21"/>
      </w:pPr>
      <w:r w:rsidRPr="00A63F50">
        <w:t>3.3. Подготовка и регистрация проекта договора социального найма жилого помещения либо уведомления об отказе в заключени</w:t>
      </w:r>
      <w:proofErr w:type="gramStart"/>
      <w:r w:rsidRPr="00A63F50">
        <w:t>и</w:t>
      </w:r>
      <w:proofErr w:type="gramEnd"/>
      <w:r w:rsidRPr="00A63F50">
        <w:t xml:space="preserve"> договора</w:t>
      </w:r>
    </w:p>
    <w:p w:rsidR="00A63F50" w:rsidRPr="00A63F50" w:rsidRDefault="00A63F50" w:rsidP="00A63F50">
      <w:pPr>
        <w:pStyle w:val="21"/>
      </w:pPr>
    </w:p>
    <w:p w:rsidR="00A63F50" w:rsidRPr="00A63F50" w:rsidRDefault="00A63F50" w:rsidP="00A63F50">
      <w:pPr>
        <w:ind w:firstLine="708"/>
        <w:jc w:val="both"/>
        <w:rPr>
          <w:sz w:val="28"/>
          <w:szCs w:val="28"/>
        </w:rPr>
      </w:pPr>
      <w:r w:rsidRPr="00A63F50">
        <w:rPr>
          <w:sz w:val="28"/>
          <w:szCs w:val="28"/>
        </w:rPr>
        <w:t>3.3.1. Основанием для начала процедуры заключения договора  социального найма жилого помещения либо уведомления об отказе является решение комиссии.</w:t>
      </w:r>
    </w:p>
    <w:p w:rsidR="00A63F50" w:rsidRPr="00A63F50" w:rsidRDefault="00A63F50" w:rsidP="00A63F50">
      <w:pPr>
        <w:ind w:firstLine="708"/>
        <w:jc w:val="both"/>
        <w:rPr>
          <w:sz w:val="28"/>
          <w:szCs w:val="28"/>
        </w:rPr>
      </w:pPr>
      <w:r w:rsidRPr="00A63F50">
        <w:rPr>
          <w:sz w:val="28"/>
          <w:szCs w:val="28"/>
        </w:rPr>
        <w:t>3.3.2. Подписание договора социального найма жилого помещения либо уведомления об отказе в заключени</w:t>
      </w:r>
      <w:proofErr w:type="gramStart"/>
      <w:r w:rsidRPr="00A63F50">
        <w:rPr>
          <w:sz w:val="28"/>
          <w:szCs w:val="28"/>
        </w:rPr>
        <w:t>и</w:t>
      </w:r>
      <w:proofErr w:type="gramEnd"/>
      <w:r w:rsidRPr="00A63F50">
        <w:rPr>
          <w:sz w:val="28"/>
          <w:szCs w:val="28"/>
        </w:rPr>
        <w:t xml:space="preserve"> договора производится Главой   сельского  поселения.</w:t>
      </w:r>
    </w:p>
    <w:p w:rsidR="00A63F50" w:rsidRPr="00A63F50" w:rsidRDefault="00A63F50" w:rsidP="00A63F50">
      <w:pPr>
        <w:pStyle w:val="23"/>
      </w:pPr>
      <w:r w:rsidRPr="00A63F50">
        <w:t>3.3.3. Специалист приглашает заявителя для подписания договора (с использованием телефонной, почтовой связи и иных видов связи).</w:t>
      </w:r>
    </w:p>
    <w:p w:rsidR="00A63F50" w:rsidRPr="00A63F50" w:rsidRDefault="00A63F50" w:rsidP="00A63F50">
      <w:pPr>
        <w:ind w:firstLine="708"/>
        <w:jc w:val="both"/>
        <w:rPr>
          <w:sz w:val="28"/>
          <w:szCs w:val="28"/>
        </w:rPr>
      </w:pPr>
      <w:r w:rsidRPr="00A63F50">
        <w:rPr>
          <w:sz w:val="28"/>
          <w:szCs w:val="28"/>
        </w:rPr>
        <w:t>Договор социального найма жилого помещения должен содержать подписи заявителей либо их законных представителей.</w:t>
      </w:r>
    </w:p>
    <w:p w:rsidR="00A63F50" w:rsidRPr="00A63F50" w:rsidRDefault="00A63F50" w:rsidP="00A63F50">
      <w:pPr>
        <w:ind w:firstLine="708"/>
        <w:jc w:val="both"/>
        <w:rPr>
          <w:sz w:val="28"/>
          <w:szCs w:val="28"/>
        </w:rPr>
      </w:pPr>
      <w:r w:rsidRPr="00A63F50">
        <w:rPr>
          <w:sz w:val="28"/>
          <w:szCs w:val="28"/>
        </w:rPr>
        <w:t>3.3.4. После подписания договора специалист производит его регистрацию в книге выдачи договоров социального найма. Журнал учета договоров должен быть прошит и пронумерован.</w:t>
      </w:r>
    </w:p>
    <w:p w:rsidR="00A63F50" w:rsidRPr="00A63F50" w:rsidRDefault="00A63F50" w:rsidP="00A63F50">
      <w:pPr>
        <w:ind w:firstLine="708"/>
        <w:jc w:val="both"/>
        <w:rPr>
          <w:sz w:val="28"/>
          <w:szCs w:val="28"/>
        </w:rPr>
      </w:pPr>
      <w:r w:rsidRPr="00A63F50">
        <w:rPr>
          <w:sz w:val="28"/>
          <w:szCs w:val="28"/>
        </w:rPr>
        <w:t>3.3.5. Регистрация уведомления об отказе в заключени</w:t>
      </w:r>
      <w:proofErr w:type="gramStart"/>
      <w:r w:rsidRPr="00A63F50">
        <w:rPr>
          <w:sz w:val="28"/>
          <w:szCs w:val="28"/>
        </w:rPr>
        <w:t>и</w:t>
      </w:r>
      <w:proofErr w:type="gramEnd"/>
      <w:r w:rsidRPr="00A63F50">
        <w:rPr>
          <w:sz w:val="28"/>
          <w:szCs w:val="28"/>
        </w:rPr>
        <w:t xml:space="preserve">  договора социального найма жилого помещения производится  в системе документооборот ЕСЭД  «Исходящая корреспонденция».</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1 минута.</w:t>
      </w:r>
    </w:p>
    <w:p w:rsidR="00A63F50" w:rsidRPr="00A63F50" w:rsidRDefault="00A63F50" w:rsidP="00A63F50">
      <w:pPr>
        <w:ind w:firstLine="708"/>
        <w:jc w:val="both"/>
        <w:rPr>
          <w:sz w:val="28"/>
          <w:szCs w:val="28"/>
        </w:rPr>
      </w:pPr>
      <w:r w:rsidRPr="00A63F50">
        <w:rPr>
          <w:sz w:val="28"/>
          <w:szCs w:val="28"/>
        </w:rPr>
        <w:t>3.3.6. Время выполнения административной процедуры составляет 25 (двадцать пять)  рабочих дня.</w:t>
      </w:r>
    </w:p>
    <w:p w:rsidR="00A63F50" w:rsidRPr="00A63F50" w:rsidRDefault="00A63F50" w:rsidP="00A63F50">
      <w:pPr>
        <w:jc w:val="both"/>
        <w:rPr>
          <w:sz w:val="28"/>
          <w:szCs w:val="28"/>
        </w:rPr>
      </w:pPr>
    </w:p>
    <w:p w:rsidR="00A63F50" w:rsidRPr="00A63F50" w:rsidRDefault="00A63F50" w:rsidP="00A63F50">
      <w:pPr>
        <w:pStyle w:val="2"/>
        <w:ind w:firstLine="708"/>
        <w:rPr>
          <w:b/>
          <w:bCs/>
        </w:rPr>
      </w:pPr>
      <w:r w:rsidRPr="00A63F50">
        <w:rPr>
          <w:b/>
          <w:bCs/>
        </w:rPr>
        <w:lastRenderedPageBreak/>
        <w:t>3.4. Выдача документов заявителям</w:t>
      </w:r>
    </w:p>
    <w:p w:rsidR="00A63F50" w:rsidRPr="00A63F50" w:rsidRDefault="00A63F50" w:rsidP="00A63F50">
      <w:pPr>
        <w:rPr>
          <w:sz w:val="28"/>
          <w:szCs w:val="28"/>
        </w:rPr>
      </w:pPr>
    </w:p>
    <w:p w:rsidR="00A63F50" w:rsidRPr="00A63F50" w:rsidRDefault="00A63F50" w:rsidP="00A63F50">
      <w:pPr>
        <w:ind w:firstLine="708"/>
        <w:jc w:val="both"/>
        <w:rPr>
          <w:sz w:val="28"/>
          <w:szCs w:val="28"/>
        </w:rPr>
      </w:pPr>
      <w:r w:rsidRPr="00A63F50">
        <w:rPr>
          <w:sz w:val="28"/>
          <w:szCs w:val="28"/>
        </w:rPr>
        <w:t>3.4.1. Договор социального найма жилого помещения выдается заявителю в день его подписания заявителем.</w:t>
      </w:r>
    </w:p>
    <w:p w:rsidR="00A63F50" w:rsidRPr="00A63F50" w:rsidRDefault="00A63F50" w:rsidP="00A63F50">
      <w:pPr>
        <w:ind w:firstLine="708"/>
        <w:jc w:val="both"/>
        <w:rPr>
          <w:sz w:val="28"/>
          <w:szCs w:val="28"/>
        </w:rPr>
      </w:pPr>
      <w:r w:rsidRPr="00A63F50">
        <w:rPr>
          <w:sz w:val="28"/>
          <w:szCs w:val="28"/>
        </w:rPr>
        <w:t>Максимальный срок выполнения действия составляет 3 минуты.</w:t>
      </w:r>
    </w:p>
    <w:p w:rsidR="00A63F50" w:rsidRPr="00A63F50" w:rsidRDefault="00A63F50" w:rsidP="00A63F50">
      <w:pPr>
        <w:ind w:firstLine="708"/>
        <w:jc w:val="both"/>
        <w:rPr>
          <w:sz w:val="28"/>
          <w:szCs w:val="28"/>
        </w:rPr>
      </w:pPr>
      <w:r w:rsidRPr="00A63F50">
        <w:rPr>
          <w:sz w:val="28"/>
          <w:szCs w:val="28"/>
        </w:rPr>
        <w:t>3.4.2. Уведомление об отказе в заключени</w:t>
      </w:r>
      <w:proofErr w:type="gramStart"/>
      <w:r w:rsidRPr="00A63F50">
        <w:rPr>
          <w:sz w:val="28"/>
          <w:szCs w:val="28"/>
        </w:rPr>
        <w:t>и</w:t>
      </w:r>
      <w:proofErr w:type="gramEnd"/>
      <w:r w:rsidRPr="00A63F50">
        <w:rPr>
          <w:sz w:val="28"/>
          <w:szCs w:val="28"/>
        </w:rPr>
        <w:t xml:space="preserve"> договора выдается заявителю либо направляется заявителю по почте на адрес, указанный заявителем при подаче документов.</w:t>
      </w:r>
    </w:p>
    <w:p w:rsidR="00A63F50" w:rsidRPr="00A63F50" w:rsidRDefault="00A63F50" w:rsidP="00A63F50">
      <w:pPr>
        <w:ind w:firstLine="708"/>
        <w:jc w:val="both"/>
        <w:rPr>
          <w:sz w:val="28"/>
          <w:szCs w:val="28"/>
        </w:rPr>
      </w:pPr>
      <w:r w:rsidRPr="00A63F50">
        <w:rPr>
          <w:sz w:val="28"/>
          <w:szCs w:val="28"/>
        </w:rPr>
        <w:t xml:space="preserve">Уведомление должно быть выдано заявителю либо отправлено по почте в срок не </w:t>
      </w:r>
      <w:proofErr w:type="gramStart"/>
      <w:r w:rsidRPr="00A63F50">
        <w:rPr>
          <w:sz w:val="28"/>
          <w:szCs w:val="28"/>
        </w:rPr>
        <w:t>позднее</w:t>
      </w:r>
      <w:proofErr w:type="gramEnd"/>
      <w:r w:rsidRPr="00A63F50">
        <w:rPr>
          <w:sz w:val="28"/>
          <w:szCs w:val="28"/>
        </w:rPr>
        <w:t xml:space="preserve"> чем за 3 (три) рабочих дня после его подписания.</w:t>
      </w:r>
    </w:p>
    <w:p w:rsidR="00A63F50" w:rsidRPr="00A63F50" w:rsidRDefault="00A63F50" w:rsidP="00A63F50">
      <w:pPr>
        <w:jc w:val="both"/>
        <w:rPr>
          <w:sz w:val="28"/>
          <w:szCs w:val="28"/>
        </w:rPr>
      </w:pPr>
    </w:p>
    <w:p w:rsidR="00A63F50" w:rsidRPr="00A63F50" w:rsidRDefault="00A63F50" w:rsidP="00A63F50">
      <w:pPr>
        <w:pStyle w:val="a3"/>
        <w:numPr>
          <w:ilvl w:val="0"/>
          <w:numId w:val="3"/>
        </w:numPr>
        <w:jc w:val="center"/>
        <w:rPr>
          <w:b/>
          <w:bCs/>
        </w:rPr>
      </w:pPr>
      <w:r w:rsidRPr="00A63F50">
        <w:rPr>
          <w:b/>
          <w:bCs/>
        </w:rPr>
        <w:t xml:space="preserve">Порядок и формы </w:t>
      </w:r>
      <w:proofErr w:type="gramStart"/>
      <w:r w:rsidRPr="00A63F50">
        <w:rPr>
          <w:b/>
          <w:bCs/>
        </w:rPr>
        <w:t>контроля за</w:t>
      </w:r>
      <w:proofErr w:type="gramEnd"/>
      <w:r w:rsidRPr="00A63F50">
        <w:rPr>
          <w:b/>
          <w:bCs/>
        </w:rPr>
        <w:t xml:space="preserve">  предоставлением</w:t>
      </w:r>
    </w:p>
    <w:p w:rsidR="00A63F50" w:rsidRPr="00A63F50" w:rsidRDefault="00A63F50" w:rsidP="00A63F50">
      <w:pPr>
        <w:pStyle w:val="a3"/>
        <w:ind w:left="720"/>
        <w:rPr>
          <w:b/>
          <w:bCs/>
        </w:rPr>
      </w:pPr>
      <w:r w:rsidRPr="00A63F50">
        <w:rPr>
          <w:b/>
          <w:bCs/>
        </w:rPr>
        <w:t xml:space="preserve">                                 муниципальной  услуги</w:t>
      </w:r>
    </w:p>
    <w:p w:rsidR="00A63F50" w:rsidRPr="00A63F50" w:rsidRDefault="00A63F50" w:rsidP="00A63F50">
      <w:pPr>
        <w:pStyle w:val="a3"/>
        <w:ind w:firstLine="708"/>
        <w:jc w:val="center"/>
        <w:rPr>
          <w:b/>
          <w:bCs/>
        </w:rPr>
      </w:pPr>
    </w:p>
    <w:p w:rsidR="00A63F50" w:rsidRPr="00A63F50" w:rsidRDefault="00A63F50" w:rsidP="00A63F50">
      <w:pPr>
        <w:ind w:firstLine="708"/>
        <w:jc w:val="both"/>
        <w:rPr>
          <w:sz w:val="28"/>
          <w:szCs w:val="28"/>
        </w:rPr>
      </w:pPr>
      <w:r w:rsidRPr="00A63F50">
        <w:rPr>
          <w:sz w:val="28"/>
          <w:szCs w:val="28"/>
        </w:rPr>
        <w:t xml:space="preserve">4.1. Текущий </w:t>
      </w:r>
      <w:proofErr w:type="gramStart"/>
      <w:r w:rsidRPr="00A63F50">
        <w:rPr>
          <w:sz w:val="28"/>
          <w:szCs w:val="28"/>
        </w:rPr>
        <w:t>контроль за</w:t>
      </w:r>
      <w:proofErr w:type="gramEnd"/>
      <w:r w:rsidRPr="00A63F5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комиссии.</w:t>
      </w:r>
    </w:p>
    <w:p w:rsidR="00A63F50" w:rsidRPr="00A63F50" w:rsidRDefault="00A63F50" w:rsidP="00A63F50">
      <w:pPr>
        <w:ind w:firstLine="708"/>
        <w:jc w:val="both"/>
        <w:rPr>
          <w:sz w:val="28"/>
          <w:szCs w:val="28"/>
        </w:rPr>
      </w:pPr>
      <w:r w:rsidRPr="00A63F50">
        <w:rPr>
          <w:sz w:val="28"/>
          <w:szCs w:val="28"/>
        </w:rPr>
        <w:t xml:space="preserve">4.2. Исполнитель несет персональную ответственность </w:t>
      </w:r>
      <w:proofErr w:type="gramStart"/>
      <w:r w:rsidRPr="00A63F50">
        <w:rPr>
          <w:sz w:val="28"/>
          <w:szCs w:val="28"/>
        </w:rPr>
        <w:t>за</w:t>
      </w:r>
      <w:proofErr w:type="gramEnd"/>
      <w:r w:rsidRPr="00A63F50">
        <w:rPr>
          <w:sz w:val="28"/>
          <w:szCs w:val="28"/>
        </w:rPr>
        <w:t>:</w:t>
      </w:r>
    </w:p>
    <w:p w:rsidR="00A63F50" w:rsidRPr="00A63F50" w:rsidRDefault="00A63F50" w:rsidP="00A63F50">
      <w:pPr>
        <w:ind w:firstLine="708"/>
        <w:jc w:val="both"/>
        <w:rPr>
          <w:sz w:val="28"/>
          <w:szCs w:val="28"/>
        </w:rPr>
      </w:pPr>
      <w:r w:rsidRPr="00A63F50">
        <w:rPr>
          <w:sz w:val="28"/>
          <w:szCs w:val="28"/>
        </w:rPr>
        <w:t>- полноту комплекта документов;</w:t>
      </w:r>
    </w:p>
    <w:p w:rsidR="00A63F50" w:rsidRPr="00A63F50" w:rsidRDefault="00A63F50" w:rsidP="00A63F50">
      <w:pPr>
        <w:ind w:firstLine="708"/>
        <w:jc w:val="both"/>
        <w:rPr>
          <w:sz w:val="28"/>
          <w:szCs w:val="28"/>
        </w:rPr>
      </w:pPr>
      <w:r w:rsidRPr="00A63F50">
        <w:rPr>
          <w:sz w:val="28"/>
          <w:szCs w:val="28"/>
        </w:rPr>
        <w:t>- несоблюдение сроков и порядка приема документов;</w:t>
      </w:r>
    </w:p>
    <w:p w:rsidR="00A63F50" w:rsidRPr="00A63F50" w:rsidRDefault="00A63F50" w:rsidP="00A63F50">
      <w:pPr>
        <w:ind w:firstLine="708"/>
        <w:jc w:val="both"/>
        <w:rPr>
          <w:sz w:val="28"/>
          <w:szCs w:val="28"/>
        </w:rPr>
      </w:pPr>
      <w:r w:rsidRPr="00A63F50">
        <w:rPr>
          <w:sz w:val="28"/>
          <w:szCs w:val="28"/>
        </w:rPr>
        <w:t>- недостоверность оформления документов;</w:t>
      </w:r>
    </w:p>
    <w:p w:rsidR="00A63F50" w:rsidRPr="00A63F50" w:rsidRDefault="00A63F50" w:rsidP="00A63F50">
      <w:pPr>
        <w:pStyle w:val="a3"/>
        <w:ind w:firstLine="708"/>
      </w:pPr>
      <w:r w:rsidRPr="00A63F50">
        <w:t>- несвоевременность передачи документов на рассмотрение жилищной комиссии;</w:t>
      </w:r>
    </w:p>
    <w:p w:rsidR="00A63F50" w:rsidRPr="00A63F50" w:rsidRDefault="00A63F50" w:rsidP="00A63F50">
      <w:pPr>
        <w:ind w:firstLine="708"/>
        <w:jc w:val="both"/>
        <w:rPr>
          <w:sz w:val="28"/>
          <w:szCs w:val="28"/>
        </w:rPr>
      </w:pPr>
      <w:r w:rsidRPr="00A63F50">
        <w:rPr>
          <w:sz w:val="28"/>
          <w:szCs w:val="28"/>
        </w:rPr>
        <w:t>-   установление оснований для заключения договора;</w:t>
      </w:r>
    </w:p>
    <w:p w:rsidR="00A63F50" w:rsidRPr="00A63F50" w:rsidRDefault="00A63F50" w:rsidP="00A63F50">
      <w:pPr>
        <w:ind w:firstLine="708"/>
        <w:jc w:val="both"/>
        <w:rPr>
          <w:sz w:val="28"/>
          <w:szCs w:val="28"/>
        </w:rPr>
      </w:pPr>
      <w:r w:rsidRPr="00A63F50">
        <w:rPr>
          <w:sz w:val="28"/>
          <w:szCs w:val="28"/>
        </w:rPr>
        <w:t>- несвоевременность и не качественность  подготовки проекта договора;</w:t>
      </w:r>
    </w:p>
    <w:p w:rsidR="00A63F50" w:rsidRPr="00A63F50" w:rsidRDefault="00A63F50" w:rsidP="00A63F50">
      <w:pPr>
        <w:ind w:firstLine="708"/>
        <w:jc w:val="both"/>
        <w:rPr>
          <w:sz w:val="28"/>
          <w:szCs w:val="28"/>
        </w:rPr>
      </w:pPr>
      <w:r w:rsidRPr="00A63F50">
        <w:rPr>
          <w:sz w:val="28"/>
          <w:szCs w:val="28"/>
        </w:rPr>
        <w:t>- несвоевременность выдачи договора, уведомления об отказе в заключени</w:t>
      </w:r>
      <w:proofErr w:type="gramStart"/>
      <w:r w:rsidRPr="00A63F50">
        <w:rPr>
          <w:sz w:val="28"/>
          <w:szCs w:val="28"/>
        </w:rPr>
        <w:t>и</w:t>
      </w:r>
      <w:proofErr w:type="gramEnd"/>
      <w:r w:rsidRPr="00A63F50">
        <w:rPr>
          <w:sz w:val="28"/>
          <w:szCs w:val="28"/>
        </w:rPr>
        <w:t xml:space="preserve"> договора.</w:t>
      </w:r>
    </w:p>
    <w:p w:rsidR="00A63F50" w:rsidRPr="00A63F50" w:rsidRDefault="00A63F50" w:rsidP="00A63F50">
      <w:pPr>
        <w:ind w:firstLine="708"/>
        <w:jc w:val="both"/>
        <w:rPr>
          <w:sz w:val="28"/>
          <w:szCs w:val="28"/>
        </w:rPr>
      </w:pPr>
      <w:r w:rsidRPr="00A63F50">
        <w:rPr>
          <w:sz w:val="28"/>
          <w:szCs w:val="28"/>
        </w:rPr>
        <w:t>4.3. Председатель комиссии несет персональную ответственность за полноту и качество  предоставления муниципальной  услуги.</w:t>
      </w:r>
    </w:p>
    <w:p w:rsidR="00A63F50" w:rsidRPr="00A63F50" w:rsidRDefault="00A63F50" w:rsidP="00A63F50">
      <w:pPr>
        <w:pStyle w:val="a3"/>
        <w:ind w:firstLine="708"/>
      </w:pPr>
    </w:p>
    <w:p w:rsidR="00A63F50" w:rsidRPr="00A63F50" w:rsidRDefault="00A63F50" w:rsidP="00A63F50">
      <w:pPr>
        <w:pStyle w:val="a3"/>
        <w:jc w:val="center"/>
        <w:rPr>
          <w:b/>
          <w:bCs/>
        </w:rPr>
      </w:pPr>
      <w:r w:rsidRPr="00A63F50">
        <w:rPr>
          <w:b/>
          <w:bCs/>
        </w:rPr>
        <w:t>5. Порядок обжалования действий (бездействий) и решений, принимаемых при  предоставлении муниципальной  услуги</w:t>
      </w:r>
    </w:p>
    <w:p w:rsidR="00A63F50" w:rsidRPr="00A63F50" w:rsidRDefault="00A63F50" w:rsidP="00A63F50">
      <w:pPr>
        <w:pStyle w:val="a3"/>
        <w:jc w:val="center"/>
        <w:rPr>
          <w:b/>
          <w:bCs/>
        </w:rPr>
      </w:pPr>
    </w:p>
    <w:p w:rsidR="00A63F50" w:rsidRPr="00A63F50" w:rsidRDefault="00A63F50" w:rsidP="00A63F50">
      <w:pPr>
        <w:pStyle w:val="23"/>
      </w:pPr>
      <w:r w:rsidRPr="00A63F50">
        <w:t>5.1. Заявители, в соответствии с Федеральным законом от 2 мая 2006 года 59-ФЗ «О порядке рассмотрения обращений граждан Российской Федерации», имеют право обратиться с жалобой лично или направить письменное обращение, жалобу:</w:t>
      </w:r>
    </w:p>
    <w:p w:rsidR="00A63F50" w:rsidRPr="00A63F50" w:rsidRDefault="00A63F50" w:rsidP="00A63F50">
      <w:pPr>
        <w:ind w:firstLine="708"/>
        <w:jc w:val="both"/>
        <w:rPr>
          <w:sz w:val="28"/>
          <w:szCs w:val="28"/>
        </w:rPr>
      </w:pPr>
      <w:r w:rsidRPr="00A63F50">
        <w:rPr>
          <w:sz w:val="28"/>
          <w:szCs w:val="28"/>
        </w:rPr>
        <w:t>- председателю жилищной комиссии;</w:t>
      </w:r>
    </w:p>
    <w:p w:rsidR="00A63F50" w:rsidRPr="00A63F50" w:rsidRDefault="00A63F50" w:rsidP="00A63F50">
      <w:pPr>
        <w:jc w:val="both"/>
        <w:rPr>
          <w:sz w:val="28"/>
          <w:szCs w:val="28"/>
        </w:rPr>
      </w:pPr>
      <w:r w:rsidRPr="00A63F50">
        <w:rPr>
          <w:sz w:val="28"/>
          <w:szCs w:val="28"/>
        </w:rPr>
        <w:t xml:space="preserve">          - Главе   сельского  поселения.</w:t>
      </w:r>
    </w:p>
    <w:p w:rsidR="00A63F50" w:rsidRPr="00A63F50" w:rsidRDefault="00A63F50" w:rsidP="00A63F50">
      <w:pPr>
        <w:ind w:firstLine="708"/>
        <w:jc w:val="both"/>
        <w:rPr>
          <w:sz w:val="28"/>
          <w:szCs w:val="28"/>
        </w:rPr>
      </w:pPr>
      <w:r w:rsidRPr="00A63F50">
        <w:rPr>
          <w:sz w:val="28"/>
          <w:szCs w:val="28"/>
        </w:rPr>
        <w:t>5.2. Заявители имеют право на обжалование решений, принятых в ходе исполнения муниципальной  услуги, действий или бездействий должностных лиц исполнительных органов, участвующих в осуществлении муниципальной  услуги (приложении 5).</w:t>
      </w:r>
    </w:p>
    <w:p w:rsidR="00A63F50" w:rsidRPr="00A63F50" w:rsidRDefault="00A63F50" w:rsidP="00A63F50">
      <w:pPr>
        <w:ind w:firstLine="708"/>
        <w:jc w:val="both"/>
        <w:rPr>
          <w:sz w:val="28"/>
          <w:szCs w:val="28"/>
        </w:rPr>
      </w:pPr>
      <w:r w:rsidRPr="00A63F50">
        <w:rPr>
          <w:sz w:val="28"/>
          <w:szCs w:val="28"/>
        </w:rPr>
        <w:t>5.3. Сообщение заявителя должно содержать следующую информацию:</w:t>
      </w:r>
    </w:p>
    <w:p w:rsidR="00A63F50" w:rsidRPr="00A63F50" w:rsidRDefault="00A63F50" w:rsidP="00A63F50">
      <w:pPr>
        <w:ind w:firstLine="708"/>
        <w:jc w:val="both"/>
        <w:rPr>
          <w:sz w:val="28"/>
          <w:szCs w:val="28"/>
        </w:rPr>
      </w:pPr>
      <w:r w:rsidRPr="00A63F50">
        <w:rPr>
          <w:sz w:val="28"/>
          <w:szCs w:val="28"/>
        </w:rPr>
        <w:lastRenderedPageBreak/>
        <w:t>- фамилию, имя, отечество заявителя,  почтовый адрес, по которому должен быть направлен ответ;</w:t>
      </w:r>
    </w:p>
    <w:p w:rsidR="00A63F50" w:rsidRPr="00A63F50" w:rsidRDefault="00A63F50" w:rsidP="00A63F50">
      <w:pPr>
        <w:ind w:firstLine="708"/>
        <w:jc w:val="both"/>
        <w:rPr>
          <w:sz w:val="28"/>
          <w:szCs w:val="28"/>
        </w:rPr>
      </w:pPr>
      <w:r w:rsidRPr="00A63F50">
        <w:rPr>
          <w:sz w:val="28"/>
          <w:szCs w:val="28"/>
        </w:rPr>
        <w:t>- наименование исполнительного органа, должность, фамилию, имя и отчество работника (при наличии информации), решение, действие (бездействие) которого нарушает права и законные интересы заявителя;</w:t>
      </w:r>
    </w:p>
    <w:p w:rsidR="00A63F50" w:rsidRPr="00A63F50" w:rsidRDefault="00A63F50" w:rsidP="00A63F50">
      <w:pPr>
        <w:ind w:firstLine="708"/>
        <w:jc w:val="both"/>
        <w:rPr>
          <w:sz w:val="28"/>
          <w:szCs w:val="28"/>
        </w:rPr>
      </w:pPr>
      <w:r w:rsidRPr="00A63F50">
        <w:rPr>
          <w:sz w:val="28"/>
          <w:szCs w:val="28"/>
        </w:rPr>
        <w:t>- существо нарушения прав и законных интересов, противоправного решения, действия (бездействия);</w:t>
      </w:r>
    </w:p>
    <w:p w:rsidR="00A63F50" w:rsidRPr="00A63F50" w:rsidRDefault="00A63F50" w:rsidP="00A63F50">
      <w:pPr>
        <w:ind w:firstLine="708"/>
        <w:jc w:val="both"/>
        <w:rPr>
          <w:sz w:val="28"/>
          <w:szCs w:val="28"/>
        </w:rPr>
      </w:pPr>
      <w:r w:rsidRPr="00A63F50">
        <w:rPr>
          <w:sz w:val="28"/>
          <w:szCs w:val="28"/>
        </w:rPr>
        <w:t>- сведения о способе информирования заявителя и принятых мерах по результатам рассмотрения его сообщения.</w:t>
      </w:r>
    </w:p>
    <w:p w:rsidR="00A63F50" w:rsidRPr="00A63F50" w:rsidRDefault="00A63F50" w:rsidP="00A63F50">
      <w:pPr>
        <w:ind w:firstLine="708"/>
        <w:jc w:val="both"/>
        <w:rPr>
          <w:sz w:val="28"/>
          <w:szCs w:val="28"/>
        </w:rPr>
      </w:pPr>
      <w:r w:rsidRPr="00A63F50">
        <w:rPr>
          <w:sz w:val="28"/>
          <w:szCs w:val="28"/>
        </w:rPr>
        <w:t xml:space="preserve">5.3. Рассмотрение обращений и жалоб заявителей осуществляется должностными лицами в соответствии с федеральным законодательством, регламентирующим рассмотрение обращений граждан. </w:t>
      </w:r>
    </w:p>
    <w:p w:rsidR="00A63F50" w:rsidRPr="00A63F50" w:rsidRDefault="00A63F50" w:rsidP="00A63F50">
      <w:pPr>
        <w:ind w:firstLine="708"/>
        <w:jc w:val="both"/>
        <w:rPr>
          <w:sz w:val="28"/>
          <w:szCs w:val="28"/>
        </w:rPr>
      </w:pPr>
      <w:r w:rsidRPr="00A63F50">
        <w:rPr>
          <w:sz w:val="28"/>
          <w:szCs w:val="28"/>
        </w:rPr>
        <w:t xml:space="preserve">5.4. Письменный ответ с указанием причин отказа в рассмотрении обращения, жалобы направляется заявителю на позднее 30 дней с момента ее регистрации </w:t>
      </w:r>
      <w:r w:rsidR="00490675">
        <w:rPr>
          <w:sz w:val="28"/>
          <w:szCs w:val="28"/>
        </w:rPr>
        <w:t>(</w:t>
      </w:r>
      <w:r w:rsidRPr="00A63F50">
        <w:rPr>
          <w:sz w:val="28"/>
          <w:szCs w:val="28"/>
        </w:rPr>
        <w:t>приложение 6). В случае</w:t>
      </w:r>
      <w:proofErr w:type="gramStart"/>
      <w:r w:rsidRPr="00A63F50">
        <w:rPr>
          <w:sz w:val="28"/>
          <w:szCs w:val="28"/>
        </w:rPr>
        <w:t>,</w:t>
      </w:r>
      <w:proofErr w:type="gramEnd"/>
      <w:r w:rsidRPr="00A63F50">
        <w:rPr>
          <w:sz w:val="28"/>
          <w:szCs w:val="28"/>
        </w:rPr>
        <w:t xml:space="preserve"> если по обращению, жалобе требуется провести дополнительное расследование, проверку или обследование, срок рассмотрения может быть продлен, но не более чем на 30 дней, о чем заявитель уведомляется письменно, с указанием причин его продления.</w:t>
      </w:r>
    </w:p>
    <w:p w:rsidR="00A63F50" w:rsidRPr="00A63F50" w:rsidRDefault="00A63F50" w:rsidP="00A63F50">
      <w:pPr>
        <w:ind w:firstLine="708"/>
        <w:jc w:val="both"/>
        <w:rPr>
          <w:sz w:val="28"/>
          <w:szCs w:val="28"/>
        </w:rPr>
      </w:pPr>
      <w:r w:rsidRPr="00A63F50">
        <w:rPr>
          <w:sz w:val="28"/>
          <w:szCs w:val="28"/>
        </w:rPr>
        <w:t xml:space="preserve">5.5. Заявитель вправе обжаловать решения, принятые в ходе исполнения муниципальной  услуги, действий или бездействие должностных лиц участвующих в осуществлении муниципальной  услуги в суде общей юрисдикции.     </w:t>
      </w:r>
    </w:p>
    <w:p w:rsidR="00A63F50" w:rsidRDefault="00A63F50" w:rsidP="00A63F50">
      <w:pPr>
        <w:ind w:firstLine="708"/>
        <w:jc w:val="both"/>
        <w:rPr>
          <w:sz w:val="28"/>
          <w:szCs w:val="28"/>
        </w:rPr>
      </w:pPr>
    </w:p>
    <w:p w:rsidR="00490675" w:rsidRDefault="00490675" w:rsidP="00A63F50">
      <w:pPr>
        <w:ind w:firstLine="708"/>
        <w:jc w:val="both"/>
        <w:rPr>
          <w:sz w:val="28"/>
          <w:szCs w:val="28"/>
        </w:rPr>
      </w:pPr>
    </w:p>
    <w:p w:rsidR="00490675" w:rsidRDefault="00490675" w:rsidP="00A63F50">
      <w:pPr>
        <w:ind w:firstLine="708"/>
        <w:jc w:val="both"/>
        <w:rPr>
          <w:sz w:val="28"/>
          <w:szCs w:val="28"/>
        </w:rPr>
      </w:pPr>
    </w:p>
    <w:p w:rsidR="00490675" w:rsidRPr="00A63F50" w:rsidRDefault="00490675" w:rsidP="00A63F50">
      <w:pPr>
        <w:ind w:firstLine="708"/>
        <w:jc w:val="both"/>
        <w:rPr>
          <w:sz w:val="28"/>
          <w:szCs w:val="28"/>
        </w:rPr>
      </w:pPr>
    </w:p>
    <w:p w:rsidR="00A63F50" w:rsidRPr="00A63F50" w:rsidRDefault="00A63F50" w:rsidP="00A63F50">
      <w:pPr>
        <w:jc w:val="both"/>
        <w:rPr>
          <w:sz w:val="28"/>
          <w:szCs w:val="28"/>
        </w:rPr>
      </w:pPr>
      <w:r w:rsidRPr="00A63F50">
        <w:rPr>
          <w:sz w:val="28"/>
          <w:szCs w:val="28"/>
        </w:rPr>
        <w:t xml:space="preserve">Глава сельского поселения </w:t>
      </w:r>
    </w:p>
    <w:p w:rsidR="00A63F50" w:rsidRPr="00A63F50" w:rsidRDefault="00490675" w:rsidP="00A63F50">
      <w:pPr>
        <w:jc w:val="both"/>
        <w:rPr>
          <w:sz w:val="28"/>
          <w:szCs w:val="28"/>
        </w:rPr>
      </w:pPr>
      <w:proofErr w:type="spellStart"/>
      <w:r>
        <w:rPr>
          <w:sz w:val="28"/>
          <w:szCs w:val="28"/>
        </w:rPr>
        <w:t>Шаранский</w:t>
      </w:r>
      <w:proofErr w:type="spellEnd"/>
      <w:r>
        <w:rPr>
          <w:sz w:val="28"/>
          <w:szCs w:val="28"/>
        </w:rPr>
        <w:t xml:space="preserve"> сельсовет</w:t>
      </w:r>
      <w:r w:rsidR="00A63F50" w:rsidRPr="00A63F50">
        <w:rPr>
          <w:sz w:val="28"/>
          <w:szCs w:val="28"/>
        </w:rPr>
        <w:t xml:space="preserve"> </w:t>
      </w:r>
      <w:r>
        <w:rPr>
          <w:sz w:val="28"/>
          <w:szCs w:val="28"/>
        </w:rPr>
        <w:t xml:space="preserve">                                           </w:t>
      </w:r>
      <w:proofErr w:type="spellStart"/>
      <w:r>
        <w:rPr>
          <w:sz w:val="28"/>
          <w:szCs w:val="28"/>
        </w:rPr>
        <w:t>Р.Р.Мануров</w:t>
      </w:r>
      <w:proofErr w:type="spellEnd"/>
    </w:p>
    <w:p w:rsidR="00A63F50" w:rsidRPr="00A63F50" w:rsidRDefault="00A63F50" w:rsidP="00A63F50">
      <w:pPr>
        <w:rPr>
          <w:sz w:val="28"/>
          <w:szCs w:val="28"/>
        </w:rPr>
      </w:pPr>
    </w:p>
    <w:p w:rsidR="00A63F50" w:rsidRPr="00A63F50" w:rsidRDefault="00A63F50" w:rsidP="00A63F50">
      <w:pPr>
        <w:ind w:firstLine="708"/>
        <w:jc w:val="both"/>
        <w:rPr>
          <w:sz w:val="28"/>
          <w:szCs w:val="28"/>
        </w:rPr>
      </w:pPr>
    </w:p>
    <w:p w:rsidR="00A63F50" w:rsidRPr="00A63F50" w:rsidRDefault="00A63F50" w:rsidP="00A63F50">
      <w:pPr>
        <w:jc w:val="both"/>
        <w:rPr>
          <w:sz w:val="28"/>
          <w:szCs w:val="28"/>
        </w:rPr>
        <w:sectPr w:rsidR="00A63F50" w:rsidRPr="00A63F50">
          <w:pgSz w:w="11906" w:h="16838" w:code="9"/>
          <w:pgMar w:top="1134" w:right="850" w:bottom="1134" w:left="1701" w:header="720" w:footer="720" w:gutter="0"/>
          <w:cols w:space="720"/>
        </w:sectPr>
      </w:pPr>
    </w:p>
    <w:p w:rsidR="00A63F50" w:rsidRPr="00A63F50" w:rsidRDefault="00A63F50" w:rsidP="00A63F50">
      <w:pPr>
        <w:jc w:val="right"/>
        <w:rPr>
          <w:sz w:val="28"/>
          <w:szCs w:val="28"/>
        </w:rPr>
      </w:pPr>
      <w:r w:rsidRPr="00A63F50">
        <w:rPr>
          <w:sz w:val="28"/>
          <w:szCs w:val="28"/>
        </w:rPr>
        <w:lastRenderedPageBreak/>
        <w:t xml:space="preserve">                                                                       Приложение № 1</w:t>
      </w:r>
    </w:p>
    <w:p w:rsidR="00A63F50" w:rsidRPr="00A63F50" w:rsidRDefault="00A63F50" w:rsidP="00A63F50">
      <w:pPr>
        <w:jc w:val="right"/>
        <w:rPr>
          <w:sz w:val="28"/>
          <w:szCs w:val="28"/>
        </w:rPr>
      </w:pPr>
    </w:p>
    <w:p w:rsidR="00A63F50" w:rsidRPr="00A63F50" w:rsidRDefault="00A63F50" w:rsidP="00A63F50">
      <w:pPr>
        <w:jc w:val="center"/>
        <w:rPr>
          <w:b/>
          <w:bCs/>
          <w:sz w:val="28"/>
          <w:szCs w:val="28"/>
        </w:rPr>
      </w:pPr>
      <w:r w:rsidRPr="00A63F50">
        <w:rPr>
          <w:b/>
          <w:bCs/>
          <w:sz w:val="28"/>
          <w:szCs w:val="28"/>
        </w:rPr>
        <w:t>СВЕДЕНИЯ</w:t>
      </w:r>
    </w:p>
    <w:p w:rsidR="00A63F50" w:rsidRPr="00A63F50" w:rsidRDefault="00A63F50" w:rsidP="00A63F50">
      <w:pPr>
        <w:pStyle w:val="21"/>
      </w:pPr>
      <w:r w:rsidRPr="00A63F50">
        <w:t xml:space="preserve">  по предоставлению муниципальной услуги «Приём заявлений, документов, постановка граждан на учёт в качестве нуждающихся в жилых </w:t>
      </w:r>
      <w:proofErr w:type="gramStart"/>
      <w:r w:rsidRPr="00A63F50">
        <w:t>помещениях</w:t>
      </w:r>
      <w:proofErr w:type="gramEnd"/>
      <w:r w:rsidRPr="00A63F50">
        <w:t xml:space="preserve"> предоставляемых по договорам социального найма сельского  поселения </w:t>
      </w:r>
      <w:proofErr w:type="spellStart"/>
      <w:r w:rsidR="00041E62">
        <w:t>Шаранский</w:t>
      </w:r>
      <w:proofErr w:type="spellEnd"/>
      <w:r w:rsidR="00041E62">
        <w:t xml:space="preserve"> </w:t>
      </w:r>
      <w:r w:rsidRPr="00A63F50">
        <w:t xml:space="preserve"> сельсовет»</w:t>
      </w:r>
    </w:p>
    <w:p w:rsidR="00A63F50" w:rsidRPr="00A63F50" w:rsidRDefault="00A63F50" w:rsidP="00A63F50">
      <w:pPr>
        <w:pStyle w:val="21"/>
      </w:pPr>
    </w:p>
    <w:tbl>
      <w:tblPr>
        <w:tblW w:w="9590" w:type="dxa"/>
        <w:tblLayout w:type="fixed"/>
        <w:tblLook w:val="0000" w:firstRow="0" w:lastRow="0" w:firstColumn="0" w:lastColumn="0" w:noHBand="0" w:noVBand="0"/>
      </w:tblPr>
      <w:tblGrid>
        <w:gridCol w:w="4642"/>
        <w:gridCol w:w="1938"/>
        <w:gridCol w:w="295"/>
        <w:gridCol w:w="2715"/>
      </w:tblGrid>
      <w:tr w:rsidR="00A63F50" w:rsidRPr="00A63F50" w:rsidTr="00C96057">
        <w:trPr>
          <w:trHeight w:val="571"/>
        </w:trPr>
        <w:tc>
          <w:tcPr>
            <w:tcW w:w="9590" w:type="dxa"/>
            <w:gridSpan w:val="4"/>
            <w:tcBorders>
              <w:top w:val="nil"/>
              <w:left w:val="nil"/>
              <w:bottom w:val="nil"/>
              <w:right w:val="nil"/>
            </w:tcBorders>
            <w:vAlign w:val="center"/>
          </w:tcPr>
          <w:p w:rsidR="00041E62" w:rsidRDefault="00A63F50" w:rsidP="00C96057">
            <w:pPr>
              <w:rPr>
                <w:sz w:val="28"/>
                <w:szCs w:val="28"/>
              </w:rPr>
            </w:pPr>
            <w:r w:rsidRPr="00A63F50">
              <w:rPr>
                <w:sz w:val="28"/>
                <w:szCs w:val="28"/>
                <w:u w:val="single"/>
              </w:rPr>
              <w:t xml:space="preserve">Исполнитель муниципальной функции: </w:t>
            </w:r>
            <w:r w:rsidRPr="00A63F50">
              <w:rPr>
                <w:sz w:val="28"/>
                <w:szCs w:val="28"/>
              </w:rPr>
              <w:t xml:space="preserve">  Администрация</w:t>
            </w:r>
            <w:r w:rsidR="00041E62">
              <w:rPr>
                <w:sz w:val="28"/>
                <w:szCs w:val="28"/>
              </w:rPr>
              <w:t xml:space="preserve"> </w:t>
            </w:r>
          </w:p>
          <w:p w:rsidR="00A63F50" w:rsidRPr="00A63F50" w:rsidRDefault="00041E62" w:rsidP="00C96057">
            <w:pPr>
              <w:rPr>
                <w:sz w:val="28"/>
                <w:szCs w:val="28"/>
              </w:rPr>
            </w:pPr>
            <w:r>
              <w:rPr>
                <w:sz w:val="28"/>
                <w:szCs w:val="28"/>
              </w:rPr>
              <w:t xml:space="preserve">                                                                       </w:t>
            </w:r>
            <w:proofErr w:type="spellStart"/>
            <w:r>
              <w:rPr>
                <w:sz w:val="28"/>
                <w:szCs w:val="28"/>
              </w:rPr>
              <w:t>сельскогопоселения</w:t>
            </w:r>
            <w:proofErr w:type="spellEnd"/>
            <w:r w:rsidR="00A63F50" w:rsidRPr="00A63F50">
              <w:rPr>
                <w:sz w:val="28"/>
                <w:szCs w:val="28"/>
              </w:rPr>
              <w:t xml:space="preserve">         </w:t>
            </w:r>
            <w:r>
              <w:rPr>
                <w:sz w:val="28"/>
                <w:szCs w:val="28"/>
              </w:rPr>
              <w:t xml:space="preserve">                                                                                           </w:t>
            </w:r>
          </w:p>
          <w:p w:rsidR="00A63F50" w:rsidRPr="00A63F50" w:rsidRDefault="00A63F50" w:rsidP="00041E62">
            <w:pPr>
              <w:rPr>
                <w:sz w:val="28"/>
                <w:szCs w:val="28"/>
              </w:rPr>
            </w:pPr>
            <w:r w:rsidRPr="00A63F50">
              <w:rPr>
                <w:sz w:val="28"/>
                <w:szCs w:val="28"/>
              </w:rPr>
              <w:t xml:space="preserve">                                       </w:t>
            </w:r>
            <w:r w:rsidR="00041E62">
              <w:rPr>
                <w:sz w:val="28"/>
                <w:szCs w:val="28"/>
              </w:rPr>
              <w:t xml:space="preserve">                                </w:t>
            </w:r>
            <w:proofErr w:type="spellStart"/>
            <w:r w:rsidR="00041E62">
              <w:rPr>
                <w:sz w:val="28"/>
                <w:szCs w:val="28"/>
              </w:rPr>
              <w:t>Шаранский</w:t>
            </w:r>
            <w:proofErr w:type="spellEnd"/>
            <w:r w:rsidRPr="00A63F50">
              <w:rPr>
                <w:sz w:val="28"/>
                <w:szCs w:val="28"/>
              </w:rPr>
              <w:t xml:space="preserve"> сельсовет;</w:t>
            </w:r>
          </w:p>
        </w:tc>
      </w:tr>
      <w:tr w:rsidR="00A63F50" w:rsidRPr="00A63F50" w:rsidTr="00C96057">
        <w:trPr>
          <w:trHeight w:val="235"/>
        </w:trPr>
        <w:tc>
          <w:tcPr>
            <w:tcW w:w="4642" w:type="dxa"/>
            <w:tcBorders>
              <w:top w:val="nil"/>
              <w:left w:val="nil"/>
              <w:bottom w:val="nil"/>
              <w:right w:val="nil"/>
            </w:tcBorders>
          </w:tcPr>
          <w:p w:rsidR="00A63F50" w:rsidRPr="00A63F50" w:rsidRDefault="00A63F50" w:rsidP="00C96057">
            <w:pPr>
              <w:rPr>
                <w:sz w:val="28"/>
                <w:szCs w:val="28"/>
              </w:rPr>
            </w:pPr>
          </w:p>
        </w:tc>
        <w:tc>
          <w:tcPr>
            <w:tcW w:w="4948" w:type="dxa"/>
            <w:gridSpan w:val="3"/>
            <w:tcBorders>
              <w:top w:val="nil"/>
              <w:left w:val="nil"/>
              <w:bottom w:val="nil"/>
              <w:right w:val="nil"/>
            </w:tcBorders>
            <w:vAlign w:val="center"/>
          </w:tcPr>
          <w:p w:rsidR="00A63F50" w:rsidRPr="00A63F50" w:rsidRDefault="00A63F50" w:rsidP="00C96057">
            <w:pPr>
              <w:rPr>
                <w:sz w:val="28"/>
                <w:szCs w:val="28"/>
              </w:rPr>
            </w:pPr>
          </w:p>
        </w:tc>
      </w:tr>
      <w:tr w:rsidR="00A63F50" w:rsidRPr="00A63F50" w:rsidTr="00C96057">
        <w:trPr>
          <w:trHeight w:val="235"/>
        </w:trPr>
        <w:tc>
          <w:tcPr>
            <w:tcW w:w="4642" w:type="dxa"/>
            <w:tcBorders>
              <w:top w:val="nil"/>
              <w:left w:val="nil"/>
              <w:bottom w:val="nil"/>
              <w:right w:val="nil"/>
            </w:tcBorders>
          </w:tcPr>
          <w:p w:rsidR="00A63F50" w:rsidRPr="00A63F50" w:rsidRDefault="00A63F50" w:rsidP="00C96057">
            <w:pPr>
              <w:rPr>
                <w:sz w:val="28"/>
                <w:szCs w:val="28"/>
              </w:rPr>
            </w:pPr>
            <w:r w:rsidRPr="00A63F50">
              <w:rPr>
                <w:sz w:val="28"/>
                <w:szCs w:val="28"/>
              </w:rPr>
              <w:t>Должностные лица:</w:t>
            </w:r>
            <w:r w:rsidR="00041E62">
              <w:rPr>
                <w:sz w:val="28"/>
                <w:szCs w:val="28"/>
              </w:rPr>
              <w:t xml:space="preserve">   </w:t>
            </w:r>
          </w:p>
        </w:tc>
        <w:tc>
          <w:tcPr>
            <w:tcW w:w="4948" w:type="dxa"/>
            <w:gridSpan w:val="3"/>
            <w:tcBorders>
              <w:top w:val="nil"/>
              <w:left w:val="nil"/>
              <w:bottom w:val="nil"/>
              <w:right w:val="nil"/>
            </w:tcBorders>
            <w:vAlign w:val="center"/>
          </w:tcPr>
          <w:p w:rsidR="00041E62" w:rsidRDefault="00041E62" w:rsidP="00C96057">
            <w:pPr>
              <w:rPr>
                <w:sz w:val="28"/>
                <w:szCs w:val="28"/>
              </w:rPr>
            </w:pPr>
            <w:r>
              <w:rPr>
                <w:sz w:val="28"/>
                <w:szCs w:val="28"/>
              </w:rPr>
              <w:t xml:space="preserve">    </w:t>
            </w:r>
            <w:r w:rsidR="00A63F50" w:rsidRPr="00A63F50">
              <w:rPr>
                <w:sz w:val="28"/>
                <w:szCs w:val="28"/>
              </w:rPr>
              <w:t>Управляющий делами</w:t>
            </w:r>
          </w:p>
          <w:p w:rsidR="00041E62" w:rsidRDefault="00041E62" w:rsidP="00C96057">
            <w:pPr>
              <w:rPr>
                <w:sz w:val="28"/>
                <w:szCs w:val="28"/>
              </w:rPr>
            </w:pPr>
            <w:r>
              <w:rPr>
                <w:sz w:val="28"/>
                <w:szCs w:val="28"/>
              </w:rPr>
              <w:t xml:space="preserve">     администрации</w:t>
            </w:r>
            <w:r w:rsidR="00A63F50" w:rsidRPr="00A63F50">
              <w:rPr>
                <w:sz w:val="28"/>
                <w:szCs w:val="28"/>
              </w:rPr>
              <w:t xml:space="preserve"> </w:t>
            </w:r>
            <w:r>
              <w:rPr>
                <w:sz w:val="28"/>
                <w:szCs w:val="28"/>
              </w:rPr>
              <w:t xml:space="preserve">                                               </w:t>
            </w:r>
          </w:p>
          <w:p w:rsidR="00041E62" w:rsidRDefault="00041E62" w:rsidP="00041E62">
            <w:pPr>
              <w:rPr>
                <w:sz w:val="28"/>
                <w:szCs w:val="28"/>
              </w:rPr>
            </w:pPr>
            <w:r>
              <w:rPr>
                <w:sz w:val="28"/>
                <w:szCs w:val="28"/>
              </w:rPr>
              <w:t xml:space="preserve">     сельского поселения</w:t>
            </w:r>
          </w:p>
          <w:p w:rsidR="00A63F50" w:rsidRPr="00A63F50" w:rsidRDefault="00041E62" w:rsidP="00041E62">
            <w:pPr>
              <w:rPr>
                <w:sz w:val="28"/>
                <w:szCs w:val="28"/>
              </w:rPr>
            </w:pPr>
            <w:r>
              <w:rPr>
                <w:sz w:val="28"/>
                <w:szCs w:val="28"/>
              </w:rPr>
              <w:t xml:space="preserve">     </w:t>
            </w:r>
            <w:proofErr w:type="spellStart"/>
            <w:r>
              <w:rPr>
                <w:sz w:val="28"/>
                <w:szCs w:val="28"/>
              </w:rPr>
              <w:t>Шаранский</w:t>
            </w:r>
            <w:proofErr w:type="spellEnd"/>
            <w:r>
              <w:rPr>
                <w:sz w:val="28"/>
                <w:szCs w:val="28"/>
              </w:rPr>
              <w:t xml:space="preserve"> </w:t>
            </w:r>
            <w:r w:rsidR="00A63F50" w:rsidRPr="00A63F50">
              <w:rPr>
                <w:sz w:val="28"/>
                <w:szCs w:val="28"/>
              </w:rPr>
              <w:t xml:space="preserve"> сельсовет;</w:t>
            </w:r>
          </w:p>
        </w:tc>
      </w:tr>
      <w:tr w:rsidR="00A63F50" w:rsidRPr="00A63F50" w:rsidTr="00C96057">
        <w:trPr>
          <w:trHeight w:val="84"/>
        </w:trPr>
        <w:tc>
          <w:tcPr>
            <w:tcW w:w="4642" w:type="dxa"/>
            <w:tcBorders>
              <w:top w:val="nil"/>
              <w:left w:val="nil"/>
              <w:bottom w:val="nil"/>
              <w:right w:val="nil"/>
            </w:tcBorders>
            <w:vAlign w:val="center"/>
          </w:tcPr>
          <w:p w:rsidR="00A63F50" w:rsidRPr="00A63F50" w:rsidRDefault="00A63F50" w:rsidP="00C96057">
            <w:pPr>
              <w:rPr>
                <w:sz w:val="28"/>
                <w:szCs w:val="28"/>
              </w:rPr>
            </w:pPr>
          </w:p>
        </w:tc>
        <w:tc>
          <w:tcPr>
            <w:tcW w:w="4948" w:type="dxa"/>
            <w:gridSpan w:val="3"/>
            <w:tcBorders>
              <w:top w:val="nil"/>
              <w:left w:val="nil"/>
              <w:bottom w:val="nil"/>
              <w:right w:val="nil"/>
            </w:tcBorders>
            <w:vAlign w:val="center"/>
          </w:tcPr>
          <w:p w:rsidR="00A63F50" w:rsidRPr="00A63F50" w:rsidRDefault="00A63F50" w:rsidP="00C96057">
            <w:pPr>
              <w:rPr>
                <w:sz w:val="28"/>
                <w:szCs w:val="28"/>
              </w:rPr>
            </w:pPr>
          </w:p>
        </w:tc>
      </w:tr>
      <w:tr w:rsidR="00A63F50" w:rsidRPr="00A63F50" w:rsidTr="00C96057">
        <w:trPr>
          <w:trHeight w:val="470"/>
        </w:trPr>
        <w:tc>
          <w:tcPr>
            <w:tcW w:w="4642" w:type="dxa"/>
            <w:tcBorders>
              <w:top w:val="nil"/>
              <w:left w:val="nil"/>
              <w:bottom w:val="nil"/>
              <w:right w:val="nil"/>
            </w:tcBorders>
            <w:vAlign w:val="center"/>
          </w:tcPr>
          <w:p w:rsidR="00A63F50" w:rsidRPr="00A63F50" w:rsidRDefault="00A63F50" w:rsidP="00C96057">
            <w:pPr>
              <w:rPr>
                <w:sz w:val="28"/>
                <w:szCs w:val="28"/>
              </w:rPr>
            </w:pPr>
            <w:r w:rsidRPr="00A63F50">
              <w:rPr>
                <w:sz w:val="28"/>
                <w:szCs w:val="28"/>
              </w:rPr>
              <w:t>Адрес местонахождения:</w:t>
            </w:r>
          </w:p>
        </w:tc>
        <w:tc>
          <w:tcPr>
            <w:tcW w:w="4948" w:type="dxa"/>
            <w:gridSpan w:val="3"/>
            <w:tcBorders>
              <w:top w:val="nil"/>
              <w:left w:val="nil"/>
              <w:bottom w:val="nil"/>
              <w:right w:val="nil"/>
            </w:tcBorders>
            <w:vAlign w:val="center"/>
          </w:tcPr>
          <w:p w:rsidR="00041E62" w:rsidRDefault="00A63F50" w:rsidP="00C96057">
            <w:pPr>
              <w:rPr>
                <w:sz w:val="28"/>
                <w:szCs w:val="28"/>
              </w:rPr>
            </w:pPr>
            <w:r w:rsidRPr="00A63F50">
              <w:rPr>
                <w:sz w:val="28"/>
                <w:szCs w:val="28"/>
              </w:rPr>
              <w:t xml:space="preserve"> </w:t>
            </w:r>
            <w:r w:rsidR="00041E62">
              <w:rPr>
                <w:sz w:val="28"/>
                <w:szCs w:val="28"/>
              </w:rPr>
              <w:t xml:space="preserve">     </w:t>
            </w:r>
            <w:r w:rsidRPr="00A63F50">
              <w:rPr>
                <w:sz w:val="28"/>
                <w:szCs w:val="28"/>
              </w:rPr>
              <w:t xml:space="preserve">Республика Башкортостан, </w:t>
            </w:r>
          </w:p>
          <w:p w:rsidR="00041E62" w:rsidRDefault="00041E62" w:rsidP="00041E62">
            <w:pPr>
              <w:rPr>
                <w:sz w:val="28"/>
                <w:szCs w:val="28"/>
              </w:rPr>
            </w:pPr>
            <w:r>
              <w:rPr>
                <w:sz w:val="28"/>
                <w:szCs w:val="28"/>
              </w:rPr>
              <w:t xml:space="preserve">      </w:t>
            </w:r>
            <w:proofErr w:type="spellStart"/>
            <w:r>
              <w:rPr>
                <w:sz w:val="28"/>
                <w:szCs w:val="28"/>
              </w:rPr>
              <w:t>Шаранский</w:t>
            </w:r>
            <w:proofErr w:type="spellEnd"/>
            <w:r w:rsidR="00A63F50" w:rsidRPr="00A63F50">
              <w:rPr>
                <w:sz w:val="28"/>
                <w:szCs w:val="28"/>
              </w:rPr>
              <w:t xml:space="preserve"> район, </w:t>
            </w:r>
            <w:proofErr w:type="spellStart"/>
            <w:r w:rsidR="00A63F50" w:rsidRPr="00A63F50">
              <w:rPr>
                <w:sz w:val="28"/>
                <w:szCs w:val="28"/>
              </w:rPr>
              <w:t>с</w:t>
            </w:r>
            <w:proofErr w:type="gramStart"/>
            <w:r>
              <w:rPr>
                <w:sz w:val="28"/>
                <w:szCs w:val="28"/>
              </w:rPr>
              <w:t>.Ш</w:t>
            </w:r>
            <w:proofErr w:type="gramEnd"/>
            <w:r>
              <w:rPr>
                <w:sz w:val="28"/>
                <w:szCs w:val="28"/>
              </w:rPr>
              <w:t>аран</w:t>
            </w:r>
            <w:proofErr w:type="spellEnd"/>
          </w:p>
          <w:p w:rsidR="00A63F50" w:rsidRPr="00A63F50" w:rsidRDefault="00041E62" w:rsidP="00041E62">
            <w:pPr>
              <w:rPr>
                <w:sz w:val="28"/>
                <w:szCs w:val="28"/>
              </w:rPr>
            </w:pPr>
            <w:r>
              <w:rPr>
                <w:sz w:val="28"/>
                <w:szCs w:val="28"/>
              </w:rPr>
              <w:t xml:space="preserve">      </w:t>
            </w:r>
            <w:proofErr w:type="spellStart"/>
            <w:r w:rsidR="00A63F50" w:rsidRPr="00A63F50">
              <w:rPr>
                <w:sz w:val="28"/>
                <w:szCs w:val="28"/>
              </w:rPr>
              <w:t>ул</w:t>
            </w:r>
            <w:proofErr w:type="gramStart"/>
            <w:r w:rsidR="00A63F50" w:rsidRPr="00A63F50">
              <w:rPr>
                <w:sz w:val="28"/>
                <w:szCs w:val="28"/>
              </w:rPr>
              <w:t>.</w:t>
            </w:r>
            <w:r>
              <w:rPr>
                <w:sz w:val="28"/>
                <w:szCs w:val="28"/>
              </w:rPr>
              <w:t>П</w:t>
            </w:r>
            <w:proofErr w:type="gramEnd"/>
            <w:r>
              <w:rPr>
                <w:sz w:val="28"/>
                <w:szCs w:val="28"/>
              </w:rPr>
              <w:t>ервомайская</w:t>
            </w:r>
            <w:proofErr w:type="spellEnd"/>
            <w:r>
              <w:rPr>
                <w:sz w:val="28"/>
                <w:szCs w:val="28"/>
              </w:rPr>
              <w:t>, д. 62</w:t>
            </w:r>
          </w:p>
        </w:tc>
      </w:tr>
      <w:tr w:rsidR="00A63F50" w:rsidRPr="00A63F50" w:rsidTr="00C96057">
        <w:trPr>
          <w:trHeight w:val="84"/>
        </w:trPr>
        <w:tc>
          <w:tcPr>
            <w:tcW w:w="4642" w:type="dxa"/>
            <w:tcBorders>
              <w:top w:val="nil"/>
              <w:left w:val="nil"/>
              <w:bottom w:val="nil"/>
              <w:right w:val="nil"/>
            </w:tcBorders>
            <w:vAlign w:val="center"/>
          </w:tcPr>
          <w:p w:rsidR="00A63F50" w:rsidRPr="00A63F50" w:rsidRDefault="00A63F50" w:rsidP="00C96057">
            <w:pPr>
              <w:rPr>
                <w:sz w:val="28"/>
                <w:szCs w:val="28"/>
                <w:u w:val="single"/>
              </w:rPr>
            </w:pPr>
          </w:p>
        </w:tc>
        <w:tc>
          <w:tcPr>
            <w:tcW w:w="4948" w:type="dxa"/>
            <w:gridSpan w:val="3"/>
            <w:tcBorders>
              <w:top w:val="nil"/>
              <w:left w:val="nil"/>
              <w:bottom w:val="nil"/>
              <w:right w:val="nil"/>
            </w:tcBorders>
            <w:vAlign w:val="center"/>
          </w:tcPr>
          <w:p w:rsidR="00A63F50" w:rsidRPr="00A63F50" w:rsidRDefault="00A63F50" w:rsidP="00C96057">
            <w:pPr>
              <w:rPr>
                <w:sz w:val="28"/>
                <w:szCs w:val="28"/>
              </w:rPr>
            </w:pPr>
          </w:p>
        </w:tc>
      </w:tr>
      <w:tr w:rsidR="00A63F50" w:rsidRPr="00A63F50" w:rsidTr="00C96057">
        <w:trPr>
          <w:trHeight w:val="235"/>
        </w:trPr>
        <w:tc>
          <w:tcPr>
            <w:tcW w:w="4642" w:type="dxa"/>
            <w:tcBorders>
              <w:top w:val="nil"/>
              <w:left w:val="nil"/>
              <w:bottom w:val="nil"/>
              <w:right w:val="nil"/>
            </w:tcBorders>
            <w:vAlign w:val="center"/>
          </w:tcPr>
          <w:p w:rsidR="00A63F50" w:rsidRPr="00A63F50" w:rsidRDefault="00A63F50" w:rsidP="00C96057">
            <w:pPr>
              <w:rPr>
                <w:sz w:val="28"/>
                <w:szCs w:val="28"/>
              </w:rPr>
            </w:pPr>
            <w:r w:rsidRPr="00A63F50">
              <w:rPr>
                <w:sz w:val="28"/>
                <w:szCs w:val="28"/>
              </w:rPr>
              <w:t>Контактные телефоны:</w:t>
            </w:r>
          </w:p>
        </w:tc>
        <w:tc>
          <w:tcPr>
            <w:tcW w:w="4948" w:type="dxa"/>
            <w:gridSpan w:val="3"/>
            <w:tcBorders>
              <w:top w:val="nil"/>
              <w:left w:val="nil"/>
              <w:bottom w:val="nil"/>
              <w:right w:val="nil"/>
            </w:tcBorders>
            <w:vAlign w:val="center"/>
          </w:tcPr>
          <w:p w:rsidR="00A63F50" w:rsidRPr="00A63F50" w:rsidRDefault="00A63F50" w:rsidP="00041E62">
            <w:pPr>
              <w:rPr>
                <w:sz w:val="28"/>
                <w:szCs w:val="28"/>
              </w:rPr>
            </w:pPr>
            <w:r w:rsidRPr="00A63F50">
              <w:rPr>
                <w:sz w:val="28"/>
                <w:szCs w:val="28"/>
              </w:rPr>
              <w:t xml:space="preserve"> </w:t>
            </w:r>
            <w:r w:rsidR="00041E62">
              <w:rPr>
                <w:sz w:val="28"/>
                <w:szCs w:val="28"/>
              </w:rPr>
              <w:t xml:space="preserve">     </w:t>
            </w:r>
            <w:r w:rsidRPr="00A63F50">
              <w:rPr>
                <w:sz w:val="28"/>
                <w:szCs w:val="28"/>
              </w:rPr>
              <w:t>8(3476</w:t>
            </w:r>
            <w:r w:rsidR="00041E62">
              <w:rPr>
                <w:sz w:val="28"/>
                <w:szCs w:val="28"/>
              </w:rPr>
              <w:t>9</w:t>
            </w:r>
            <w:r w:rsidRPr="00A63F50">
              <w:rPr>
                <w:sz w:val="28"/>
                <w:szCs w:val="28"/>
              </w:rPr>
              <w:t>)</w:t>
            </w:r>
            <w:r w:rsidR="00041E62">
              <w:rPr>
                <w:sz w:val="28"/>
                <w:szCs w:val="28"/>
              </w:rPr>
              <w:t xml:space="preserve"> </w:t>
            </w:r>
            <w:r w:rsidRPr="00A63F50">
              <w:rPr>
                <w:sz w:val="28"/>
                <w:szCs w:val="28"/>
              </w:rPr>
              <w:t>2-</w:t>
            </w:r>
            <w:r w:rsidR="00041E62">
              <w:rPr>
                <w:sz w:val="28"/>
                <w:szCs w:val="28"/>
              </w:rPr>
              <w:t>22-43</w:t>
            </w:r>
          </w:p>
        </w:tc>
      </w:tr>
      <w:tr w:rsidR="00A63F50" w:rsidRPr="00A63F50" w:rsidTr="00C96057">
        <w:trPr>
          <w:trHeight w:val="84"/>
        </w:trPr>
        <w:tc>
          <w:tcPr>
            <w:tcW w:w="4642" w:type="dxa"/>
            <w:tcBorders>
              <w:top w:val="nil"/>
              <w:left w:val="nil"/>
              <w:bottom w:val="nil"/>
              <w:right w:val="nil"/>
            </w:tcBorders>
            <w:vAlign w:val="center"/>
          </w:tcPr>
          <w:p w:rsidR="00A63F50" w:rsidRPr="00A63F50" w:rsidRDefault="00A63F50" w:rsidP="00C96057">
            <w:pPr>
              <w:rPr>
                <w:sz w:val="28"/>
                <w:szCs w:val="28"/>
              </w:rPr>
            </w:pPr>
          </w:p>
        </w:tc>
        <w:tc>
          <w:tcPr>
            <w:tcW w:w="4948" w:type="dxa"/>
            <w:gridSpan w:val="3"/>
            <w:tcBorders>
              <w:top w:val="nil"/>
              <w:left w:val="nil"/>
              <w:bottom w:val="nil"/>
              <w:right w:val="nil"/>
            </w:tcBorders>
            <w:vAlign w:val="center"/>
          </w:tcPr>
          <w:p w:rsidR="00A63F50" w:rsidRPr="00A63F50" w:rsidRDefault="00041E62" w:rsidP="00C96057">
            <w:pPr>
              <w:rPr>
                <w:sz w:val="28"/>
                <w:szCs w:val="28"/>
              </w:rPr>
            </w:pPr>
            <w:r>
              <w:rPr>
                <w:sz w:val="28"/>
                <w:szCs w:val="28"/>
              </w:rPr>
              <w:t xml:space="preserve">      8(34769) 2-20-43</w:t>
            </w:r>
          </w:p>
        </w:tc>
      </w:tr>
      <w:tr w:rsidR="00A63F50" w:rsidRPr="00A63F50" w:rsidTr="00C96057">
        <w:trPr>
          <w:trHeight w:val="235"/>
        </w:trPr>
        <w:tc>
          <w:tcPr>
            <w:tcW w:w="4642" w:type="dxa"/>
            <w:tcBorders>
              <w:top w:val="nil"/>
              <w:left w:val="nil"/>
              <w:bottom w:val="nil"/>
              <w:right w:val="nil"/>
            </w:tcBorders>
          </w:tcPr>
          <w:p w:rsidR="00A63F50" w:rsidRPr="00A63F50" w:rsidRDefault="00A63F50" w:rsidP="00C96057">
            <w:pPr>
              <w:rPr>
                <w:sz w:val="28"/>
                <w:szCs w:val="28"/>
              </w:rPr>
            </w:pPr>
            <w:r w:rsidRPr="00A63F50">
              <w:rPr>
                <w:sz w:val="28"/>
                <w:szCs w:val="28"/>
              </w:rPr>
              <w:t>Электронный адрес:</w:t>
            </w:r>
          </w:p>
        </w:tc>
        <w:tc>
          <w:tcPr>
            <w:tcW w:w="4948" w:type="dxa"/>
            <w:gridSpan w:val="3"/>
            <w:tcBorders>
              <w:top w:val="nil"/>
              <w:left w:val="nil"/>
              <w:bottom w:val="nil"/>
              <w:right w:val="nil"/>
            </w:tcBorders>
            <w:vAlign w:val="center"/>
          </w:tcPr>
          <w:p w:rsidR="00A63F50" w:rsidRPr="00041E62" w:rsidRDefault="00103794" w:rsidP="00103794">
            <w:pPr>
              <w:rPr>
                <w:sz w:val="28"/>
                <w:szCs w:val="28"/>
              </w:rPr>
            </w:pPr>
            <w:r>
              <w:rPr>
                <w:sz w:val="28"/>
                <w:szCs w:val="28"/>
                <w:lang w:val="en-US"/>
              </w:rPr>
              <w:t xml:space="preserve">      sssharanss@yandex.ru</w:t>
            </w:r>
          </w:p>
        </w:tc>
      </w:tr>
      <w:tr w:rsidR="00A63F50" w:rsidRPr="00A63F50" w:rsidTr="00C96057">
        <w:trPr>
          <w:trHeight w:val="218"/>
        </w:trPr>
        <w:tc>
          <w:tcPr>
            <w:tcW w:w="4642" w:type="dxa"/>
            <w:tcBorders>
              <w:top w:val="nil"/>
              <w:left w:val="nil"/>
              <w:bottom w:val="nil"/>
              <w:right w:val="nil"/>
            </w:tcBorders>
            <w:vAlign w:val="center"/>
          </w:tcPr>
          <w:p w:rsidR="00A63F50" w:rsidRPr="00A63F50" w:rsidRDefault="00A63F50" w:rsidP="00C96057">
            <w:pPr>
              <w:rPr>
                <w:sz w:val="28"/>
                <w:szCs w:val="28"/>
              </w:rPr>
            </w:pPr>
          </w:p>
        </w:tc>
        <w:tc>
          <w:tcPr>
            <w:tcW w:w="4948" w:type="dxa"/>
            <w:gridSpan w:val="3"/>
            <w:tcBorders>
              <w:top w:val="nil"/>
              <w:left w:val="nil"/>
              <w:bottom w:val="nil"/>
              <w:right w:val="nil"/>
            </w:tcBorders>
            <w:vAlign w:val="center"/>
          </w:tcPr>
          <w:p w:rsidR="00A63F50" w:rsidRPr="00A63F50" w:rsidRDefault="00A63F50" w:rsidP="00C96057">
            <w:pPr>
              <w:rPr>
                <w:sz w:val="28"/>
                <w:szCs w:val="28"/>
              </w:rPr>
            </w:pPr>
          </w:p>
        </w:tc>
      </w:tr>
      <w:tr w:rsidR="00A63F50" w:rsidRPr="00A63F50" w:rsidTr="00C96057">
        <w:trPr>
          <w:trHeight w:val="568"/>
        </w:trPr>
        <w:tc>
          <w:tcPr>
            <w:tcW w:w="9590" w:type="dxa"/>
            <w:gridSpan w:val="4"/>
            <w:tcBorders>
              <w:top w:val="nil"/>
              <w:left w:val="nil"/>
              <w:bottom w:val="nil"/>
              <w:right w:val="nil"/>
            </w:tcBorders>
            <w:vAlign w:val="center"/>
          </w:tcPr>
          <w:p w:rsidR="00A63F50" w:rsidRPr="00A63F50" w:rsidRDefault="00A63F50" w:rsidP="00C96057">
            <w:pPr>
              <w:rPr>
                <w:sz w:val="28"/>
                <w:szCs w:val="28"/>
                <w:u w:val="single"/>
              </w:rPr>
            </w:pPr>
            <w:r w:rsidRPr="00A63F50">
              <w:rPr>
                <w:sz w:val="28"/>
                <w:szCs w:val="28"/>
                <w:u w:val="single"/>
              </w:rPr>
              <w:t>График (режим) исполнения муниципальной функции:</w:t>
            </w:r>
          </w:p>
        </w:tc>
      </w:tr>
      <w:tr w:rsidR="00A63F50" w:rsidRPr="00A63F50" w:rsidTr="00C96057">
        <w:trPr>
          <w:cantSplit/>
          <w:trHeight w:val="591"/>
        </w:trPr>
        <w:tc>
          <w:tcPr>
            <w:tcW w:w="4642" w:type="dxa"/>
            <w:vMerge w:val="restart"/>
            <w:tcBorders>
              <w:top w:val="nil"/>
              <w:left w:val="nil"/>
              <w:bottom w:val="nil"/>
              <w:right w:val="nil"/>
            </w:tcBorders>
            <w:vAlign w:val="center"/>
          </w:tcPr>
          <w:p w:rsidR="00A63F50" w:rsidRPr="00A63F50" w:rsidRDefault="00A63F50" w:rsidP="00C96057">
            <w:pPr>
              <w:rPr>
                <w:sz w:val="28"/>
                <w:szCs w:val="28"/>
                <w:u w:val="single"/>
              </w:rPr>
            </w:pPr>
            <w:r w:rsidRPr="00A63F50">
              <w:rPr>
                <w:sz w:val="28"/>
                <w:szCs w:val="28"/>
              </w:rPr>
              <w:t>Предоставление консультаций (справок), прием и выдача документов при личном обращении</w:t>
            </w:r>
          </w:p>
        </w:tc>
        <w:tc>
          <w:tcPr>
            <w:tcW w:w="4948" w:type="dxa"/>
            <w:gridSpan w:val="3"/>
            <w:tcBorders>
              <w:top w:val="nil"/>
              <w:left w:val="nil"/>
              <w:bottom w:val="nil"/>
              <w:right w:val="nil"/>
            </w:tcBorders>
            <w:vAlign w:val="center"/>
          </w:tcPr>
          <w:p w:rsidR="00A63F50" w:rsidRPr="00A63F50" w:rsidRDefault="00A63F50" w:rsidP="00C96057">
            <w:pPr>
              <w:rPr>
                <w:sz w:val="28"/>
                <w:szCs w:val="28"/>
              </w:rPr>
            </w:pPr>
            <w:r w:rsidRPr="00A63F50">
              <w:rPr>
                <w:sz w:val="28"/>
                <w:szCs w:val="28"/>
              </w:rPr>
              <w:t>Осуществляется в порядке живой очереди в следующие приемные дни:</w:t>
            </w:r>
          </w:p>
        </w:tc>
      </w:tr>
      <w:tr w:rsidR="00A63F50" w:rsidRPr="00A63F50" w:rsidTr="00C96057">
        <w:trPr>
          <w:cantSplit/>
          <w:trHeight w:val="625"/>
        </w:trPr>
        <w:tc>
          <w:tcPr>
            <w:tcW w:w="4642" w:type="dxa"/>
            <w:vMerge/>
            <w:tcBorders>
              <w:top w:val="nil"/>
              <w:left w:val="nil"/>
              <w:bottom w:val="nil"/>
              <w:right w:val="nil"/>
            </w:tcBorders>
            <w:vAlign w:val="center"/>
          </w:tcPr>
          <w:p w:rsidR="00A63F50" w:rsidRPr="00A63F50" w:rsidRDefault="00A63F50" w:rsidP="00C96057">
            <w:pPr>
              <w:rPr>
                <w:sz w:val="28"/>
                <w:szCs w:val="28"/>
                <w:u w:val="single"/>
              </w:rPr>
            </w:pPr>
          </w:p>
        </w:tc>
        <w:tc>
          <w:tcPr>
            <w:tcW w:w="1938" w:type="dxa"/>
            <w:tcBorders>
              <w:top w:val="nil"/>
              <w:left w:val="nil"/>
              <w:bottom w:val="nil"/>
              <w:right w:val="nil"/>
            </w:tcBorders>
            <w:vAlign w:val="center"/>
          </w:tcPr>
          <w:p w:rsidR="00A63F50" w:rsidRPr="00A63F50" w:rsidRDefault="00A63F50" w:rsidP="00C96057">
            <w:pPr>
              <w:rPr>
                <w:sz w:val="28"/>
                <w:szCs w:val="28"/>
              </w:rPr>
            </w:pPr>
            <w:r w:rsidRPr="00A63F50">
              <w:rPr>
                <w:sz w:val="28"/>
                <w:szCs w:val="28"/>
              </w:rPr>
              <w:t>понедельник, вторник,  пятница</w:t>
            </w:r>
          </w:p>
        </w:tc>
        <w:tc>
          <w:tcPr>
            <w:tcW w:w="3010" w:type="dxa"/>
            <w:gridSpan w:val="2"/>
            <w:tcBorders>
              <w:top w:val="nil"/>
              <w:left w:val="nil"/>
              <w:bottom w:val="nil"/>
              <w:right w:val="nil"/>
            </w:tcBorders>
            <w:vAlign w:val="center"/>
          </w:tcPr>
          <w:p w:rsidR="00A63F50" w:rsidRPr="00A63F50" w:rsidRDefault="00103794" w:rsidP="00C96057">
            <w:pPr>
              <w:rPr>
                <w:sz w:val="28"/>
                <w:szCs w:val="28"/>
              </w:rPr>
            </w:pPr>
            <w:r>
              <w:rPr>
                <w:sz w:val="28"/>
                <w:szCs w:val="28"/>
              </w:rPr>
              <w:t xml:space="preserve">С  </w:t>
            </w:r>
            <w:r>
              <w:rPr>
                <w:sz w:val="28"/>
                <w:szCs w:val="28"/>
                <w:lang w:val="en-US"/>
              </w:rPr>
              <w:t xml:space="preserve">09-00 </w:t>
            </w:r>
            <w:r w:rsidR="00A63F50" w:rsidRPr="00A63F50">
              <w:rPr>
                <w:sz w:val="28"/>
                <w:szCs w:val="28"/>
              </w:rPr>
              <w:t xml:space="preserve"> до 17.30 часов</w:t>
            </w:r>
          </w:p>
        </w:tc>
      </w:tr>
      <w:tr w:rsidR="00A63F50" w:rsidRPr="00A63F50" w:rsidTr="00C96057">
        <w:trPr>
          <w:trHeight w:val="860"/>
        </w:trPr>
        <w:tc>
          <w:tcPr>
            <w:tcW w:w="4642" w:type="dxa"/>
            <w:vMerge/>
            <w:tcBorders>
              <w:left w:val="nil"/>
              <w:bottom w:val="nil"/>
              <w:right w:val="nil"/>
            </w:tcBorders>
            <w:vAlign w:val="center"/>
          </w:tcPr>
          <w:p w:rsidR="00A63F50" w:rsidRPr="00A63F50" w:rsidRDefault="00A63F50" w:rsidP="00C96057">
            <w:pPr>
              <w:rPr>
                <w:sz w:val="28"/>
                <w:szCs w:val="28"/>
              </w:rPr>
            </w:pPr>
          </w:p>
        </w:tc>
        <w:tc>
          <w:tcPr>
            <w:tcW w:w="1938" w:type="dxa"/>
            <w:tcBorders>
              <w:top w:val="single" w:sz="4" w:space="0" w:color="auto"/>
              <w:left w:val="nil"/>
              <w:bottom w:val="nil"/>
              <w:right w:val="nil"/>
            </w:tcBorders>
            <w:vAlign w:val="center"/>
          </w:tcPr>
          <w:p w:rsidR="00A63F50" w:rsidRPr="00A63F50" w:rsidRDefault="00A63F50" w:rsidP="00C96057">
            <w:pPr>
              <w:rPr>
                <w:sz w:val="28"/>
                <w:szCs w:val="28"/>
              </w:rPr>
            </w:pPr>
            <w:r w:rsidRPr="00A63F50">
              <w:rPr>
                <w:sz w:val="28"/>
                <w:szCs w:val="28"/>
              </w:rPr>
              <w:t>среда, четверг</w:t>
            </w:r>
          </w:p>
          <w:p w:rsidR="00A63F50" w:rsidRPr="00A63F50" w:rsidRDefault="00A63F50" w:rsidP="00C96057">
            <w:pPr>
              <w:rPr>
                <w:sz w:val="28"/>
                <w:szCs w:val="28"/>
              </w:rPr>
            </w:pPr>
          </w:p>
        </w:tc>
        <w:tc>
          <w:tcPr>
            <w:tcW w:w="3010" w:type="dxa"/>
            <w:gridSpan w:val="2"/>
            <w:tcBorders>
              <w:top w:val="single" w:sz="4" w:space="0" w:color="auto"/>
              <w:left w:val="nil"/>
              <w:bottom w:val="nil"/>
              <w:right w:val="nil"/>
            </w:tcBorders>
            <w:vAlign w:val="center"/>
          </w:tcPr>
          <w:p w:rsidR="00A63F50" w:rsidRPr="00A63F50" w:rsidRDefault="00A63F50" w:rsidP="00C96057">
            <w:pPr>
              <w:rPr>
                <w:sz w:val="28"/>
                <w:szCs w:val="28"/>
              </w:rPr>
            </w:pPr>
            <w:r w:rsidRPr="00A63F50">
              <w:rPr>
                <w:sz w:val="28"/>
                <w:szCs w:val="28"/>
              </w:rPr>
              <w:t>не приёмные  дни</w:t>
            </w:r>
          </w:p>
          <w:p w:rsidR="00A63F50" w:rsidRPr="00A63F50" w:rsidRDefault="00A63F50" w:rsidP="00C96057">
            <w:pPr>
              <w:rPr>
                <w:sz w:val="28"/>
                <w:szCs w:val="28"/>
              </w:rPr>
            </w:pPr>
          </w:p>
        </w:tc>
      </w:tr>
      <w:tr w:rsidR="00A63F50" w:rsidRPr="00A63F50" w:rsidTr="00C96057">
        <w:trPr>
          <w:cantSplit/>
          <w:trHeight w:val="633"/>
        </w:trPr>
        <w:tc>
          <w:tcPr>
            <w:tcW w:w="4642" w:type="dxa"/>
            <w:vMerge w:val="restart"/>
            <w:tcBorders>
              <w:top w:val="nil"/>
              <w:left w:val="nil"/>
              <w:bottom w:val="nil"/>
              <w:right w:val="nil"/>
            </w:tcBorders>
            <w:vAlign w:val="center"/>
          </w:tcPr>
          <w:p w:rsidR="00A63F50" w:rsidRPr="00A63F50" w:rsidRDefault="00A63F50" w:rsidP="00C96057">
            <w:pPr>
              <w:rPr>
                <w:sz w:val="28"/>
                <w:szCs w:val="28"/>
              </w:rPr>
            </w:pPr>
            <w:r w:rsidRPr="00A63F50">
              <w:rPr>
                <w:sz w:val="28"/>
                <w:szCs w:val="28"/>
              </w:rPr>
              <w:t xml:space="preserve">Предоставление консультаций </w:t>
            </w:r>
          </w:p>
          <w:p w:rsidR="00A63F50" w:rsidRPr="00A63F50" w:rsidRDefault="00A63F50" w:rsidP="00C96057">
            <w:pPr>
              <w:rPr>
                <w:sz w:val="28"/>
                <w:szCs w:val="28"/>
              </w:rPr>
            </w:pPr>
            <w:r w:rsidRPr="00A63F50">
              <w:rPr>
                <w:sz w:val="28"/>
                <w:szCs w:val="28"/>
              </w:rPr>
              <w:t xml:space="preserve">(справок) </w:t>
            </w:r>
          </w:p>
        </w:tc>
        <w:tc>
          <w:tcPr>
            <w:tcW w:w="4948" w:type="dxa"/>
            <w:gridSpan w:val="3"/>
            <w:tcBorders>
              <w:top w:val="nil"/>
              <w:left w:val="nil"/>
              <w:bottom w:val="nil"/>
              <w:right w:val="nil"/>
            </w:tcBorders>
            <w:vAlign w:val="center"/>
          </w:tcPr>
          <w:p w:rsidR="00A63F50" w:rsidRPr="00A63F50" w:rsidRDefault="00A63F50" w:rsidP="00C96057">
            <w:pPr>
              <w:rPr>
                <w:sz w:val="28"/>
                <w:szCs w:val="28"/>
              </w:rPr>
            </w:pPr>
            <w:r w:rsidRPr="00A63F50">
              <w:rPr>
                <w:sz w:val="28"/>
                <w:szCs w:val="28"/>
              </w:rPr>
              <w:t xml:space="preserve">Осуществляется по телефону </w:t>
            </w:r>
          </w:p>
          <w:p w:rsidR="00A63F50" w:rsidRPr="00A63F50" w:rsidRDefault="00A63F50" w:rsidP="00C96057">
            <w:pPr>
              <w:rPr>
                <w:sz w:val="28"/>
                <w:szCs w:val="28"/>
              </w:rPr>
            </w:pPr>
            <w:r w:rsidRPr="00A63F50">
              <w:rPr>
                <w:sz w:val="28"/>
                <w:szCs w:val="28"/>
              </w:rPr>
              <w:t>8(3476</w:t>
            </w:r>
            <w:r w:rsidR="00103794" w:rsidRPr="00BF1F89">
              <w:rPr>
                <w:sz w:val="28"/>
                <w:szCs w:val="28"/>
              </w:rPr>
              <w:t>9</w:t>
            </w:r>
            <w:r w:rsidRPr="00A63F50">
              <w:rPr>
                <w:sz w:val="28"/>
                <w:szCs w:val="28"/>
              </w:rPr>
              <w:t>)2-</w:t>
            </w:r>
            <w:r w:rsidR="00103794" w:rsidRPr="00BF1F89">
              <w:rPr>
                <w:sz w:val="28"/>
                <w:szCs w:val="28"/>
              </w:rPr>
              <w:t>20</w:t>
            </w:r>
            <w:r w:rsidRPr="00A63F50">
              <w:rPr>
                <w:sz w:val="28"/>
                <w:szCs w:val="28"/>
              </w:rPr>
              <w:t>-</w:t>
            </w:r>
            <w:r w:rsidR="00103794" w:rsidRPr="00BF1F89">
              <w:rPr>
                <w:sz w:val="28"/>
                <w:szCs w:val="28"/>
              </w:rPr>
              <w:t>43</w:t>
            </w:r>
          </w:p>
          <w:p w:rsidR="00A63F50" w:rsidRPr="00A63F50" w:rsidRDefault="00A63F50" w:rsidP="00C96057">
            <w:pPr>
              <w:rPr>
                <w:sz w:val="28"/>
                <w:szCs w:val="28"/>
              </w:rPr>
            </w:pPr>
            <w:r w:rsidRPr="00A63F50">
              <w:rPr>
                <w:sz w:val="28"/>
                <w:szCs w:val="28"/>
              </w:rPr>
              <w:t xml:space="preserve"> в следующие дни:</w:t>
            </w:r>
          </w:p>
        </w:tc>
      </w:tr>
      <w:tr w:rsidR="00A63F50" w:rsidRPr="00A63F50" w:rsidTr="00C96057">
        <w:trPr>
          <w:cantSplit/>
          <w:trHeight w:val="84"/>
        </w:trPr>
        <w:tc>
          <w:tcPr>
            <w:tcW w:w="4642" w:type="dxa"/>
            <w:vMerge/>
            <w:tcBorders>
              <w:top w:val="nil"/>
              <w:left w:val="nil"/>
              <w:bottom w:val="nil"/>
              <w:right w:val="nil"/>
            </w:tcBorders>
            <w:vAlign w:val="center"/>
          </w:tcPr>
          <w:p w:rsidR="00A63F50" w:rsidRPr="00A63F50" w:rsidRDefault="00A63F50" w:rsidP="00C96057">
            <w:pPr>
              <w:rPr>
                <w:sz w:val="28"/>
                <w:szCs w:val="28"/>
              </w:rPr>
            </w:pPr>
          </w:p>
        </w:tc>
        <w:tc>
          <w:tcPr>
            <w:tcW w:w="2233" w:type="dxa"/>
            <w:gridSpan w:val="2"/>
            <w:tcBorders>
              <w:top w:val="nil"/>
              <w:left w:val="nil"/>
              <w:bottom w:val="nil"/>
              <w:right w:val="nil"/>
            </w:tcBorders>
            <w:vAlign w:val="center"/>
          </w:tcPr>
          <w:p w:rsidR="00A63F50" w:rsidRPr="00A63F50" w:rsidRDefault="00A63F50" w:rsidP="00C96057">
            <w:pPr>
              <w:rPr>
                <w:sz w:val="28"/>
                <w:szCs w:val="28"/>
              </w:rPr>
            </w:pPr>
            <w:r w:rsidRPr="00A63F50">
              <w:rPr>
                <w:sz w:val="28"/>
                <w:szCs w:val="28"/>
              </w:rPr>
              <w:t>понедельник, вторник,  пятница</w:t>
            </w:r>
          </w:p>
        </w:tc>
        <w:tc>
          <w:tcPr>
            <w:tcW w:w="2715" w:type="dxa"/>
            <w:tcBorders>
              <w:top w:val="nil"/>
              <w:left w:val="nil"/>
              <w:bottom w:val="nil"/>
              <w:right w:val="nil"/>
            </w:tcBorders>
            <w:vAlign w:val="center"/>
          </w:tcPr>
          <w:p w:rsidR="00A63F50" w:rsidRPr="00A63F50" w:rsidRDefault="00A63F50" w:rsidP="00814A1D">
            <w:pPr>
              <w:rPr>
                <w:sz w:val="28"/>
                <w:szCs w:val="28"/>
              </w:rPr>
            </w:pPr>
            <w:r w:rsidRPr="00A63F50">
              <w:rPr>
                <w:sz w:val="28"/>
                <w:szCs w:val="28"/>
              </w:rPr>
              <w:t xml:space="preserve">с </w:t>
            </w:r>
            <w:r w:rsidR="00814A1D">
              <w:rPr>
                <w:sz w:val="28"/>
                <w:szCs w:val="28"/>
                <w:lang w:val="en-US"/>
              </w:rPr>
              <w:t>09-00</w:t>
            </w:r>
            <w:r w:rsidRPr="00A63F50">
              <w:rPr>
                <w:sz w:val="28"/>
                <w:szCs w:val="28"/>
              </w:rPr>
              <w:t xml:space="preserve"> до 17.30 часов</w:t>
            </w:r>
          </w:p>
        </w:tc>
      </w:tr>
      <w:tr w:rsidR="00A63F50" w:rsidRPr="00A63F50" w:rsidTr="00C96057">
        <w:trPr>
          <w:cantSplit/>
          <w:trHeight w:val="84"/>
        </w:trPr>
        <w:tc>
          <w:tcPr>
            <w:tcW w:w="4642" w:type="dxa"/>
            <w:tcBorders>
              <w:top w:val="nil"/>
              <w:left w:val="nil"/>
              <w:bottom w:val="nil"/>
              <w:right w:val="nil"/>
            </w:tcBorders>
            <w:vAlign w:val="center"/>
          </w:tcPr>
          <w:p w:rsidR="00A63F50" w:rsidRPr="00A63F50" w:rsidRDefault="00A63F50" w:rsidP="00C96057">
            <w:pPr>
              <w:rPr>
                <w:sz w:val="28"/>
                <w:szCs w:val="28"/>
              </w:rPr>
            </w:pPr>
          </w:p>
        </w:tc>
        <w:tc>
          <w:tcPr>
            <w:tcW w:w="2233" w:type="dxa"/>
            <w:gridSpan w:val="2"/>
            <w:tcBorders>
              <w:top w:val="nil"/>
              <w:left w:val="nil"/>
              <w:bottom w:val="nil"/>
              <w:right w:val="nil"/>
            </w:tcBorders>
            <w:vAlign w:val="center"/>
          </w:tcPr>
          <w:p w:rsidR="00A63F50" w:rsidRPr="00A63F50" w:rsidRDefault="00A63F50" w:rsidP="00C96057">
            <w:pPr>
              <w:rPr>
                <w:sz w:val="28"/>
                <w:szCs w:val="28"/>
              </w:rPr>
            </w:pPr>
            <w:r w:rsidRPr="00A63F50">
              <w:rPr>
                <w:sz w:val="28"/>
                <w:szCs w:val="28"/>
              </w:rPr>
              <w:t>среда, четверг</w:t>
            </w:r>
          </w:p>
          <w:p w:rsidR="00A63F50" w:rsidRPr="00A63F50" w:rsidRDefault="00A63F50" w:rsidP="00C96057">
            <w:pPr>
              <w:rPr>
                <w:sz w:val="28"/>
                <w:szCs w:val="28"/>
              </w:rPr>
            </w:pPr>
          </w:p>
        </w:tc>
        <w:tc>
          <w:tcPr>
            <w:tcW w:w="2715" w:type="dxa"/>
            <w:tcBorders>
              <w:top w:val="nil"/>
              <w:left w:val="nil"/>
              <w:bottom w:val="nil"/>
              <w:right w:val="nil"/>
            </w:tcBorders>
            <w:vAlign w:val="center"/>
          </w:tcPr>
          <w:p w:rsidR="00A63F50" w:rsidRPr="00A63F50" w:rsidRDefault="00A63F50" w:rsidP="00C96057">
            <w:pPr>
              <w:rPr>
                <w:sz w:val="28"/>
                <w:szCs w:val="28"/>
              </w:rPr>
            </w:pPr>
            <w:r w:rsidRPr="00A63F50">
              <w:rPr>
                <w:sz w:val="28"/>
                <w:szCs w:val="28"/>
              </w:rPr>
              <w:t>не приемные  дни</w:t>
            </w:r>
          </w:p>
          <w:p w:rsidR="00A63F50" w:rsidRPr="00A63F50" w:rsidRDefault="00A63F50" w:rsidP="00C96057">
            <w:pPr>
              <w:rPr>
                <w:sz w:val="28"/>
                <w:szCs w:val="28"/>
              </w:rPr>
            </w:pPr>
          </w:p>
        </w:tc>
      </w:tr>
    </w:tbl>
    <w:p w:rsidR="00A63F50" w:rsidRPr="00A63F50" w:rsidRDefault="00A63F50" w:rsidP="00A63F50">
      <w:pPr>
        <w:rPr>
          <w:sz w:val="28"/>
          <w:szCs w:val="28"/>
        </w:rPr>
      </w:pPr>
    </w:p>
    <w:p w:rsidR="00A63F50" w:rsidRPr="00A63F50" w:rsidRDefault="00A63F50" w:rsidP="00A63F50">
      <w:pPr>
        <w:rPr>
          <w:sz w:val="28"/>
          <w:szCs w:val="28"/>
        </w:rPr>
      </w:pPr>
      <w:r w:rsidRPr="00A63F50">
        <w:rPr>
          <w:sz w:val="28"/>
          <w:szCs w:val="28"/>
        </w:rPr>
        <w:t xml:space="preserve">          </w:t>
      </w:r>
    </w:p>
    <w:p w:rsidR="00A63F50" w:rsidRPr="00814A1D" w:rsidRDefault="00814A1D" w:rsidP="00A63F50">
      <w:pPr>
        <w:rPr>
          <w:sz w:val="28"/>
          <w:szCs w:val="28"/>
          <w:lang w:val="en-US"/>
        </w:rPr>
      </w:pPr>
      <w:r>
        <w:rPr>
          <w:sz w:val="28"/>
          <w:szCs w:val="28"/>
        </w:rPr>
        <w:lastRenderedPageBreak/>
        <w:t xml:space="preserve">  </w:t>
      </w:r>
    </w:p>
    <w:p w:rsidR="00A63F50" w:rsidRPr="00A63F50" w:rsidRDefault="00A63F50" w:rsidP="00A63F50">
      <w:pPr>
        <w:rPr>
          <w:sz w:val="28"/>
          <w:szCs w:val="28"/>
        </w:rPr>
      </w:pPr>
    </w:p>
    <w:p w:rsidR="00A63F50" w:rsidRPr="00A63F50" w:rsidRDefault="00A63F50" w:rsidP="00A63F50">
      <w:pPr>
        <w:pStyle w:val="3"/>
        <w:jc w:val="right"/>
      </w:pPr>
      <w:r w:rsidRPr="00A63F50">
        <w:t>Приложение 2</w:t>
      </w:r>
    </w:p>
    <w:p w:rsidR="00A63F50" w:rsidRPr="00A63F50" w:rsidRDefault="00A63F50" w:rsidP="00A63F50">
      <w:pPr>
        <w:pStyle w:val="3"/>
        <w:jc w:val="right"/>
      </w:pPr>
    </w:p>
    <w:p w:rsidR="00A63F50" w:rsidRPr="00A63F50" w:rsidRDefault="00A63F50" w:rsidP="00A63F50">
      <w:pPr>
        <w:jc w:val="both"/>
        <w:rPr>
          <w:sz w:val="28"/>
          <w:szCs w:val="28"/>
        </w:rPr>
      </w:pPr>
      <w:r w:rsidRPr="00A63F50">
        <w:rPr>
          <w:sz w:val="28"/>
          <w:szCs w:val="28"/>
        </w:rPr>
        <w:t xml:space="preserve">                                                        </w:t>
      </w:r>
      <w:r w:rsidR="00814A1D">
        <w:rPr>
          <w:sz w:val="28"/>
          <w:szCs w:val="28"/>
        </w:rPr>
        <w:t xml:space="preserve">                               </w:t>
      </w:r>
      <w:r w:rsidRPr="00A63F50">
        <w:rPr>
          <w:sz w:val="28"/>
          <w:szCs w:val="28"/>
        </w:rPr>
        <w:t xml:space="preserve">  Главе администрации</w:t>
      </w:r>
    </w:p>
    <w:p w:rsidR="00A63F50" w:rsidRPr="00A63F50" w:rsidRDefault="00A63F50" w:rsidP="00A63F50">
      <w:pPr>
        <w:jc w:val="right"/>
        <w:rPr>
          <w:sz w:val="28"/>
          <w:szCs w:val="28"/>
        </w:rPr>
      </w:pPr>
      <w:r w:rsidRPr="00A63F50">
        <w:rPr>
          <w:sz w:val="28"/>
          <w:szCs w:val="28"/>
        </w:rPr>
        <w:t xml:space="preserve">                                                                                            сельского поселения</w:t>
      </w:r>
    </w:p>
    <w:p w:rsidR="00481A53" w:rsidRDefault="00814A1D" w:rsidP="00814A1D">
      <w:pPr>
        <w:jc w:val="right"/>
        <w:rPr>
          <w:sz w:val="28"/>
          <w:szCs w:val="28"/>
        </w:rPr>
      </w:pPr>
      <w:proofErr w:type="spellStart"/>
      <w:r>
        <w:rPr>
          <w:sz w:val="28"/>
          <w:szCs w:val="28"/>
        </w:rPr>
        <w:t>Шаранский</w:t>
      </w:r>
      <w:proofErr w:type="spellEnd"/>
      <w:r w:rsidR="00A63F50" w:rsidRPr="00A63F50">
        <w:rPr>
          <w:sz w:val="28"/>
          <w:szCs w:val="28"/>
        </w:rPr>
        <w:t xml:space="preserve"> сельсовет</w:t>
      </w:r>
    </w:p>
    <w:p w:rsidR="00A63F50" w:rsidRPr="00A63F50" w:rsidRDefault="00481A53" w:rsidP="00814A1D">
      <w:pPr>
        <w:jc w:val="right"/>
        <w:rPr>
          <w:sz w:val="28"/>
          <w:szCs w:val="28"/>
        </w:rPr>
      </w:pPr>
      <w:proofErr w:type="spellStart"/>
      <w:r>
        <w:rPr>
          <w:sz w:val="28"/>
          <w:szCs w:val="28"/>
        </w:rPr>
        <w:t>Манурову</w:t>
      </w:r>
      <w:proofErr w:type="spellEnd"/>
      <w:r>
        <w:rPr>
          <w:sz w:val="28"/>
          <w:szCs w:val="28"/>
        </w:rPr>
        <w:t xml:space="preserve"> Р.Р.</w:t>
      </w:r>
      <w:r w:rsidR="00A63F50" w:rsidRPr="00A63F50">
        <w:rPr>
          <w:sz w:val="28"/>
          <w:szCs w:val="28"/>
        </w:rPr>
        <w:t xml:space="preserve">                                                          </w:t>
      </w:r>
      <w:r w:rsidR="00814A1D">
        <w:rPr>
          <w:sz w:val="28"/>
          <w:szCs w:val="28"/>
        </w:rPr>
        <w:t xml:space="preserve">                    </w:t>
      </w:r>
      <w:r w:rsidR="00A63F50" w:rsidRPr="00A63F50">
        <w:rPr>
          <w:sz w:val="28"/>
          <w:szCs w:val="28"/>
        </w:rPr>
        <w:t xml:space="preserve">   </w:t>
      </w:r>
      <w:r w:rsidR="00814A1D">
        <w:rPr>
          <w:sz w:val="28"/>
          <w:szCs w:val="28"/>
        </w:rPr>
        <w:t xml:space="preserve">                                                                                  </w:t>
      </w:r>
      <w:r w:rsidR="00A63F50" w:rsidRPr="00A63F50">
        <w:rPr>
          <w:sz w:val="28"/>
          <w:szCs w:val="28"/>
        </w:rPr>
        <w:t>гр.</w:t>
      </w:r>
      <w:r w:rsidR="00814A1D">
        <w:rPr>
          <w:sz w:val="28"/>
          <w:szCs w:val="28"/>
        </w:rPr>
        <w:t>________________</w:t>
      </w:r>
    </w:p>
    <w:p w:rsidR="00A63F50" w:rsidRPr="00A63F50" w:rsidRDefault="00A63F50" w:rsidP="00814A1D">
      <w:pPr>
        <w:jc w:val="right"/>
        <w:rPr>
          <w:sz w:val="28"/>
          <w:szCs w:val="28"/>
        </w:rPr>
      </w:pPr>
      <w:r w:rsidRPr="00A63F50">
        <w:rPr>
          <w:sz w:val="28"/>
          <w:szCs w:val="28"/>
        </w:rPr>
        <w:t xml:space="preserve">                                                                                          </w:t>
      </w:r>
      <w:r w:rsidR="00814A1D">
        <w:rPr>
          <w:sz w:val="28"/>
          <w:szCs w:val="28"/>
        </w:rPr>
        <w:t>_________________</w:t>
      </w:r>
    </w:p>
    <w:p w:rsidR="00A63F50" w:rsidRPr="00A63F50" w:rsidRDefault="00A63F50" w:rsidP="00814A1D">
      <w:pPr>
        <w:jc w:val="right"/>
        <w:rPr>
          <w:sz w:val="28"/>
          <w:szCs w:val="28"/>
        </w:rPr>
      </w:pPr>
      <w:r w:rsidRPr="00A63F50">
        <w:rPr>
          <w:sz w:val="28"/>
          <w:szCs w:val="28"/>
        </w:rPr>
        <w:t xml:space="preserve">                                                           </w:t>
      </w:r>
      <w:r w:rsidR="00814A1D">
        <w:rPr>
          <w:sz w:val="28"/>
          <w:szCs w:val="28"/>
        </w:rPr>
        <w:t xml:space="preserve">               </w:t>
      </w:r>
      <w:r w:rsidR="00814A1D" w:rsidRPr="00A63F50">
        <w:rPr>
          <w:sz w:val="28"/>
          <w:szCs w:val="28"/>
        </w:rPr>
        <w:t>П</w:t>
      </w:r>
      <w:r w:rsidRPr="00A63F50">
        <w:rPr>
          <w:sz w:val="28"/>
          <w:szCs w:val="28"/>
        </w:rPr>
        <w:t>роживающег</w:t>
      </w:r>
      <w:proofErr w:type="gramStart"/>
      <w:r w:rsidRPr="00A63F50">
        <w:rPr>
          <w:sz w:val="28"/>
          <w:szCs w:val="28"/>
        </w:rPr>
        <w:t>о</w:t>
      </w:r>
      <w:r w:rsidR="00814A1D">
        <w:rPr>
          <w:sz w:val="28"/>
          <w:szCs w:val="28"/>
        </w:rPr>
        <w:t>(</w:t>
      </w:r>
      <w:proofErr w:type="gramEnd"/>
      <w:r w:rsidR="00814A1D">
        <w:rPr>
          <w:sz w:val="28"/>
          <w:szCs w:val="28"/>
        </w:rPr>
        <w:t xml:space="preserve"> ей) </w:t>
      </w:r>
      <w:r w:rsidRPr="00A63F50">
        <w:rPr>
          <w:sz w:val="28"/>
          <w:szCs w:val="28"/>
        </w:rPr>
        <w:t xml:space="preserve"> по адресу:_____________</w:t>
      </w:r>
    </w:p>
    <w:p w:rsidR="00A63F50" w:rsidRPr="00A63F50" w:rsidRDefault="00A63F50" w:rsidP="00814A1D">
      <w:pPr>
        <w:jc w:val="right"/>
        <w:rPr>
          <w:sz w:val="28"/>
          <w:szCs w:val="28"/>
        </w:rPr>
      </w:pPr>
      <w:r w:rsidRPr="00A63F50">
        <w:rPr>
          <w:sz w:val="28"/>
          <w:szCs w:val="28"/>
        </w:rPr>
        <w:t xml:space="preserve">                                                                            _______</w:t>
      </w:r>
      <w:r w:rsidR="00814A1D">
        <w:rPr>
          <w:sz w:val="28"/>
          <w:szCs w:val="28"/>
        </w:rPr>
        <w:t>____________</w: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jc w:val="center"/>
        <w:rPr>
          <w:sz w:val="28"/>
          <w:szCs w:val="28"/>
        </w:rPr>
      </w:pPr>
      <w:r w:rsidRPr="00A63F50">
        <w:rPr>
          <w:sz w:val="28"/>
          <w:szCs w:val="28"/>
        </w:rPr>
        <w:t>ЗАЯВЛЕНИЕ</w:t>
      </w:r>
    </w:p>
    <w:p w:rsidR="00A63F50" w:rsidRPr="00A63F50" w:rsidRDefault="00A63F50" w:rsidP="00A63F50">
      <w:pPr>
        <w:jc w:val="center"/>
        <w:rPr>
          <w:sz w:val="28"/>
          <w:szCs w:val="28"/>
        </w:rPr>
      </w:pPr>
    </w:p>
    <w:p w:rsidR="00A63F50" w:rsidRPr="00A63F50" w:rsidRDefault="00814A1D" w:rsidP="00A63F50">
      <w:pPr>
        <w:jc w:val="both"/>
        <w:rPr>
          <w:sz w:val="28"/>
          <w:szCs w:val="28"/>
        </w:rPr>
      </w:pPr>
      <w:r>
        <w:rPr>
          <w:sz w:val="28"/>
          <w:szCs w:val="28"/>
        </w:rPr>
        <w:t xml:space="preserve">        </w:t>
      </w:r>
      <w:r w:rsidR="00A63F50" w:rsidRPr="00A63F50">
        <w:rPr>
          <w:sz w:val="28"/>
          <w:szCs w:val="28"/>
        </w:rPr>
        <w:t>Прошу признать меня нанимателем жилого помещения по адресу:____________________________________________________________</w:t>
      </w:r>
    </w:p>
    <w:p w:rsidR="00A63F50" w:rsidRPr="00A63F50" w:rsidRDefault="00A63F50" w:rsidP="00A63F50">
      <w:pPr>
        <w:jc w:val="both"/>
        <w:rPr>
          <w:sz w:val="28"/>
          <w:szCs w:val="28"/>
        </w:rPr>
      </w:pPr>
      <w:r w:rsidRPr="00A63F50">
        <w:rPr>
          <w:sz w:val="28"/>
          <w:szCs w:val="28"/>
        </w:rPr>
        <w:t>И заключить со мной договор социального найма с целью подтверждения правовых оснований владения и пользования данным жилым помещением, возникших с _________ года.</w:t>
      </w:r>
    </w:p>
    <w:p w:rsidR="00A63F50" w:rsidRPr="00A63F50" w:rsidRDefault="00A63F50" w:rsidP="00A63F50">
      <w:pPr>
        <w:jc w:val="both"/>
        <w:rPr>
          <w:sz w:val="28"/>
          <w:szCs w:val="28"/>
        </w:rPr>
      </w:pPr>
    </w:p>
    <w:p w:rsidR="00814A1D" w:rsidRDefault="00814A1D" w:rsidP="00A63F50">
      <w:pPr>
        <w:jc w:val="both"/>
        <w:rPr>
          <w:sz w:val="28"/>
          <w:szCs w:val="28"/>
        </w:rPr>
      </w:pPr>
    </w:p>
    <w:p w:rsidR="00814A1D" w:rsidRDefault="00814A1D" w:rsidP="00A63F50">
      <w:pPr>
        <w:jc w:val="both"/>
        <w:rPr>
          <w:sz w:val="28"/>
          <w:szCs w:val="28"/>
        </w:rPr>
      </w:pPr>
    </w:p>
    <w:p w:rsidR="00814A1D" w:rsidRDefault="00814A1D" w:rsidP="00A63F50">
      <w:pPr>
        <w:jc w:val="both"/>
        <w:rPr>
          <w:sz w:val="28"/>
          <w:szCs w:val="28"/>
        </w:rPr>
      </w:pPr>
    </w:p>
    <w:p w:rsidR="00A63F50" w:rsidRPr="00A63F50" w:rsidRDefault="00A63F50" w:rsidP="00A63F50">
      <w:pPr>
        <w:jc w:val="both"/>
        <w:rPr>
          <w:sz w:val="28"/>
          <w:szCs w:val="28"/>
        </w:rPr>
      </w:pPr>
      <w:r w:rsidRPr="00A63F50">
        <w:rPr>
          <w:sz w:val="28"/>
          <w:szCs w:val="28"/>
        </w:rPr>
        <w:t>_________________                                                            _______________</w:t>
      </w: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 xml:space="preserve">             Дата                                                                                   подпись</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p>
    <w:p w:rsidR="00814A1D"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 xml:space="preserve">                                                                                                     </w:t>
      </w:r>
    </w:p>
    <w:p w:rsidR="00814A1D" w:rsidRDefault="00814A1D" w:rsidP="00A63F50">
      <w:pPr>
        <w:pStyle w:val="ConsNonformat"/>
        <w:widowControl/>
        <w:ind w:right="0"/>
        <w:jc w:val="both"/>
        <w:rPr>
          <w:rFonts w:ascii="Times New Roman" w:hAnsi="Times New Roman" w:cs="Times New Roman"/>
          <w:sz w:val="28"/>
          <w:szCs w:val="28"/>
        </w:rPr>
      </w:pPr>
    </w:p>
    <w:p w:rsidR="00A63F50" w:rsidRPr="00A63F50" w:rsidRDefault="00814A1D" w:rsidP="00A63F5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A63F50" w:rsidRPr="00A63F50">
        <w:rPr>
          <w:rFonts w:ascii="Times New Roman" w:hAnsi="Times New Roman" w:cs="Times New Roman"/>
          <w:sz w:val="28"/>
          <w:szCs w:val="28"/>
        </w:rPr>
        <w:t xml:space="preserve">   Приложение 3</w:t>
      </w: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 xml:space="preserve">                             </w:t>
      </w:r>
    </w:p>
    <w:p w:rsidR="00A63F50" w:rsidRPr="00A63F50" w:rsidRDefault="00A63F50" w:rsidP="00A63F50">
      <w:pPr>
        <w:pStyle w:val="ConsNormal"/>
        <w:widowControl/>
        <w:ind w:right="0"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Типовая форма   расписки</w:t>
      </w:r>
    </w:p>
    <w:p w:rsidR="00A63F50" w:rsidRPr="00A63F50" w:rsidRDefault="00A63F50" w:rsidP="00A63F50">
      <w:pPr>
        <w:pStyle w:val="ConsNormal"/>
        <w:widowControl/>
        <w:ind w:right="0" w:firstLine="0"/>
        <w:rPr>
          <w:rFonts w:ascii="Times New Roman" w:hAnsi="Times New Roman" w:cs="Times New Roman"/>
          <w:b/>
          <w:bCs/>
          <w:sz w:val="28"/>
          <w:szCs w:val="28"/>
        </w:rPr>
      </w:pPr>
    </w:p>
    <w:p w:rsidR="00A63F50" w:rsidRPr="00A63F50" w:rsidRDefault="00A63F50" w:rsidP="00A63F50">
      <w:pPr>
        <w:pStyle w:val="ConsNormal"/>
        <w:widowControl/>
        <w:ind w:right="0" w:firstLine="0"/>
        <w:rPr>
          <w:rFonts w:ascii="Times New Roman" w:hAnsi="Times New Roman" w:cs="Times New Roman"/>
          <w:b/>
          <w:bCs/>
          <w:sz w:val="28"/>
          <w:szCs w:val="28"/>
        </w:rPr>
      </w:pPr>
      <w:r w:rsidRPr="00A63F50">
        <w:rPr>
          <w:rFonts w:ascii="Times New Roman" w:hAnsi="Times New Roman" w:cs="Times New Roman"/>
          <w:b/>
          <w:bCs/>
          <w:sz w:val="28"/>
          <w:szCs w:val="28"/>
        </w:rPr>
        <w:t xml:space="preserve">                                            РАСПИСКА  № _____</w:t>
      </w:r>
    </w:p>
    <w:p w:rsidR="00A63F50" w:rsidRPr="00A63F50" w:rsidRDefault="00A63F50" w:rsidP="00A63F50">
      <w:pPr>
        <w:pStyle w:val="ConsNonformat"/>
        <w:widowControl/>
        <w:ind w:right="0"/>
        <w:rPr>
          <w:rFonts w:ascii="Times New Roman" w:hAnsi="Times New Roman" w:cs="Times New Roman"/>
          <w:b/>
          <w:bCs/>
          <w:sz w:val="28"/>
          <w:szCs w:val="28"/>
        </w:rPr>
      </w:pPr>
      <w:r w:rsidRPr="00A63F50">
        <w:rPr>
          <w:rFonts w:ascii="Times New Roman" w:hAnsi="Times New Roman" w:cs="Times New Roman"/>
          <w:b/>
          <w:bCs/>
          <w:sz w:val="28"/>
          <w:szCs w:val="28"/>
        </w:rPr>
        <w:t xml:space="preserve">  </w:t>
      </w:r>
    </w:p>
    <w:p w:rsidR="00A63F50" w:rsidRPr="00A63F50" w:rsidRDefault="00A63F50" w:rsidP="00A63F50">
      <w:pPr>
        <w:pStyle w:val="ConsNonformat"/>
        <w:widowControl/>
        <w:ind w:right="0"/>
        <w:rPr>
          <w:rFonts w:ascii="Times New Roman" w:hAnsi="Times New Roman" w:cs="Times New Roman"/>
          <w:sz w:val="28"/>
          <w:szCs w:val="28"/>
        </w:rPr>
      </w:pPr>
      <w:r w:rsidRPr="00A63F50">
        <w:rPr>
          <w:rFonts w:ascii="Times New Roman" w:hAnsi="Times New Roman" w:cs="Times New Roman"/>
          <w:sz w:val="28"/>
          <w:szCs w:val="28"/>
        </w:rPr>
        <w:t>Принято от ___________________________________________________</w:t>
      </w:r>
    </w:p>
    <w:p w:rsidR="00A63F50" w:rsidRPr="00A63F50" w:rsidRDefault="00A63F50" w:rsidP="00A63F50">
      <w:pPr>
        <w:pStyle w:val="ConsNonformat"/>
        <w:widowControl/>
        <w:ind w:right="0"/>
        <w:jc w:val="center"/>
        <w:rPr>
          <w:rFonts w:ascii="Times New Roman" w:hAnsi="Times New Roman" w:cs="Times New Roman"/>
          <w:b/>
          <w:bCs/>
          <w:sz w:val="28"/>
          <w:szCs w:val="28"/>
        </w:rPr>
      </w:pPr>
      <w:r w:rsidRPr="00A63F50">
        <w:rPr>
          <w:rFonts w:ascii="Times New Roman" w:hAnsi="Times New Roman" w:cs="Times New Roman"/>
          <w:sz w:val="28"/>
          <w:szCs w:val="28"/>
        </w:rPr>
        <w:t>(фамилия, имя, отчество)</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pBdr>
          <w:bottom w:val="single" w:sz="12" w:space="1" w:color="auto"/>
        </w:pBdr>
        <w:ind w:right="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3"/>
        <w:gridCol w:w="1911"/>
        <w:gridCol w:w="1906"/>
        <w:gridCol w:w="1906"/>
      </w:tblGrid>
      <w:tr w:rsidR="00A63F50" w:rsidRPr="00A63F50" w:rsidTr="00C96057">
        <w:tc>
          <w:tcPr>
            <w:tcW w:w="534" w:type="dxa"/>
          </w:tcPr>
          <w:p w:rsidR="00A63F50" w:rsidRPr="00A63F50" w:rsidRDefault="00A63F50" w:rsidP="00C96057">
            <w:pPr>
              <w:pStyle w:val="ConsNonformat"/>
              <w:widowControl/>
              <w:ind w:right="0"/>
              <w:jc w:val="center"/>
              <w:rPr>
                <w:rFonts w:ascii="Times New Roman" w:hAnsi="Times New Roman" w:cs="Times New Roman"/>
                <w:sz w:val="28"/>
                <w:szCs w:val="28"/>
              </w:rPr>
            </w:pPr>
            <w:proofErr w:type="gramStart"/>
            <w:r w:rsidRPr="00A63F50">
              <w:rPr>
                <w:rFonts w:ascii="Times New Roman" w:hAnsi="Times New Roman" w:cs="Times New Roman"/>
                <w:sz w:val="28"/>
                <w:szCs w:val="28"/>
              </w:rPr>
              <w:t>П</w:t>
            </w:r>
            <w:proofErr w:type="gramEnd"/>
            <w:r w:rsidRPr="00A63F50">
              <w:rPr>
                <w:rFonts w:ascii="Times New Roman" w:hAnsi="Times New Roman" w:cs="Times New Roman"/>
                <w:sz w:val="28"/>
                <w:szCs w:val="28"/>
              </w:rPr>
              <w:t>/П</w:t>
            </w:r>
          </w:p>
        </w:tc>
        <w:tc>
          <w:tcPr>
            <w:tcW w:w="3313" w:type="dxa"/>
          </w:tcPr>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Наименование</w:t>
            </w:r>
          </w:p>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документа</w:t>
            </w:r>
          </w:p>
        </w:tc>
        <w:tc>
          <w:tcPr>
            <w:tcW w:w="1911" w:type="dxa"/>
          </w:tcPr>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Количество</w:t>
            </w:r>
          </w:p>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подлинников</w:t>
            </w:r>
          </w:p>
        </w:tc>
        <w:tc>
          <w:tcPr>
            <w:tcW w:w="1906" w:type="dxa"/>
          </w:tcPr>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Количество</w:t>
            </w:r>
          </w:p>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копий</w:t>
            </w:r>
          </w:p>
        </w:tc>
        <w:tc>
          <w:tcPr>
            <w:tcW w:w="1906" w:type="dxa"/>
          </w:tcPr>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Количество</w:t>
            </w:r>
          </w:p>
          <w:p w:rsidR="00A63F50" w:rsidRPr="00A63F50" w:rsidRDefault="00A63F50" w:rsidP="00C96057">
            <w:pPr>
              <w:pStyle w:val="ConsNonformat"/>
              <w:widowControl/>
              <w:ind w:right="0"/>
              <w:jc w:val="center"/>
              <w:rPr>
                <w:rFonts w:ascii="Times New Roman" w:hAnsi="Times New Roman" w:cs="Times New Roman"/>
                <w:sz w:val="28"/>
                <w:szCs w:val="28"/>
              </w:rPr>
            </w:pPr>
            <w:r w:rsidRPr="00A63F50">
              <w:rPr>
                <w:rFonts w:ascii="Times New Roman" w:hAnsi="Times New Roman" w:cs="Times New Roman"/>
                <w:sz w:val="28"/>
                <w:szCs w:val="28"/>
              </w:rPr>
              <w:t>листов</w:t>
            </w:r>
          </w:p>
          <w:p w:rsidR="00A63F50" w:rsidRPr="00A63F50" w:rsidRDefault="00A63F50" w:rsidP="00C96057">
            <w:pPr>
              <w:pStyle w:val="ConsNonformat"/>
              <w:widowControl/>
              <w:ind w:right="0"/>
              <w:rPr>
                <w:rFonts w:ascii="Times New Roman" w:hAnsi="Times New Roman" w:cs="Times New Roman"/>
                <w:sz w:val="28"/>
                <w:szCs w:val="28"/>
              </w:rPr>
            </w:pPr>
          </w:p>
        </w:tc>
      </w:tr>
      <w:tr w:rsidR="00A63F50" w:rsidRPr="00A63F50" w:rsidTr="00C96057">
        <w:tc>
          <w:tcPr>
            <w:tcW w:w="534" w:type="dxa"/>
          </w:tcPr>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p w:rsidR="00A63F50" w:rsidRPr="00A63F50" w:rsidRDefault="00A63F50" w:rsidP="00C96057">
            <w:pPr>
              <w:pStyle w:val="ConsNonformat"/>
              <w:widowControl/>
              <w:ind w:right="0"/>
              <w:rPr>
                <w:rFonts w:ascii="Times New Roman" w:hAnsi="Times New Roman" w:cs="Times New Roman"/>
                <w:sz w:val="28"/>
                <w:szCs w:val="28"/>
              </w:rPr>
            </w:pPr>
          </w:p>
        </w:tc>
        <w:tc>
          <w:tcPr>
            <w:tcW w:w="3313" w:type="dxa"/>
          </w:tcPr>
          <w:p w:rsidR="00A63F50" w:rsidRPr="00A63F50" w:rsidRDefault="00A63F50" w:rsidP="00C96057">
            <w:pPr>
              <w:pStyle w:val="ConsNonformat"/>
              <w:widowControl/>
              <w:ind w:right="0"/>
              <w:rPr>
                <w:rFonts w:ascii="Times New Roman" w:hAnsi="Times New Roman" w:cs="Times New Roman"/>
                <w:sz w:val="28"/>
                <w:szCs w:val="28"/>
              </w:rPr>
            </w:pPr>
          </w:p>
        </w:tc>
        <w:tc>
          <w:tcPr>
            <w:tcW w:w="1911" w:type="dxa"/>
          </w:tcPr>
          <w:p w:rsidR="00A63F50" w:rsidRPr="00A63F50" w:rsidRDefault="00A63F50" w:rsidP="00C96057">
            <w:pPr>
              <w:pStyle w:val="ConsNonformat"/>
              <w:widowControl/>
              <w:ind w:right="0"/>
              <w:rPr>
                <w:rFonts w:ascii="Times New Roman" w:hAnsi="Times New Roman" w:cs="Times New Roman"/>
                <w:sz w:val="28"/>
                <w:szCs w:val="28"/>
              </w:rPr>
            </w:pPr>
          </w:p>
        </w:tc>
        <w:tc>
          <w:tcPr>
            <w:tcW w:w="1906" w:type="dxa"/>
          </w:tcPr>
          <w:p w:rsidR="00A63F50" w:rsidRPr="00A63F50" w:rsidRDefault="00A63F50" w:rsidP="00C96057">
            <w:pPr>
              <w:pStyle w:val="ConsNonformat"/>
              <w:widowControl/>
              <w:ind w:right="0"/>
              <w:rPr>
                <w:rFonts w:ascii="Times New Roman" w:hAnsi="Times New Roman" w:cs="Times New Roman"/>
                <w:sz w:val="28"/>
                <w:szCs w:val="28"/>
              </w:rPr>
            </w:pPr>
          </w:p>
        </w:tc>
        <w:tc>
          <w:tcPr>
            <w:tcW w:w="1906" w:type="dxa"/>
          </w:tcPr>
          <w:p w:rsidR="00A63F50" w:rsidRPr="00A63F50" w:rsidRDefault="00A63F50" w:rsidP="00C96057">
            <w:pPr>
              <w:pStyle w:val="ConsNonformat"/>
              <w:widowControl/>
              <w:ind w:right="0"/>
              <w:rPr>
                <w:rFonts w:ascii="Times New Roman" w:hAnsi="Times New Roman" w:cs="Times New Roman"/>
                <w:sz w:val="28"/>
                <w:szCs w:val="28"/>
              </w:rPr>
            </w:pPr>
          </w:p>
        </w:tc>
      </w:tr>
    </w:tbl>
    <w:p w:rsidR="00A63F50" w:rsidRPr="00A63F50" w:rsidRDefault="00A63F50" w:rsidP="00A63F50">
      <w:pPr>
        <w:pStyle w:val="ConsNonformat"/>
        <w:widowControl/>
        <w:ind w:right="0"/>
        <w:rPr>
          <w:rFonts w:ascii="Times New Roman" w:hAnsi="Times New Roman" w:cs="Times New Roman"/>
          <w:sz w:val="28"/>
          <w:szCs w:val="28"/>
        </w:rPr>
      </w:pPr>
      <w:r w:rsidRPr="00A63F50">
        <w:rPr>
          <w:rFonts w:ascii="Times New Roman" w:hAnsi="Times New Roman" w:cs="Times New Roman"/>
          <w:sz w:val="28"/>
          <w:szCs w:val="28"/>
        </w:rPr>
        <w:t xml:space="preserve">  </w:t>
      </w:r>
    </w:p>
    <w:p w:rsidR="00A63F50" w:rsidRPr="00A63F50" w:rsidRDefault="00A63F50" w:rsidP="00A63F50">
      <w:pPr>
        <w:pStyle w:val="ConsNonformat"/>
        <w:widowControl/>
        <w:ind w:right="0"/>
        <w:rPr>
          <w:rFonts w:ascii="Times New Roman" w:hAnsi="Times New Roman" w:cs="Times New Roman"/>
          <w:sz w:val="28"/>
          <w:szCs w:val="28"/>
        </w:rPr>
      </w:pPr>
      <w:r w:rsidRPr="00A63F50">
        <w:rPr>
          <w:rFonts w:ascii="Times New Roman" w:hAnsi="Times New Roman" w:cs="Times New Roman"/>
          <w:sz w:val="28"/>
          <w:szCs w:val="28"/>
        </w:rPr>
        <w:t xml:space="preserve">          </w:t>
      </w:r>
    </w:p>
    <w:p w:rsidR="00A63F50" w:rsidRPr="00A63F50" w:rsidRDefault="00A63F50" w:rsidP="00A63F50">
      <w:pPr>
        <w:pStyle w:val="ConsNonformat"/>
        <w:widowControl/>
        <w:ind w:right="0"/>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Итого получено________________________________________________________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Прием (дата и время)____________________________________________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 xml:space="preserve">Приняла_____________________________________________________                                  </w:t>
      </w: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(должность)___________________________________________________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максимальный срок</w:t>
      </w: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окончания функции_________________________________________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r w:rsidRPr="00A63F50">
        <w:rPr>
          <w:rFonts w:ascii="Times New Roman" w:hAnsi="Times New Roman" w:cs="Times New Roman"/>
          <w:sz w:val="28"/>
          <w:szCs w:val="28"/>
        </w:rPr>
        <w:t>Расписку получила__________________________________________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ind w:firstLine="708"/>
        <w:jc w:val="both"/>
        <w:rPr>
          <w:sz w:val="28"/>
          <w:szCs w:val="28"/>
        </w:rPr>
      </w:pPr>
      <w:r w:rsidRPr="00A63F50">
        <w:rPr>
          <w:sz w:val="28"/>
          <w:szCs w:val="28"/>
        </w:rPr>
        <w:t>телефон, фамилия и инициалы исполнителя, у которого заявитель в течение срока исполнения административных процедур может узнать о стадии рассмотрения документов и времени, оставшемся до ее завершения:</w:t>
      </w:r>
    </w:p>
    <w:p w:rsidR="00A63F50" w:rsidRPr="00A63F50" w:rsidRDefault="00A63F50" w:rsidP="00A63F50">
      <w:pPr>
        <w:ind w:firstLine="708"/>
        <w:jc w:val="both"/>
        <w:rPr>
          <w:sz w:val="28"/>
          <w:szCs w:val="28"/>
        </w:rPr>
      </w:pPr>
      <w:r w:rsidRPr="00A63F50">
        <w:rPr>
          <w:sz w:val="28"/>
          <w:szCs w:val="28"/>
        </w:rPr>
        <w:t>_________________________________________________________________________________________________________________________________________________________________________________________________</w:t>
      </w:r>
    </w:p>
    <w:p w:rsidR="00A63F50" w:rsidRPr="00A63F50" w:rsidRDefault="00A63F50" w:rsidP="00A63F50">
      <w:pPr>
        <w:pStyle w:val="ConsNonformat"/>
        <w:widowControl/>
        <w:ind w:right="0"/>
        <w:jc w:val="both"/>
        <w:rPr>
          <w:rFonts w:ascii="Times New Roman" w:hAnsi="Times New Roman" w:cs="Times New Roman"/>
          <w:sz w:val="28"/>
          <w:szCs w:val="28"/>
        </w:rPr>
      </w:pPr>
    </w:p>
    <w:p w:rsidR="00A63F50" w:rsidRPr="00A63F50" w:rsidRDefault="00A63F50" w:rsidP="00A63F50">
      <w:pPr>
        <w:pStyle w:val="3"/>
        <w:jc w:val="right"/>
      </w:pPr>
    </w:p>
    <w:p w:rsidR="00A63F50" w:rsidRPr="00A63F50" w:rsidRDefault="00814A1D" w:rsidP="00814A1D">
      <w:pPr>
        <w:pStyle w:val="3"/>
      </w:pPr>
      <w:r>
        <w:t xml:space="preserve">                                                                                                    </w:t>
      </w:r>
      <w:r w:rsidR="00A63F50" w:rsidRPr="00A63F50">
        <w:t>Приложение  4</w:t>
      </w:r>
    </w:p>
    <w:p w:rsidR="00A63F50" w:rsidRPr="00A63F50" w:rsidRDefault="00A63F50" w:rsidP="00A63F50">
      <w:pPr>
        <w:rPr>
          <w:sz w:val="28"/>
          <w:szCs w:val="28"/>
        </w:rPr>
      </w:pPr>
    </w:p>
    <w:p w:rsidR="00A63F50" w:rsidRPr="00A63F50" w:rsidRDefault="00A63F50" w:rsidP="00A63F50">
      <w:pPr>
        <w:jc w:val="center"/>
        <w:rPr>
          <w:sz w:val="28"/>
          <w:szCs w:val="28"/>
        </w:rPr>
      </w:pPr>
      <w:r w:rsidRPr="00A63F50">
        <w:rPr>
          <w:sz w:val="28"/>
          <w:szCs w:val="28"/>
        </w:rPr>
        <w:t>ФОРМА УВЕДОМЛЕНИЯ</w:t>
      </w:r>
    </w:p>
    <w:p w:rsidR="00A63F50" w:rsidRPr="00A63F50" w:rsidRDefault="00A63F50" w:rsidP="00A63F50">
      <w:pPr>
        <w:jc w:val="center"/>
        <w:rPr>
          <w:sz w:val="28"/>
          <w:szCs w:val="28"/>
        </w:rPr>
      </w:pPr>
      <w:r w:rsidRPr="00A63F50">
        <w:rPr>
          <w:sz w:val="28"/>
          <w:szCs w:val="28"/>
        </w:rPr>
        <w:t xml:space="preserve">Об отказе в   приёме заявлений, документов, постановки граждан на учёт в качестве нуждающихся в жилых </w:t>
      </w:r>
      <w:proofErr w:type="gramStart"/>
      <w:r w:rsidRPr="00A63F50">
        <w:rPr>
          <w:sz w:val="28"/>
          <w:szCs w:val="28"/>
        </w:rPr>
        <w:t>помещениях</w:t>
      </w:r>
      <w:proofErr w:type="gramEnd"/>
      <w:r w:rsidRPr="00A63F50">
        <w:rPr>
          <w:sz w:val="28"/>
          <w:szCs w:val="28"/>
        </w:rPr>
        <w:t xml:space="preserve"> предоставляемых по договорам социального найма сельского поселения </w:t>
      </w:r>
      <w:proofErr w:type="spellStart"/>
      <w:r w:rsidR="00814A1D">
        <w:rPr>
          <w:sz w:val="28"/>
          <w:szCs w:val="28"/>
        </w:rPr>
        <w:t>Шаранский</w:t>
      </w:r>
      <w:proofErr w:type="spellEnd"/>
      <w:r w:rsidRPr="00A63F50">
        <w:rPr>
          <w:sz w:val="28"/>
          <w:szCs w:val="28"/>
        </w:rPr>
        <w:t xml:space="preserve"> сельсовет</w:t>
      </w:r>
    </w:p>
    <w:p w:rsidR="00A63F50" w:rsidRPr="00A63F50" w:rsidRDefault="00A63F50" w:rsidP="00A63F50">
      <w:pPr>
        <w:jc w:val="center"/>
        <w:rPr>
          <w:b/>
          <w:bCs/>
          <w:sz w:val="28"/>
          <w:szCs w:val="28"/>
        </w:rPr>
      </w:pPr>
    </w:p>
    <w:p w:rsidR="00A63F50" w:rsidRPr="00A63F50" w:rsidRDefault="00A63F50" w:rsidP="00A63F50">
      <w:pPr>
        <w:jc w:val="center"/>
        <w:rPr>
          <w:b/>
          <w:bCs/>
          <w:sz w:val="28"/>
          <w:szCs w:val="28"/>
        </w:rPr>
      </w:pPr>
    </w:p>
    <w:p w:rsidR="00A63F50" w:rsidRPr="00A63F50" w:rsidRDefault="00A63F50" w:rsidP="00A63F50">
      <w:pPr>
        <w:jc w:val="center"/>
        <w:rPr>
          <w:b/>
          <w:bCs/>
          <w:sz w:val="28"/>
          <w:szCs w:val="28"/>
        </w:rPr>
      </w:pPr>
      <w:r w:rsidRPr="00A63F50">
        <w:rPr>
          <w:b/>
          <w:bCs/>
          <w:sz w:val="28"/>
          <w:szCs w:val="28"/>
        </w:rPr>
        <w:t xml:space="preserve">Администрация    сельского поселения </w:t>
      </w:r>
      <w:proofErr w:type="spellStart"/>
      <w:r w:rsidR="00814A1D">
        <w:rPr>
          <w:b/>
          <w:bCs/>
          <w:sz w:val="28"/>
          <w:szCs w:val="28"/>
        </w:rPr>
        <w:t>Шаранский</w:t>
      </w:r>
      <w:proofErr w:type="spellEnd"/>
      <w:r w:rsidRPr="00A63F50">
        <w:rPr>
          <w:b/>
          <w:bCs/>
          <w:sz w:val="28"/>
          <w:szCs w:val="28"/>
        </w:rPr>
        <w:t xml:space="preserve"> сельсовет</w:t>
      </w:r>
    </w:p>
    <w:p w:rsidR="00A63F50" w:rsidRPr="00A63F50" w:rsidRDefault="00A63F50" w:rsidP="00A63F50">
      <w:pPr>
        <w:jc w:val="both"/>
        <w:rPr>
          <w:sz w:val="28"/>
          <w:szCs w:val="28"/>
        </w:rPr>
      </w:pPr>
      <w:r w:rsidRPr="00A63F50">
        <w:rPr>
          <w:sz w:val="28"/>
          <w:szCs w:val="28"/>
        </w:rPr>
        <w:t xml:space="preserve"> </w:t>
      </w:r>
    </w:p>
    <w:p w:rsidR="00A63F50" w:rsidRPr="00A63F50" w:rsidRDefault="00A63F50" w:rsidP="00A63F50">
      <w:pPr>
        <w:jc w:val="both"/>
        <w:rPr>
          <w:sz w:val="28"/>
          <w:szCs w:val="28"/>
        </w:rPr>
      </w:pPr>
      <w:r w:rsidRPr="00A63F50">
        <w:rPr>
          <w:sz w:val="28"/>
          <w:szCs w:val="28"/>
        </w:rPr>
        <w:t xml:space="preserve">   N ______________________</w:t>
      </w:r>
    </w:p>
    <w:p w:rsidR="00A63F50" w:rsidRPr="00A63F50" w:rsidRDefault="00A63F50" w:rsidP="00A63F50">
      <w:pPr>
        <w:jc w:val="both"/>
        <w:rPr>
          <w:sz w:val="28"/>
          <w:szCs w:val="28"/>
        </w:rPr>
      </w:pPr>
      <w:r w:rsidRPr="00A63F50">
        <w:rPr>
          <w:sz w:val="28"/>
          <w:szCs w:val="28"/>
        </w:rPr>
        <w:t xml:space="preserve">    "___" __________ ____ </w:t>
      </w:r>
      <w:proofErr w:type="gramStart"/>
      <w:r w:rsidRPr="00A63F50">
        <w:rPr>
          <w:sz w:val="28"/>
          <w:szCs w:val="28"/>
        </w:rPr>
        <w:t>г</w:t>
      </w:r>
      <w:proofErr w:type="gramEnd"/>
      <w:r w:rsidRPr="00A63F50">
        <w:rPr>
          <w:sz w:val="28"/>
          <w:szCs w:val="28"/>
        </w:rPr>
        <w:t>.</w:t>
      </w:r>
    </w:p>
    <w:p w:rsidR="00A63F50" w:rsidRPr="00A63F50" w:rsidRDefault="00A63F50" w:rsidP="00A63F50">
      <w:pPr>
        <w:jc w:val="center"/>
        <w:rPr>
          <w:sz w:val="28"/>
          <w:szCs w:val="28"/>
        </w:rPr>
      </w:pPr>
      <w:r w:rsidRPr="00A63F50">
        <w:rPr>
          <w:sz w:val="28"/>
          <w:szCs w:val="28"/>
        </w:rPr>
        <w:t xml:space="preserve">                                                                                        Ф.И.О. заявителя</w:t>
      </w:r>
    </w:p>
    <w:p w:rsidR="00A63F50" w:rsidRPr="00A63F50" w:rsidRDefault="00A63F50" w:rsidP="00A63F50">
      <w:pPr>
        <w:jc w:val="center"/>
        <w:rPr>
          <w:sz w:val="28"/>
          <w:szCs w:val="28"/>
        </w:rPr>
      </w:pPr>
      <w:r w:rsidRPr="00A63F50">
        <w:rPr>
          <w:sz w:val="28"/>
          <w:szCs w:val="28"/>
        </w:rPr>
        <w:t xml:space="preserve">                                                                                         адрес проживания</w:t>
      </w:r>
    </w:p>
    <w:p w:rsidR="00A63F50" w:rsidRPr="00A63F50" w:rsidRDefault="00A63F50" w:rsidP="00A63F50">
      <w:pPr>
        <w:pStyle w:val="2"/>
        <w:rPr>
          <w:b/>
          <w:bCs/>
        </w:rPr>
      </w:pPr>
    </w:p>
    <w:p w:rsidR="00A63F50" w:rsidRPr="00A63F50" w:rsidRDefault="00A63F50" w:rsidP="00A63F50">
      <w:pPr>
        <w:pStyle w:val="2"/>
        <w:rPr>
          <w:b/>
          <w:bCs/>
        </w:rPr>
      </w:pPr>
      <w:r w:rsidRPr="00A63F50">
        <w:rPr>
          <w:b/>
          <w:bCs/>
        </w:rPr>
        <w:t>Уведомление</w:t>
      </w:r>
    </w:p>
    <w:p w:rsidR="00A63F50" w:rsidRPr="00A63F50" w:rsidRDefault="00A63F50" w:rsidP="00A63F50">
      <w:pPr>
        <w:jc w:val="center"/>
        <w:rPr>
          <w:b/>
          <w:bCs/>
          <w:sz w:val="28"/>
          <w:szCs w:val="28"/>
        </w:rPr>
      </w:pPr>
      <w:r w:rsidRPr="00A63F50">
        <w:rPr>
          <w:b/>
          <w:bCs/>
          <w:sz w:val="28"/>
          <w:szCs w:val="28"/>
        </w:rPr>
        <w:t xml:space="preserve">об  отказе  в  приёме заявлений, документов, постановки граждан на учёт в качестве нуждающихся в жилых </w:t>
      </w:r>
      <w:proofErr w:type="gramStart"/>
      <w:r w:rsidRPr="00A63F50">
        <w:rPr>
          <w:b/>
          <w:bCs/>
          <w:sz w:val="28"/>
          <w:szCs w:val="28"/>
        </w:rPr>
        <w:t>помещениях</w:t>
      </w:r>
      <w:proofErr w:type="gramEnd"/>
      <w:r w:rsidRPr="00A63F50">
        <w:rPr>
          <w:b/>
          <w:bCs/>
          <w:sz w:val="28"/>
          <w:szCs w:val="28"/>
        </w:rPr>
        <w:t xml:space="preserve"> предоставляемых по договорам социального найма сельского  поселения </w:t>
      </w:r>
      <w:proofErr w:type="spellStart"/>
      <w:r w:rsidR="00814A1D">
        <w:rPr>
          <w:b/>
          <w:bCs/>
          <w:sz w:val="28"/>
          <w:szCs w:val="28"/>
        </w:rPr>
        <w:t>Шаранский</w:t>
      </w:r>
      <w:proofErr w:type="spellEnd"/>
      <w:r w:rsidRPr="00A63F50">
        <w:rPr>
          <w:b/>
          <w:bCs/>
          <w:sz w:val="28"/>
          <w:szCs w:val="28"/>
        </w:rPr>
        <w:t xml:space="preserve"> сельсовет</w:t>
      </w:r>
    </w:p>
    <w:p w:rsidR="00A63F50" w:rsidRPr="00A63F50" w:rsidRDefault="00A63F50" w:rsidP="00A63F50">
      <w:pPr>
        <w:jc w:val="center"/>
        <w:rPr>
          <w:b/>
          <w:bCs/>
          <w:sz w:val="28"/>
          <w:szCs w:val="28"/>
        </w:rPr>
      </w:pPr>
    </w:p>
    <w:p w:rsidR="00A63F50" w:rsidRPr="00A63F50" w:rsidRDefault="00A63F50" w:rsidP="00A63F50">
      <w:pPr>
        <w:jc w:val="both"/>
        <w:rPr>
          <w:sz w:val="28"/>
          <w:szCs w:val="28"/>
        </w:rPr>
      </w:pPr>
      <w:r w:rsidRPr="00A63F50">
        <w:rPr>
          <w:sz w:val="28"/>
          <w:szCs w:val="28"/>
        </w:rPr>
        <w:t xml:space="preserve">    На Ваше заявление </w:t>
      </w:r>
      <w:proofErr w:type="gramStart"/>
      <w:r w:rsidRPr="00A63F50">
        <w:rPr>
          <w:sz w:val="28"/>
          <w:szCs w:val="28"/>
        </w:rPr>
        <w:t>от</w:t>
      </w:r>
      <w:proofErr w:type="gramEnd"/>
      <w:r w:rsidRPr="00A63F50">
        <w:rPr>
          <w:sz w:val="28"/>
          <w:szCs w:val="28"/>
        </w:rPr>
        <w:t xml:space="preserve"> ___________ сообщаем, что в соответствии с  </w:t>
      </w:r>
    </w:p>
    <w:p w:rsidR="00A63F50" w:rsidRPr="00A63F50" w:rsidRDefault="00A63F50" w:rsidP="00A63F50">
      <w:pPr>
        <w:jc w:val="both"/>
        <w:rPr>
          <w:sz w:val="28"/>
          <w:szCs w:val="28"/>
        </w:rPr>
      </w:pPr>
      <w:r w:rsidRPr="00A63F50">
        <w:rPr>
          <w:sz w:val="28"/>
          <w:szCs w:val="28"/>
        </w:rPr>
        <w:t>__________________________________________________________________</w:t>
      </w:r>
    </w:p>
    <w:p w:rsidR="00A63F50" w:rsidRPr="00A63F50" w:rsidRDefault="00A63F50" w:rsidP="00A63F50">
      <w:pPr>
        <w:jc w:val="both"/>
        <w:rPr>
          <w:sz w:val="28"/>
          <w:szCs w:val="28"/>
        </w:rPr>
      </w:pPr>
      <w:r w:rsidRPr="00A63F50">
        <w:rPr>
          <w:sz w:val="28"/>
          <w:szCs w:val="28"/>
        </w:rPr>
        <w:t>Вам отказано в заключени</w:t>
      </w:r>
      <w:proofErr w:type="gramStart"/>
      <w:r w:rsidRPr="00A63F50">
        <w:rPr>
          <w:sz w:val="28"/>
          <w:szCs w:val="28"/>
        </w:rPr>
        <w:t>и</w:t>
      </w:r>
      <w:proofErr w:type="gramEnd"/>
      <w:r w:rsidRPr="00A63F50">
        <w:rPr>
          <w:sz w:val="28"/>
          <w:szCs w:val="28"/>
        </w:rPr>
        <w:t xml:space="preserve"> договора социального найма жилого помещения по следующим причинам: </w:t>
      </w:r>
    </w:p>
    <w:p w:rsidR="00A63F50" w:rsidRPr="00A63F50" w:rsidRDefault="00A63F50" w:rsidP="00A63F50">
      <w:pPr>
        <w:jc w:val="both"/>
        <w:rPr>
          <w:sz w:val="28"/>
          <w:szCs w:val="28"/>
        </w:rPr>
      </w:pPr>
      <w:r w:rsidRPr="00A63F50">
        <w:rPr>
          <w:sz w:val="28"/>
          <w:szCs w:val="28"/>
        </w:rPr>
        <w:t>__________________________________________________________________</w:t>
      </w:r>
    </w:p>
    <w:p w:rsidR="00A63F50" w:rsidRPr="00A63F50" w:rsidRDefault="00A63F50" w:rsidP="00A63F50">
      <w:pPr>
        <w:jc w:val="both"/>
        <w:rPr>
          <w:sz w:val="28"/>
          <w:szCs w:val="28"/>
        </w:rPr>
      </w:pPr>
      <w:r w:rsidRPr="00A63F50">
        <w:rPr>
          <w:sz w:val="28"/>
          <w:szCs w:val="28"/>
        </w:rPr>
        <w:t>__________________________________________________________________</w:t>
      </w:r>
    </w:p>
    <w:p w:rsidR="00A63F50" w:rsidRPr="00A63F50" w:rsidRDefault="00A63F50" w:rsidP="00A63F50">
      <w:pPr>
        <w:jc w:val="both"/>
        <w:rPr>
          <w:sz w:val="28"/>
          <w:szCs w:val="28"/>
        </w:rPr>
      </w:pPr>
      <w:r w:rsidRPr="00A63F50">
        <w:rPr>
          <w:sz w:val="28"/>
          <w:szCs w:val="28"/>
        </w:rPr>
        <w:t>__________________________________________________________________.</w:t>
      </w:r>
    </w:p>
    <w:p w:rsidR="00A63F50" w:rsidRPr="00A63F50" w:rsidRDefault="00A63F50" w:rsidP="00A63F50">
      <w:pPr>
        <w:jc w:val="both"/>
        <w:rPr>
          <w:sz w:val="28"/>
          <w:szCs w:val="28"/>
        </w:rPr>
      </w:pPr>
      <w:r w:rsidRPr="00A63F50">
        <w:rPr>
          <w:sz w:val="28"/>
          <w:szCs w:val="28"/>
        </w:rPr>
        <w:t xml:space="preserve">    Отказ в приёме заявлений, документов, постановки граждан на учёт в качестве нуждающихся в жилых </w:t>
      </w:r>
      <w:proofErr w:type="gramStart"/>
      <w:r w:rsidRPr="00A63F50">
        <w:rPr>
          <w:sz w:val="28"/>
          <w:szCs w:val="28"/>
        </w:rPr>
        <w:t>помещениях</w:t>
      </w:r>
      <w:proofErr w:type="gramEnd"/>
      <w:r w:rsidRPr="00A63F50">
        <w:rPr>
          <w:sz w:val="28"/>
          <w:szCs w:val="28"/>
        </w:rPr>
        <w:t xml:space="preserve"> предоставляемых по договорам социального найма сельского  поселения  может быть обжалован в судебном порядке.</w:t>
      </w:r>
    </w:p>
    <w:p w:rsidR="00A63F50" w:rsidRPr="00A63F50" w:rsidRDefault="00A63F50" w:rsidP="00A63F50">
      <w:pPr>
        <w:jc w:val="both"/>
        <w:rPr>
          <w:sz w:val="28"/>
          <w:szCs w:val="28"/>
        </w:rPr>
      </w:pPr>
    </w:p>
    <w:p w:rsidR="00A63F50" w:rsidRPr="00A63F50" w:rsidRDefault="00A63F50" w:rsidP="00A63F50">
      <w:pPr>
        <w:pStyle w:val="a3"/>
      </w:pPr>
      <w:r w:rsidRPr="00A63F50">
        <w:t xml:space="preserve">Должностное лицо (наименование должности, подпись, расшифровка подписи).       </w:t>
      </w: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814A1D">
      <w:pPr>
        <w:jc w:val="right"/>
        <w:rPr>
          <w:b/>
          <w:bCs/>
          <w:sz w:val="28"/>
          <w:szCs w:val="28"/>
        </w:rPr>
      </w:pPr>
      <w:r w:rsidRPr="00A63F50">
        <w:rPr>
          <w:b/>
          <w:bCs/>
          <w:sz w:val="28"/>
          <w:szCs w:val="28"/>
        </w:rPr>
        <w:t xml:space="preserve">                                                                                                                  </w:t>
      </w:r>
      <w:r w:rsidR="00814A1D">
        <w:rPr>
          <w:b/>
          <w:bCs/>
          <w:sz w:val="28"/>
          <w:szCs w:val="28"/>
        </w:rPr>
        <w:t xml:space="preserve">                                                         </w:t>
      </w:r>
      <w:r w:rsidRPr="00A63F50">
        <w:rPr>
          <w:b/>
          <w:bCs/>
          <w:sz w:val="28"/>
          <w:szCs w:val="28"/>
        </w:rPr>
        <w:t>Приложение 5</w:t>
      </w:r>
    </w:p>
    <w:p w:rsidR="00A63F50" w:rsidRPr="00A63F50" w:rsidRDefault="00A63F50" w:rsidP="00A63F50">
      <w:pPr>
        <w:rPr>
          <w:b/>
          <w:bCs/>
          <w:sz w:val="28"/>
          <w:szCs w:val="28"/>
        </w:rPr>
      </w:pPr>
    </w:p>
    <w:p w:rsidR="00A63F50" w:rsidRPr="00A63F50" w:rsidRDefault="00A63F50" w:rsidP="00814A1D">
      <w:pPr>
        <w:jc w:val="right"/>
        <w:rPr>
          <w:sz w:val="28"/>
          <w:szCs w:val="28"/>
        </w:rPr>
      </w:pPr>
      <w:r w:rsidRPr="00A63F50">
        <w:rPr>
          <w:b/>
          <w:bCs/>
          <w:sz w:val="28"/>
          <w:szCs w:val="28"/>
        </w:rPr>
        <w:t xml:space="preserve"> </w:t>
      </w:r>
      <w:r w:rsidRPr="00A63F50">
        <w:rPr>
          <w:sz w:val="28"/>
          <w:szCs w:val="28"/>
        </w:rPr>
        <w:t xml:space="preserve">Главе администрации  </w:t>
      </w:r>
    </w:p>
    <w:p w:rsidR="00A63F50" w:rsidRPr="00A63F50" w:rsidRDefault="00A63F50" w:rsidP="00814A1D">
      <w:pPr>
        <w:jc w:val="right"/>
        <w:rPr>
          <w:sz w:val="28"/>
          <w:szCs w:val="28"/>
        </w:rPr>
      </w:pPr>
      <w:r w:rsidRPr="00A63F50">
        <w:rPr>
          <w:sz w:val="28"/>
          <w:szCs w:val="28"/>
        </w:rPr>
        <w:t xml:space="preserve">                        </w:t>
      </w:r>
      <w:r w:rsidR="00814A1D">
        <w:rPr>
          <w:sz w:val="28"/>
          <w:szCs w:val="28"/>
        </w:rPr>
        <w:t xml:space="preserve">            </w:t>
      </w:r>
      <w:r w:rsidRPr="00A63F50">
        <w:rPr>
          <w:sz w:val="28"/>
          <w:szCs w:val="28"/>
        </w:rPr>
        <w:t>сельского  поселения</w:t>
      </w:r>
    </w:p>
    <w:p w:rsidR="00A63F50" w:rsidRPr="00A63F50" w:rsidRDefault="00814A1D" w:rsidP="00814A1D">
      <w:pPr>
        <w:jc w:val="right"/>
        <w:rPr>
          <w:sz w:val="28"/>
          <w:szCs w:val="28"/>
        </w:rPr>
      </w:pPr>
      <w:proofErr w:type="spellStart"/>
      <w:r>
        <w:rPr>
          <w:sz w:val="28"/>
          <w:szCs w:val="28"/>
        </w:rPr>
        <w:t>Шаранский</w:t>
      </w:r>
      <w:proofErr w:type="spellEnd"/>
      <w:r w:rsidR="00A63F50" w:rsidRPr="00A63F50">
        <w:rPr>
          <w:sz w:val="28"/>
          <w:szCs w:val="28"/>
        </w:rPr>
        <w:t xml:space="preserve"> сельсовет</w:t>
      </w:r>
    </w:p>
    <w:p w:rsidR="00A63F50" w:rsidRPr="00A63F50" w:rsidRDefault="00A63F50" w:rsidP="00814A1D">
      <w:pPr>
        <w:jc w:val="right"/>
        <w:rPr>
          <w:sz w:val="28"/>
          <w:szCs w:val="28"/>
        </w:rPr>
      </w:pPr>
      <w:r w:rsidRPr="00A63F50">
        <w:rPr>
          <w:sz w:val="28"/>
          <w:szCs w:val="28"/>
        </w:rPr>
        <w:t xml:space="preserve">                                    </w:t>
      </w:r>
      <w:r w:rsidR="00814A1D">
        <w:rPr>
          <w:sz w:val="28"/>
          <w:szCs w:val="28"/>
        </w:rPr>
        <w:t xml:space="preserve">                     </w:t>
      </w:r>
      <w:proofErr w:type="spellStart"/>
      <w:r w:rsidR="00814A1D">
        <w:rPr>
          <w:sz w:val="28"/>
          <w:szCs w:val="28"/>
        </w:rPr>
        <w:t>Манурову</w:t>
      </w:r>
      <w:proofErr w:type="spellEnd"/>
      <w:r w:rsidR="00814A1D">
        <w:rPr>
          <w:sz w:val="28"/>
          <w:szCs w:val="28"/>
        </w:rPr>
        <w:t xml:space="preserve"> Р.Р.</w:t>
      </w:r>
    </w:p>
    <w:p w:rsidR="00A63F50" w:rsidRPr="00A63F50" w:rsidRDefault="00A63F50" w:rsidP="00814A1D">
      <w:pPr>
        <w:jc w:val="right"/>
        <w:rPr>
          <w:sz w:val="28"/>
          <w:szCs w:val="28"/>
        </w:rPr>
      </w:pPr>
    </w:p>
    <w:p w:rsidR="00A63F50" w:rsidRPr="00A63F50" w:rsidRDefault="00A63F50" w:rsidP="00814A1D">
      <w:pPr>
        <w:jc w:val="right"/>
        <w:rPr>
          <w:sz w:val="28"/>
          <w:szCs w:val="28"/>
        </w:rPr>
      </w:pPr>
      <w:r w:rsidRPr="00A63F50">
        <w:rPr>
          <w:sz w:val="28"/>
          <w:szCs w:val="28"/>
        </w:rPr>
        <w:t xml:space="preserve">                                                      от_______________________________</w: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ОБРАЗЕЦ</w:t>
      </w: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ЖАЛОБЫ НА ДЕЙСТВИЕ (БЕЗДЕЙСТВИЕ)</w:t>
      </w:r>
      <w:r w:rsidRPr="00A63F50">
        <w:rPr>
          <w:rFonts w:ascii="Times New Roman" w:hAnsi="Times New Roman" w:cs="Times New Roman"/>
          <w:sz w:val="28"/>
          <w:szCs w:val="28"/>
        </w:rPr>
        <w:t xml:space="preserve"> </w:t>
      </w:r>
      <w:r w:rsidRPr="00A63F50">
        <w:rPr>
          <w:rFonts w:ascii="Times New Roman" w:hAnsi="Times New Roman" w:cs="Times New Roman"/>
          <w:b/>
          <w:bCs/>
          <w:sz w:val="28"/>
          <w:szCs w:val="28"/>
        </w:rPr>
        <w:t>ДОЛЖНОСТНОГО ЛИЦА</w:t>
      </w: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Исх. от _____________ N ____                                                   </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                                                                                                                 </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                                                                                                                     </w:t>
      </w:r>
    </w:p>
    <w:p w:rsidR="00A63F50" w:rsidRPr="00A63F50" w:rsidRDefault="00A63F50" w:rsidP="00A63F50">
      <w:pPr>
        <w:pStyle w:val="ConsPlusNonformat"/>
        <w:widowControl/>
        <w:jc w:val="center"/>
        <w:rPr>
          <w:rFonts w:ascii="Times New Roman" w:hAnsi="Times New Roman" w:cs="Times New Roman"/>
          <w:b/>
          <w:bCs/>
          <w:sz w:val="28"/>
          <w:szCs w:val="28"/>
        </w:rPr>
      </w:pPr>
      <w:r w:rsidRPr="00A63F50">
        <w:rPr>
          <w:rFonts w:ascii="Times New Roman" w:hAnsi="Times New Roman" w:cs="Times New Roman"/>
          <w:b/>
          <w:bCs/>
          <w:sz w:val="28"/>
          <w:szCs w:val="28"/>
        </w:rPr>
        <w:t>Жалоба</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Местонахождение        юридического   лица, физического лица 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                               (фактический адрес)</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Телефон: 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Адрес электронной почты: 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Код учета: ИНН 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Ф.И.О. руководителя юридического лица 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на действия (бездействие):</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(наименование органа или должность, ФИО должностного лица органа)</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существо жалобы:</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lastRenderedPageBreak/>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481A53">
      <w:pPr>
        <w:pStyle w:val="ConsPlusNonformat"/>
        <w:widowControl/>
        <w:jc w:val="both"/>
        <w:rPr>
          <w:rFonts w:ascii="Times New Roman" w:hAnsi="Times New Roman" w:cs="Times New Roman"/>
          <w:sz w:val="28"/>
          <w:szCs w:val="28"/>
        </w:rPr>
      </w:pPr>
      <w:r w:rsidRPr="00A63F50">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sidRPr="00A63F50">
        <w:rPr>
          <w:rFonts w:ascii="Times New Roman" w:hAnsi="Times New Roman" w:cs="Times New Roman"/>
          <w:sz w:val="28"/>
          <w:szCs w:val="28"/>
        </w:rPr>
        <w:t>не  согласно</w:t>
      </w:r>
      <w:proofErr w:type="gramEnd"/>
      <w:r w:rsidRPr="00A63F50">
        <w:rPr>
          <w:rFonts w:ascii="Times New Roman" w:hAnsi="Times New Roman" w:cs="Times New Roman"/>
          <w:sz w:val="28"/>
          <w:szCs w:val="28"/>
        </w:rPr>
        <w:t xml:space="preserve">  с действием (бездействием) со ссылками на пункты регламента)</w:t>
      </w:r>
    </w:p>
    <w:p w:rsidR="00A63F50" w:rsidRPr="00A63F50" w:rsidRDefault="00A63F50" w:rsidP="00481A53">
      <w:pPr>
        <w:pStyle w:val="ConsPlusNonformat"/>
        <w:widowControl/>
        <w:jc w:val="both"/>
        <w:rPr>
          <w:rFonts w:ascii="Times New Roman" w:hAnsi="Times New Roman" w:cs="Times New Roman"/>
          <w:sz w:val="28"/>
          <w:szCs w:val="28"/>
        </w:rPr>
      </w:pPr>
      <w:r w:rsidRPr="00A63F50">
        <w:rPr>
          <w:rFonts w:ascii="Times New Roman" w:hAnsi="Times New Roman" w:cs="Times New Roman"/>
          <w:sz w:val="28"/>
          <w:szCs w:val="28"/>
        </w:rPr>
        <w:t>поля, отмеченные звездочкой</w:t>
      </w:r>
      <w:proofErr w:type="gramStart"/>
      <w:r w:rsidRPr="00A63F50">
        <w:rPr>
          <w:rFonts w:ascii="Times New Roman" w:hAnsi="Times New Roman" w:cs="Times New Roman"/>
          <w:sz w:val="28"/>
          <w:szCs w:val="28"/>
        </w:rPr>
        <w:t xml:space="preserve"> (*), </w:t>
      </w:r>
      <w:proofErr w:type="gramEnd"/>
      <w:r w:rsidRPr="00A63F50">
        <w:rPr>
          <w:rFonts w:ascii="Times New Roman" w:hAnsi="Times New Roman" w:cs="Times New Roman"/>
          <w:sz w:val="28"/>
          <w:szCs w:val="28"/>
        </w:rPr>
        <w:t>обязательны для заполнения.</w:t>
      </w:r>
    </w:p>
    <w:p w:rsidR="00A63F50" w:rsidRPr="00A63F50" w:rsidRDefault="00A63F50" w:rsidP="00481A53">
      <w:pPr>
        <w:pStyle w:val="ConsPlusNonformat"/>
        <w:widowControl/>
        <w:jc w:val="both"/>
        <w:rPr>
          <w:rFonts w:ascii="Times New Roman" w:hAnsi="Times New Roman" w:cs="Times New Roman"/>
          <w:sz w:val="28"/>
          <w:szCs w:val="28"/>
        </w:rPr>
      </w:pPr>
      <w:r w:rsidRPr="00A63F50">
        <w:rPr>
          <w:rFonts w:ascii="Times New Roman" w:hAnsi="Times New Roman" w:cs="Times New Roman"/>
          <w:sz w:val="28"/>
          <w:szCs w:val="28"/>
        </w:rPr>
        <w:t>Перечень прилагаемой документации</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МП</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(подпись   руководителя    юридического     лица,  физического лица)</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p>
    <w:p w:rsidR="00A63F50" w:rsidRDefault="00A63F50"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Default="00814A1D" w:rsidP="00A63F50">
      <w:pPr>
        <w:pStyle w:val="ConsPlusNonformat"/>
        <w:widowControl/>
        <w:rPr>
          <w:rFonts w:ascii="Times New Roman" w:hAnsi="Times New Roman" w:cs="Times New Roman"/>
          <w:sz w:val="28"/>
          <w:szCs w:val="28"/>
        </w:rPr>
      </w:pPr>
    </w:p>
    <w:p w:rsidR="00814A1D" w:rsidRPr="00A63F50" w:rsidRDefault="00814A1D" w:rsidP="00A63F50">
      <w:pPr>
        <w:pStyle w:val="ConsPlusNonformat"/>
        <w:widowControl/>
        <w:rPr>
          <w:rFonts w:ascii="Times New Roman" w:hAnsi="Times New Roman" w:cs="Times New Roman"/>
          <w:sz w:val="28"/>
          <w:szCs w:val="28"/>
        </w:rPr>
      </w:pPr>
    </w:p>
    <w:p w:rsidR="00A63F50" w:rsidRPr="00A63F50" w:rsidRDefault="00A63F50" w:rsidP="00A63F50">
      <w:pPr>
        <w:jc w:val="right"/>
        <w:rPr>
          <w:b/>
          <w:bCs/>
          <w:sz w:val="28"/>
          <w:szCs w:val="28"/>
        </w:rPr>
      </w:pPr>
      <w:r w:rsidRPr="00A63F50">
        <w:rPr>
          <w:sz w:val="28"/>
          <w:szCs w:val="28"/>
        </w:rPr>
        <w:t xml:space="preserve">                                              </w:t>
      </w:r>
      <w:r w:rsidRPr="00A63F50">
        <w:rPr>
          <w:sz w:val="28"/>
          <w:szCs w:val="28"/>
        </w:rPr>
        <w:tab/>
      </w:r>
      <w:r w:rsidRPr="00A63F50">
        <w:rPr>
          <w:b/>
          <w:bCs/>
          <w:sz w:val="28"/>
          <w:szCs w:val="28"/>
        </w:rPr>
        <w:t>Приложение № 6</w:t>
      </w:r>
    </w:p>
    <w:p w:rsidR="00A63F50" w:rsidRPr="00A63F50" w:rsidRDefault="00A63F50" w:rsidP="00A63F50">
      <w:pPr>
        <w:rPr>
          <w:sz w:val="28"/>
          <w:szCs w:val="28"/>
        </w:rPr>
      </w:pPr>
      <w:r w:rsidRPr="00A63F50">
        <w:rPr>
          <w:b/>
          <w:bCs/>
          <w:sz w:val="28"/>
          <w:szCs w:val="28"/>
        </w:rPr>
        <w:t xml:space="preserve">                                                                     </w:t>
      </w:r>
      <w:r w:rsidRPr="00A63F50">
        <w:rPr>
          <w:sz w:val="28"/>
          <w:szCs w:val="28"/>
        </w:rPr>
        <w:t xml:space="preserve">                                               </w:t>
      </w:r>
    </w:p>
    <w:p w:rsidR="00A63F50" w:rsidRPr="00481A53" w:rsidRDefault="00A63F50" w:rsidP="00481A53">
      <w:pPr>
        <w:jc w:val="right"/>
        <w:rPr>
          <w:sz w:val="28"/>
          <w:szCs w:val="28"/>
        </w:rPr>
      </w:pPr>
      <w:r w:rsidRPr="00A63F50">
        <w:rPr>
          <w:sz w:val="28"/>
          <w:szCs w:val="28"/>
        </w:rPr>
        <w:t xml:space="preserve">                                                                             </w:t>
      </w:r>
      <w:r w:rsidR="00481A53">
        <w:rPr>
          <w:sz w:val="28"/>
          <w:szCs w:val="28"/>
        </w:rPr>
        <w:t xml:space="preserve">                              </w:t>
      </w:r>
      <w:r w:rsidRPr="00A63F50">
        <w:rPr>
          <w:sz w:val="28"/>
          <w:szCs w:val="28"/>
        </w:rPr>
        <w:t xml:space="preserve">                                                                  </w:t>
      </w: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ОБРАЗЕЦ</w:t>
      </w: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 xml:space="preserve">РЕШЕНИЯ АДМИНИСТРАЦИИ  </w:t>
      </w: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 xml:space="preserve"> СЕЛЬСКОГО  ПОСЕЛЕНИЯ </w:t>
      </w:r>
      <w:r w:rsidR="00481A53">
        <w:rPr>
          <w:rFonts w:ascii="Times New Roman" w:hAnsi="Times New Roman" w:cs="Times New Roman"/>
          <w:b/>
          <w:bCs/>
          <w:sz w:val="28"/>
          <w:szCs w:val="28"/>
        </w:rPr>
        <w:t xml:space="preserve">ШАРАНСКИЙ </w:t>
      </w:r>
      <w:r w:rsidRPr="00A63F50">
        <w:rPr>
          <w:rFonts w:ascii="Times New Roman" w:hAnsi="Times New Roman" w:cs="Times New Roman"/>
          <w:b/>
          <w:bCs/>
          <w:sz w:val="28"/>
          <w:szCs w:val="28"/>
        </w:rPr>
        <w:t>СЕЛЬСОВЕТ</w:t>
      </w:r>
    </w:p>
    <w:p w:rsidR="00A63F50" w:rsidRPr="00A63F50" w:rsidRDefault="00A63F50" w:rsidP="00A63F50">
      <w:pPr>
        <w:pStyle w:val="ConsPlusNormal"/>
        <w:widowControl/>
        <w:ind w:firstLine="0"/>
        <w:jc w:val="center"/>
        <w:rPr>
          <w:rFonts w:ascii="Times New Roman" w:hAnsi="Times New Roman" w:cs="Times New Roman"/>
          <w:b/>
          <w:bCs/>
          <w:sz w:val="28"/>
          <w:szCs w:val="28"/>
        </w:rPr>
      </w:pPr>
      <w:r w:rsidRPr="00A63F50">
        <w:rPr>
          <w:rFonts w:ascii="Times New Roman" w:hAnsi="Times New Roman" w:cs="Times New Roman"/>
          <w:b/>
          <w:bCs/>
          <w:sz w:val="28"/>
          <w:szCs w:val="28"/>
        </w:rPr>
        <w:t>ПО ЖАЛОБЕ НА ДЕЙСТВИЕ (БЕЗДЕЙСТВИЕ)  ДОЛЖНОСТНОГО ЛИЦА</w:t>
      </w:r>
    </w:p>
    <w:p w:rsidR="00A63F50" w:rsidRPr="00A63F50" w:rsidRDefault="00A63F50" w:rsidP="00A63F50">
      <w:pPr>
        <w:pStyle w:val="ConsPlusNormal"/>
        <w:widowControl/>
        <w:ind w:firstLine="540"/>
        <w:jc w:val="both"/>
        <w:rPr>
          <w:rFonts w:ascii="Times New Roman" w:hAnsi="Times New Roman" w:cs="Times New Roman"/>
          <w:b/>
          <w:bCs/>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    Исх. от _______ N _________</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РЕШЕНИЕ</w:t>
      </w: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по жалобе на решение, действие (бездействие)</w:t>
      </w: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органа или его должностного лица</w:t>
      </w:r>
    </w:p>
    <w:p w:rsidR="00A63F50" w:rsidRPr="00A63F50" w:rsidRDefault="00A63F50" w:rsidP="00A63F50">
      <w:pPr>
        <w:pStyle w:val="ConsPlusNonformat"/>
        <w:widowControl/>
        <w:jc w:val="center"/>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Номер жалобы, дата и место принятия решения: 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Изложение жалобы по существу: 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Изложение возражений, объяснений заявителя: 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jc w:val="center"/>
        <w:rPr>
          <w:rFonts w:ascii="Times New Roman" w:hAnsi="Times New Roman" w:cs="Times New Roman"/>
          <w:sz w:val="28"/>
          <w:szCs w:val="28"/>
        </w:rPr>
      </w:pP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lastRenderedPageBreak/>
        <w:t>УСТАНОВЛЕНО:</w:t>
      </w:r>
    </w:p>
    <w:p w:rsidR="00A63F50" w:rsidRPr="00A63F50" w:rsidRDefault="00A63F50" w:rsidP="00A63F50">
      <w:pPr>
        <w:pStyle w:val="ConsPlusNonformat"/>
        <w:widowControl/>
        <w:jc w:val="both"/>
        <w:rPr>
          <w:rFonts w:ascii="Times New Roman" w:hAnsi="Times New Roman" w:cs="Times New Roman"/>
          <w:sz w:val="28"/>
          <w:szCs w:val="28"/>
        </w:rPr>
      </w:pPr>
      <w:r w:rsidRPr="00A63F50">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proofErr w:type="gramStart"/>
      <w:r w:rsidRPr="00A63F50">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На      основании      </w:t>
      </w:r>
      <w:proofErr w:type="gramStart"/>
      <w:r w:rsidRPr="00A63F50">
        <w:rPr>
          <w:rFonts w:ascii="Times New Roman" w:hAnsi="Times New Roman" w:cs="Times New Roman"/>
          <w:sz w:val="28"/>
          <w:szCs w:val="28"/>
        </w:rPr>
        <w:t>изложенного</w:t>
      </w:r>
      <w:proofErr w:type="gramEnd"/>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РЕШЕНО:</w:t>
      </w:r>
    </w:p>
    <w:p w:rsidR="00A63F50" w:rsidRPr="00A63F50" w:rsidRDefault="00A63F50" w:rsidP="00A63F50">
      <w:pPr>
        <w:pStyle w:val="ConsPlusNonformat"/>
        <w:widowControl/>
        <w:rPr>
          <w:rFonts w:ascii="Times New Roman" w:hAnsi="Times New Roman" w:cs="Times New Roman"/>
          <w:sz w:val="28"/>
          <w:szCs w:val="28"/>
        </w:rPr>
      </w:pP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1. ___________________________________________________________________________</w:t>
      </w:r>
    </w:p>
    <w:p w:rsidR="00A63F50" w:rsidRPr="00A63F50" w:rsidRDefault="00A63F50" w:rsidP="00A63F50">
      <w:pPr>
        <w:pStyle w:val="ConsPlusNonformat"/>
        <w:widowControl/>
        <w:jc w:val="center"/>
        <w:rPr>
          <w:rFonts w:ascii="Times New Roman" w:hAnsi="Times New Roman" w:cs="Times New Roman"/>
          <w:sz w:val="28"/>
          <w:szCs w:val="28"/>
        </w:rPr>
      </w:pPr>
      <w:proofErr w:type="gramStart"/>
      <w:r w:rsidRPr="00A63F50">
        <w:rPr>
          <w:rFonts w:ascii="Times New Roman" w:hAnsi="Times New Roman" w:cs="Times New Roman"/>
          <w:sz w:val="28"/>
          <w:szCs w:val="28"/>
        </w:rPr>
        <w:t>(решение, принятое в отношении обжалованного</w:t>
      </w:r>
      <w:proofErr w:type="gramEnd"/>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 xml:space="preserve">  действия (бездействия), признано </w:t>
      </w:r>
      <w:proofErr w:type="gramStart"/>
      <w:r w:rsidRPr="00A63F50">
        <w:rPr>
          <w:rFonts w:ascii="Times New Roman" w:hAnsi="Times New Roman" w:cs="Times New Roman"/>
          <w:sz w:val="28"/>
          <w:szCs w:val="28"/>
        </w:rPr>
        <w:t>правомерным</w:t>
      </w:r>
      <w:proofErr w:type="gramEnd"/>
      <w:r w:rsidRPr="00A63F50">
        <w:rPr>
          <w:rFonts w:ascii="Times New Roman" w:hAnsi="Times New Roman" w:cs="Times New Roman"/>
          <w:sz w:val="28"/>
          <w:szCs w:val="28"/>
        </w:rPr>
        <w:t xml:space="preserve">   или неправомерным   полностью</w:t>
      </w:r>
    </w:p>
    <w:p w:rsidR="00A63F50" w:rsidRPr="00A63F50" w:rsidRDefault="00A63F50" w:rsidP="00A63F50">
      <w:pPr>
        <w:pStyle w:val="ConsPlusNonformat"/>
        <w:widowControl/>
        <w:rPr>
          <w:rFonts w:ascii="Times New Roman" w:hAnsi="Times New Roman" w:cs="Times New Roman"/>
          <w:sz w:val="28"/>
          <w:szCs w:val="28"/>
        </w:rPr>
      </w:pPr>
      <w:r w:rsidRPr="00A63F50">
        <w:rPr>
          <w:rFonts w:ascii="Times New Roman" w:hAnsi="Times New Roman" w:cs="Times New Roman"/>
          <w:sz w:val="28"/>
          <w:szCs w:val="28"/>
        </w:rPr>
        <w:t>_____________________________________________________________________________</w:t>
      </w:r>
    </w:p>
    <w:p w:rsidR="00A63F50" w:rsidRPr="00A63F50" w:rsidRDefault="00A63F50" w:rsidP="00A63F50">
      <w:pPr>
        <w:pStyle w:val="ConsPlusNonformat"/>
        <w:widowControl/>
        <w:jc w:val="center"/>
        <w:rPr>
          <w:rFonts w:ascii="Times New Roman" w:hAnsi="Times New Roman" w:cs="Times New Roman"/>
          <w:sz w:val="28"/>
          <w:szCs w:val="28"/>
        </w:rPr>
      </w:pPr>
      <w:r w:rsidRPr="00A63F50">
        <w:rPr>
          <w:rFonts w:ascii="Times New Roman" w:hAnsi="Times New Roman" w:cs="Times New Roman"/>
          <w:sz w:val="28"/>
          <w:szCs w:val="28"/>
        </w:rPr>
        <w:t>или частично или отменено полностью или частично)</w:t>
      </w:r>
    </w:p>
    <w:p w:rsidR="00A63F50" w:rsidRPr="00A63F50" w:rsidRDefault="00A63F50" w:rsidP="00A63F50">
      <w:pPr>
        <w:rPr>
          <w:sz w:val="28"/>
          <w:szCs w:val="28"/>
        </w:rPr>
      </w:pPr>
    </w:p>
    <w:p w:rsidR="00A63F50" w:rsidRPr="00A63F50" w:rsidRDefault="00A63F50" w:rsidP="00A63F50">
      <w:pPr>
        <w:rPr>
          <w:sz w:val="28"/>
          <w:szCs w:val="28"/>
        </w:rPr>
      </w:pPr>
      <w:r w:rsidRPr="00A63F50">
        <w:rPr>
          <w:sz w:val="28"/>
          <w:szCs w:val="28"/>
        </w:rPr>
        <w:t>2.____________________________________________________________________________</w:t>
      </w:r>
    </w:p>
    <w:p w:rsidR="00A63F50" w:rsidRPr="00A63F50" w:rsidRDefault="00A63F50" w:rsidP="00A63F50">
      <w:pPr>
        <w:spacing w:line="240" w:lineRule="exact"/>
        <w:jc w:val="center"/>
        <w:rPr>
          <w:sz w:val="28"/>
          <w:szCs w:val="28"/>
        </w:rPr>
      </w:pPr>
      <w:proofErr w:type="gramStart"/>
      <w:r w:rsidRPr="00A63F50">
        <w:rPr>
          <w:sz w:val="28"/>
          <w:szCs w:val="28"/>
        </w:rPr>
        <w:t xml:space="preserve">(решение принято по существу жалобы, - удовлетворена </w:t>
      </w:r>
      <w:proofErr w:type="gramEnd"/>
    </w:p>
    <w:p w:rsidR="00A63F50" w:rsidRPr="00A63F50" w:rsidRDefault="00A63F50" w:rsidP="00A63F50">
      <w:pPr>
        <w:spacing w:line="240" w:lineRule="exact"/>
        <w:jc w:val="center"/>
        <w:rPr>
          <w:sz w:val="28"/>
          <w:szCs w:val="28"/>
        </w:rPr>
      </w:pPr>
      <w:r w:rsidRPr="00A63F50">
        <w:rPr>
          <w:sz w:val="28"/>
          <w:szCs w:val="28"/>
        </w:rPr>
        <w:t>или не удовлетворена полностью или частично)</w:t>
      </w:r>
    </w:p>
    <w:p w:rsidR="00A63F50" w:rsidRPr="00A63F50" w:rsidRDefault="00A63F50" w:rsidP="00A63F50">
      <w:pPr>
        <w:jc w:val="both"/>
        <w:rPr>
          <w:sz w:val="28"/>
          <w:szCs w:val="28"/>
        </w:rPr>
      </w:pPr>
      <w:r w:rsidRPr="00A63F50">
        <w:rPr>
          <w:sz w:val="28"/>
          <w:szCs w:val="28"/>
        </w:rPr>
        <w:lastRenderedPageBreak/>
        <w:t>3. ___________________________________________________________________________</w:t>
      </w:r>
    </w:p>
    <w:p w:rsidR="00A63F50" w:rsidRPr="00A63F50" w:rsidRDefault="00A63F50" w:rsidP="00A63F50">
      <w:pPr>
        <w:spacing w:line="240" w:lineRule="exact"/>
        <w:jc w:val="center"/>
        <w:rPr>
          <w:sz w:val="28"/>
          <w:szCs w:val="28"/>
        </w:rPr>
      </w:pPr>
      <w:r w:rsidRPr="00A63F50">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63F50" w:rsidRPr="00A63F50" w:rsidRDefault="00A63F50" w:rsidP="00A63F50">
      <w:pPr>
        <w:jc w:val="both"/>
        <w:rPr>
          <w:sz w:val="28"/>
          <w:szCs w:val="28"/>
        </w:rPr>
      </w:pPr>
    </w:p>
    <w:p w:rsidR="00A63F50" w:rsidRPr="00A63F50" w:rsidRDefault="00A63F50" w:rsidP="00A63F50">
      <w:pPr>
        <w:ind w:firstLine="900"/>
        <w:jc w:val="both"/>
        <w:rPr>
          <w:sz w:val="28"/>
          <w:szCs w:val="28"/>
        </w:rPr>
      </w:pPr>
      <w:r w:rsidRPr="00A63F50">
        <w:rPr>
          <w:sz w:val="28"/>
          <w:szCs w:val="28"/>
        </w:rPr>
        <w:t>Настоящее решение может быть обжаловано в суде, арбитражном суде.</w:t>
      </w:r>
    </w:p>
    <w:p w:rsidR="00A63F50" w:rsidRPr="00A63F50" w:rsidRDefault="00A63F50" w:rsidP="00A63F50">
      <w:pPr>
        <w:jc w:val="both"/>
        <w:rPr>
          <w:sz w:val="28"/>
          <w:szCs w:val="28"/>
        </w:rPr>
      </w:pPr>
      <w:r w:rsidRPr="00A63F50">
        <w:rPr>
          <w:sz w:val="28"/>
          <w:szCs w:val="28"/>
        </w:rPr>
        <w:t>Копия настоящего решения направлена  по адресу__________________________________</w:t>
      </w:r>
    </w:p>
    <w:p w:rsidR="00A63F50" w:rsidRPr="00A63F50" w:rsidRDefault="00A63F50" w:rsidP="00A63F50">
      <w:pPr>
        <w:jc w:val="both"/>
        <w:rPr>
          <w:sz w:val="28"/>
          <w:szCs w:val="28"/>
        </w:rPr>
      </w:pPr>
      <w:r w:rsidRPr="00A63F50">
        <w:rPr>
          <w:sz w:val="28"/>
          <w:szCs w:val="28"/>
        </w:rPr>
        <w:t>_____________________________________________________________________________</w:t>
      </w:r>
    </w:p>
    <w:p w:rsidR="00A63F50" w:rsidRPr="00A63F50" w:rsidRDefault="00A63F50" w:rsidP="00A63F50">
      <w:pPr>
        <w:jc w:val="both"/>
        <w:rPr>
          <w:sz w:val="28"/>
          <w:szCs w:val="28"/>
        </w:rPr>
      </w:pPr>
    </w:p>
    <w:p w:rsidR="00A63F50" w:rsidRPr="00A63F50" w:rsidRDefault="00A63F50" w:rsidP="00A63F50">
      <w:pPr>
        <w:jc w:val="both"/>
        <w:rPr>
          <w:sz w:val="28"/>
          <w:szCs w:val="28"/>
        </w:rPr>
      </w:pPr>
      <w:r w:rsidRPr="00A63F50">
        <w:rPr>
          <w:sz w:val="28"/>
          <w:szCs w:val="28"/>
        </w:rPr>
        <w:t>__________________________________  _________________   _______________________</w:t>
      </w:r>
    </w:p>
    <w:p w:rsidR="00A63F50" w:rsidRPr="00A63F50" w:rsidRDefault="00A63F50" w:rsidP="00A63F50">
      <w:pPr>
        <w:spacing w:line="240" w:lineRule="exact"/>
        <w:jc w:val="both"/>
        <w:rPr>
          <w:sz w:val="28"/>
          <w:szCs w:val="28"/>
        </w:rPr>
      </w:pPr>
      <w:proofErr w:type="gramStart"/>
      <w:r w:rsidRPr="00A63F50">
        <w:rPr>
          <w:sz w:val="28"/>
          <w:szCs w:val="28"/>
        </w:rPr>
        <w:t>(должность лица уполномоченного,               (подпись)               (инициалы, фамилия)</w:t>
      </w:r>
      <w:proofErr w:type="gramEnd"/>
    </w:p>
    <w:p w:rsidR="00A63F50" w:rsidRPr="00A63F50" w:rsidRDefault="00A63F50" w:rsidP="00A63F50">
      <w:pPr>
        <w:spacing w:line="240" w:lineRule="exact"/>
        <w:jc w:val="both"/>
        <w:rPr>
          <w:sz w:val="28"/>
          <w:szCs w:val="28"/>
        </w:rPr>
      </w:pPr>
      <w:proofErr w:type="gramStart"/>
      <w:r w:rsidRPr="00A63F50">
        <w:rPr>
          <w:sz w:val="28"/>
          <w:szCs w:val="28"/>
        </w:rPr>
        <w:t>принявшего</w:t>
      </w:r>
      <w:proofErr w:type="gramEnd"/>
      <w:r w:rsidRPr="00A63F50">
        <w:rPr>
          <w:sz w:val="28"/>
          <w:szCs w:val="28"/>
        </w:rPr>
        <w:t xml:space="preserve"> решение по жалобе)</w:t>
      </w:r>
    </w:p>
    <w:p w:rsidR="00A63F50" w:rsidRPr="00A63F50" w:rsidRDefault="00A63F50" w:rsidP="00A63F50">
      <w:pPr>
        <w:spacing w:line="240" w:lineRule="exact"/>
        <w:jc w:val="both"/>
        <w:rPr>
          <w:sz w:val="28"/>
          <w:szCs w:val="28"/>
        </w:rPr>
      </w:pPr>
    </w:p>
    <w:p w:rsidR="00A63F50" w:rsidRPr="00A63F50" w:rsidRDefault="00A63F50" w:rsidP="00A63F50">
      <w:pPr>
        <w:spacing w:line="240" w:lineRule="exact"/>
        <w:jc w:val="both"/>
        <w:rPr>
          <w:sz w:val="28"/>
          <w:szCs w:val="28"/>
        </w:rPr>
      </w:pPr>
      <w:r w:rsidRPr="00A63F50">
        <w:rPr>
          <w:sz w:val="28"/>
          <w:szCs w:val="28"/>
        </w:rPr>
        <w:t xml:space="preserve">_____________________________________________________________________________     </w: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pStyle w:val="ConsTitle"/>
        <w:widowControl/>
        <w:ind w:right="0"/>
        <w:jc w:val="both"/>
        <w:rPr>
          <w:rFonts w:ascii="Times New Roman" w:hAnsi="Times New Roman" w:cs="Times New Roman"/>
          <w:b w:val="0"/>
          <w:bCs w:val="0"/>
          <w:sz w:val="28"/>
          <w:szCs w:val="28"/>
        </w:rPr>
      </w:pPr>
      <w:r w:rsidRPr="00A63F50">
        <w:rPr>
          <w:rFonts w:ascii="Times New Roman" w:hAnsi="Times New Roman" w:cs="Times New Roman"/>
          <w:sz w:val="28"/>
          <w:szCs w:val="28"/>
        </w:rPr>
        <w:t xml:space="preserve">   </w: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pStyle w:val="a3"/>
      </w:pPr>
    </w:p>
    <w:p w:rsidR="00A63F50" w:rsidRPr="00A63F50" w:rsidRDefault="00A63F50" w:rsidP="00A63F50">
      <w:pPr>
        <w:rPr>
          <w:sz w:val="28"/>
          <w:szCs w:val="28"/>
        </w:rPr>
      </w:pPr>
      <w:r w:rsidRPr="00A63F50">
        <w:rPr>
          <w:sz w:val="28"/>
          <w:szCs w:val="28"/>
        </w:rPr>
        <w:t xml:space="preserve">                                         </w:t>
      </w:r>
      <w:r w:rsidR="00481A53">
        <w:rPr>
          <w:sz w:val="28"/>
          <w:szCs w:val="28"/>
        </w:rPr>
        <w:t xml:space="preserve">                       </w:t>
      </w:r>
    </w:p>
    <w:p w:rsidR="00A63F50" w:rsidRPr="00A63F50" w:rsidRDefault="00A63F50" w:rsidP="00A63F50">
      <w:pPr>
        <w:rPr>
          <w:sz w:val="28"/>
          <w:szCs w:val="28"/>
        </w:rPr>
      </w:pPr>
      <w:r w:rsidRPr="00A63F50">
        <w:rPr>
          <w:b/>
          <w:bCs/>
          <w:sz w:val="28"/>
          <w:szCs w:val="28"/>
        </w:rPr>
        <w:t xml:space="preserve">                                                                                               Приложение 7</w:t>
      </w:r>
    </w:p>
    <w:p w:rsidR="00A63F50" w:rsidRPr="00A63F50" w:rsidRDefault="00A63F50" w:rsidP="00A63F50">
      <w:pPr>
        <w:rPr>
          <w:b/>
          <w:bCs/>
          <w:sz w:val="28"/>
          <w:szCs w:val="28"/>
        </w:rPr>
      </w:pP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pStyle w:val="ConsPlusNormal"/>
        <w:widowControl/>
        <w:ind w:firstLine="540"/>
        <w:jc w:val="both"/>
        <w:rPr>
          <w:rFonts w:ascii="Times New Roman" w:hAnsi="Times New Roman" w:cs="Times New Roman"/>
          <w:b/>
          <w:bCs/>
          <w:sz w:val="28"/>
          <w:szCs w:val="28"/>
        </w:rPr>
      </w:pPr>
      <w:r w:rsidRPr="00A63F50">
        <w:rPr>
          <w:rFonts w:ascii="Times New Roman" w:hAnsi="Times New Roman" w:cs="Times New Roman"/>
          <w:sz w:val="28"/>
          <w:szCs w:val="28"/>
        </w:rPr>
        <w:t xml:space="preserve">                                                 </w:t>
      </w:r>
      <w:r w:rsidRPr="00A63F50">
        <w:rPr>
          <w:rFonts w:ascii="Times New Roman" w:hAnsi="Times New Roman" w:cs="Times New Roman"/>
          <w:b/>
          <w:bCs/>
          <w:sz w:val="28"/>
          <w:szCs w:val="28"/>
        </w:rPr>
        <w:t>БЛОК-СХЕМА</w:t>
      </w:r>
    </w:p>
    <w:p w:rsidR="00A63F50" w:rsidRPr="00A63F50" w:rsidRDefault="00A63F50" w:rsidP="00A63F50">
      <w:pPr>
        <w:pStyle w:val="21"/>
      </w:pPr>
      <w:r w:rsidRPr="00A63F50">
        <w:t xml:space="preserve">процедуры   предоставления муниципальной услуги «Приём заявлений, документов, постановка граждан на учёт в качестве нуждающихся в жилых </w:t>
      </w:r>
      <w:proofErr w:type="gramStart"/>
      <w:r w:rsidRPr="00A63F50">
        <w:t>помещениях</w:t>
      </w:r>
      <w:proofErr w:type="gramEnd"/>
      <w:r w:rsidRPr="00A63F50">
        <w:t xml:space="preserve"> предоставляемых по договорам социального найма сельского  поселения </w:t>
      </w:r>
      <w:proofErr w:type="spellStart"/>
      <w:r w:rsidR="00481A53">
        <w:t>Шаранский</w:t>
      </w:r>
      <w:proofErr w:type="spellEnd"/>
      <w:r w:rsidRPr="00A63F50">
        <w:t xml:space="preserve"> сельсовет»</w:t>
      </w: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rPr>
          <w:sz w:val="28"/>
          <w:szCs w:val="28"/>
        </w:rPr>
      </w:pPr>
      <w:r w:rsidRPr="00A63F50">
        <w:rPr>
          <w:noProof/>
          <w:sz w:val="28"/>
          <w:szCs w:val="28"/>
        </w:rPr>
        <mc:AlternateContent>
          <mc:Choice Requires="wps">
            <w:drawing>
              <wp:anchor distT="0" distB="0" distL="114300" distR="114300" simplePos="0" relativeHeight="251660288" behindDoc="0" locked="0" layoutInCell="1" allowOverlap="1" wp14:anchorId="67F6A5E7" wp14:editId="7C47714C">
                <wp:simplePos x="0" y="0"/>
                <wp:positionH relativeFrom="column">
                  <wp:posOffset>2743200</wp:posOffset>
                </wp:positionH>
                <wp:positionV relativeFrom="paragraph">
                  <wp:posOffset>502920</wp:posOffset>
                </wp:positionV>
                <wp:extent cx="0" cy="342900"/>
                <wp:effectExtent l="60960" t="10795" r="53340"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6pt" to="3in,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">
                <v:stroke endarrow="block"/>
              </v:line>
            </w:pict>
          </mc:Fallback>
        </mc:AlternateContent>
      </w:r>
      <w:r w:rsidRPr="00A63F50">
        <w:rPr>
          <w:noProof/>
          <w:sz w:val="28"/>
          <w:szCs w:val="28"/>
        </w:rPr>
        <mc:AlternateContent>
          <mc:Choice Requires="wps">
            <w:drawing>
              <wp:anchor distT="0" distB="0" distL="114300" distR="114300" simplePos="0" relativeHeight="251662336" behindDoc="0" locked="0" layoutInCell="1" allowOverlap="1" wp14:anchorId="5BD25D67" wp14:editId="30562EBB">
                <wp:simplePos x="0" y="0"/>
                <wp:positionH relativeFrom="column">
                  <wp:posOffset>2171700</wp:posOffset>
                </wp:positionH>
                <wp:positionV relativeFrom="paragraph">
                  <wp:posOffset>148590</wp:posOffset>
                </wp:positionV>
                <wp:extent cx="1257300" cy="342900"/>
                <wp:effectExtent l="13335" t="8890" r="571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71pt;margin-top:11.7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">
                <v:textbox>
                  <w:txbxContent>
                    <w:p w:rsidR="00A63F50" w:rsidRDefault="00A63F50" w:rsidP="00A63F50">
                      <w:pPr>
                        <w:jc w:val="center"/>
                      </w:pPr>
                      <w:r>
                        <w:t>Заявитель</w:t>
                      </w:r>
                    </w:p>
                  </w:txbxContent>
                </v:textbox>
              </v:rect>
            </w:pict>
          </mc:Fallback>
        </mc:AlternateContent>
      </w:r>
      <w:r w:rsidRPr="00A63F50">
        <w:rPr>
          <w:noProof/>
          <w:sz w:val="28"/>
          <w:szCs w:val="28"/>
        </w:rPr>
        <mc:AlternateContent>
          <mc:Choice Requires="wps">
            <w:drawing>
              <wp:anchor distT="0" distB="0" distL="114300" distR="114300" simplePos="0" relativeHeight="251663360" behindDoc="0" locked="0" layoutInCell="1" allowOverlap="1" wp14:anchorId="754B8E80" wp14:editId="6EA6CB25">
                <wp:simplePos x="0" y="0"/>
                <wp:positionH relativeFrom="column">
                  <wp:posOffset>342900</wp:posOffset>
                </wp:positionH>
                <wp:positionV relativeFrom="paragraph">
                  <wp:posOffset>857250</wp:posOffset>
                </wp:positionV>
                <wp:extent cx="5143500" cy="571500"/>
                <wp:effectExtent l="13335" t="12700"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Подача заявления в администрацию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27pt;margin-top:67.5pt;width:4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tHTgIAAGE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">
                <v:textbox>
                  <w:txbxContent>
                    <w:p w:rsidR="00A63F50" w:rsidRDefault="00A63F50" w:rsidP="00A63F50">
                      <w:pPr>
                        <w:jc w:val="center"/>
                      </w:pPr>
                      <w:r>
                        <w:t>Подача заявления в администрацию  сельского поселения</w:t>
                      </w:r>
                    </w:p>
                  </w:txbxContent>
                </v:textbox>
              </v:rect>
            </w:pict>
          </mc:Fallback>
        </mc:AlternateConten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r w:rsidRPr="00A63F50">
        <w:rPr>
          <w:noProof/>
          <w:sz w:val="28"/>
          <w:szCs w:val="28"/>
        </w:rPr>
        <mc:AlternateContent>
          <mc:Choice Requires="wps">
            <w:drawing>
              <wp:anchor distT="0" distB="0" distL="114300" distR="114300" simplePos="0" relativeHeight="251659264" behindDoc="0" locked="0" layoutInCell="1" allowOverlap="1" wp14:anchorId="0FCC3405" wp14:editId="27F454BF">
                <wp:simplePos x="0" y="0"/>
                <wp:positionH relativeFrom="column">
                  <wp:posOffset>2743200</wp:posOffset>
                </wp:positionH>
                <wp:positionV relativeFrom="paragraph">
                  <wp:posOffset>4445</wp:posOffset>
                </wp:positionV>
                <wp:extent cx="0" cy="457200"/>
                <wp:effectExtent l="60960" t="9525" r="5334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">
                <v:stroke endarrow="block"/>
              </v:line>
            </w:pict>
          </mc:Fallback>
        </mc:AlternateContent>
      </w:r>
      <w:r w:rsidRPr="00A63F50">
        <w:rPr>
          <w:noProof/>
          <w:sz w:val="28"/>
          <w:szCs w:val="28"/>
        </w:rPr>
        <mc:AlternateContent>
          <mc:Choice Requires="wps">
            <w:drawing>
              <wp:anchor distT="0" distB="0" distL="114300" distR="114300" simplePos="0" relativeHeight="251661312" behindDoc="0" locked="0" layoutInCell="1" allowOverlap="1" wp14:anchorId="6363EE50" wp14:editId="0BBA657B">
                <wp:simplePos x="0" y="0"/>
                <wp:positionH relativeFrom="column">
                  <wp:posOffset>4914900</wp:posOffset>
                </wp:positionH>
                <wp:positionV relativeFrom="paragraph">
                  <wp:posOffset>3187700</wp:posOffset>
                </wp:positionV>
                <wp:extent cx="0" cy="228600"/>
                <wp:effectExtent l="60960" t="11430" r="5334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51pt" to="38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">
                <v:stroke endarrow="block"/>
              </v:line>
            </w:pict>
          </mc:Fallback>
        </mc:AlternateContent>
      </w:r>
      <w:r w:rsidRPr="00A63F50">
        <w:rPr>
          <w:noProof/>
          <w:sz w:val="28"/>
          <w:szCs w:val="28"/>
        </w:rPr>
        <mc:AlternateContent>
          <mc:Choice Requires="wps">
            <w:drawing>
              <wp:anchor distT="0" distB="0" distL="114300" distR="114300" simplePos="0" relativeHeight="251664384" behindDoc="0" locked="0" layoutInCell="1" allowOverlap="1" wp14:anchorId="08D3E12D" wp14:editId="43722562">
                <wp:simplePos x="0" y="0"/>
                <wp:positionH relativeFrom="column">
                  <wp:posOffset>1600200</wp:posOffset>
                </wp:positionH>
                <wp:positionV relativeFrom="paragraph">
                  <wp:posOffset>473075</wp:posOffset>
                </wp:positionV>
                <wp:extent cx="2171700" cy="342900"/>
                <wp:effectExtent l="13335" t="11430"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 xml:space="preserve">Рассмотрение заявления </w:t>
                            </w:r>
                            <w:proofErr w:type="spellStart"/>
                            <w:r>
                              <w:t>нажилищн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126pt;margin-top:37.25pt;width:17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">
                <v:textbox>
                  <w:txbxContent>
                    <w:p w:rsidR="00A63F50" w:rsidRDefault="00A63F50" w:rsidP="00A63F50">
                      <w:pPr>
                        <w:jc w:val="center"/>
                      </w:pPr>
                      <w:r>
                        <w:t xml:space="preserve">Рассмотрение заявления </w:t>
                      </w:r>
                      <w:proofErr w:type="spellStart"/>
                      <w:r>
                        <w:t>нажилищн</w:t>
                      </w:r>
                      <w:proofErr w:type="spellEnd"/>
                    </w:p>
                  </w:txbxContent>
                </v:textbox>
              </v:rect>
            </w:pict>
          </mc:Fallback>
        </mc:AlternateContent>
      </w:r>
      <w:r w:rsidRPr="00A63F50">
        <w:rPr>
          <w:noProof/>
          <w:sz w:val="28"/>
          <w:szCs w:val="28"/>
        </w:rPr>
        <mc:AlternateContent>
          <mc:Choice Requires="wps">
            <w:drawing>
              <wp:anchor distT="0" distB="0" distL="114300" distR="114300" simplePos="0" relativeHeight="251665408" behindDoc="0" locked="0" layoutInCell="1" allowOverlap="1" wp14:anchorId="0D10F69F" wp14:editId="5ED1F951">
                <wp:simplePos x="0" y="0"/>
                <wp:positionH relativeFrom="column">
                  <wp:posOffset>1143000</wp:posOffset>
                </wp:positionH>
                <wp:positionV relativeFrom="paragraph">
                  <wp:posOffset>1061720</wp:posOffset>
                </wp:positionV>
                <wp:extent cx="2857500" cy="1943100"/>
                <wp:effectExtent l="13335" t="19050" r="15240" b="1905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flowChartDecision">
                          <a:avLst/>
                        </a:prstGeom>
                        <a:solidFill>
                          <a:srgbClr val="FFFFFF"/>
                        </a:solidFill>
                        <a:ln w="9525">
                          <a:solidFill>
                            <a:srgbClr val="000000"/>
                          </a:solidFill>
                          <a:miter lim="800000"/>
                          <a:headEnd/>
                          <a:tailEnd/>
                        </a:ln>
                      </wps:spPr>
                      <wps:txbx>
                        <w:txbxContent>
                          <w:p w:rsidR="00A63F50" w:rsidRDefault="00A63F50" w:rsidP="00A63F50">
                            <w:pPr>
                              <w:jc w:val="center"/>
                            </w:pPr>
                            <w:r>
                              <w:t>Наличие оснований для отказа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 o:spid="_x0000_s1029" type="#_x0000_t110" style="position:absolute;margin-left:90pt;margin-top:83.6pt;width:22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">
                <v:textbox>
                  <w:txbxContent>
                    <w:p w:rsidR="00A63F50" w:rsidRDefault="00A63F50" w:rsidP="00A63F50">
                      <w:pPr>
                        <w:jc w:val="center"/>
                      </w:pPr>
                      <w:r>
                        <w:t>Наличие оснований для отказа в исполнении муниципальной услуги</w:t>
                      </w:r>
                    </w:p>
                  </w:txbxContent>
                </v:textbox>
              </v:shape>
            </w:pict>
          </mc:Fallback>
        </mc:AlternateContent>
      </w:r>
      <w:r w:rsidRPr="00A63F50">
        <w:rPr>
          <w:noProof/>
          <w:sz w:val="28"/>
          <w:szCs w:val="28"/>
        </w:rPr>
        <mc:AlternateContent>
          <mc:Choice Requires="wps">
            <w:drawing>
              <wp:anchor distT="0" distB="0" distL="114300" distR="114300" simplePos="0" relativeHeight="251666432" behindDoc="0" locked="0" layoutInCell="1" allowOverlap="1" wp14:anchorId="3856842C" wp14:editId="6A196D77">
                <wp:simplePos x="0" y="0"/>
                <wp:positionH relativeFrom="column">
                  <wp:posOffset>4000500</wp:posOffset>
                </wp:positionH>
                <wp:positionV relativeFrom="paragraph">
                  <wp:posOffset>2058035</wp:posOffset>
                </wp:positionV>
                <wp:extent cx="1041400" cy="609600"/>
                <wp:effectExtent l="13335" t="5715" r="59690" b="2286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15pt;margin-top:162.05pt;width:82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" path="m,l345,r6,1179e" filled="f">
                <v:stroke endarrow="block"/>
                <v:path arrowok="t" o:connecttype="custom" o:connectlocs="0,0;1023598,0;1041400,609600" o:connectangles="0,0,0"/>
              </v:shape>
            </w:pict>
          </mc:Fallback>
        </mc:AlternateContent>
      </w:r>
      <w:r w:rsidRPr="00A63F50">
        <w:rPr>
          <w:noProof/>
          <w:sz w:val="28"/>
          <w:szCs w:val="28"/>
        </w:rPr>
        <mc:AlternateContent>
          <mc:Choice Requires="wps">
            <w:drawing>
              <wp:anchor distT="0" distB="0" distL="114300" distR="114300" simplePos="0" relativeHeight="251667456" behindDoc="0" locked="0" layoutInCell="1" allowOverlap="1" wp14:anchorId="6C895421" wp14:editId="6B6D7763">
                <wp:simplePos x="0" y="0"/>
                <wp:positionH relativeFrom="column">
                  <wp:posOffset>47625</wp:posOffset>
                </wp:positionH>
                <wp:positionV relativeFrom="paragraph">
                  <wp:posOffset>2048510</wp:posOffset>
                </wp:positionV>
                <wp:extent cx="1085850" cy="509905"/>
                <wp:effectExtent l="51435" t="5715" r="5715" b="1778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75pt;margin-top:161.3pt;width:85.5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" path="m3630,l,,22,483e" filled="f">
                <v:stroke endarrow="block"/>
                <v:path arrowok="t" o:connecttype="custom" o:connectlocs="1085850,0;0,0;6581,509905" o:connectangles="0,0,0"/>
              </v:shape>
            </w:pict>
          </mc:Fallback>
        </mc:AlternateContent>
      </w:r>
      <w:r w:rsidRPr="00A63F50">
        <w:rPr>
          <w:noProof/>
          <w:sz w:val="28"/>
          <w:szCs w:val="28"/>
        </w:rPr>
        <mc:AlternateContent>
          <mc:Choice Requires="wps">
            <w:drawing>
              <wp:anchor distT="0" distB="0" distL="114300" distR="114300" simplePos="0" relativeHeight="251668480" behindDoc="0" locked="0" layoutInCell="1" allowOverlap="1" wp14:anchorId="618A057A" wp14:editId="0701048C">
                <wp:simplePos x="0" y="0"/>
                <wp:positionH relativeFrom="column">
                  <wp:posOffset>228600</wp:posOffset>
                </wp:positionH>
                <wp:positionV relativeFrom="paragraph">
                  <wp:posOffset>1656080</wp:posOffset>
                </wp:positionV>
                <wp:extent cx="457200" cy="266700"/>
                <wp:effectExtent l="3810" t="381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F50" w:rsidRDefault="00A63F50" w:rsidP="00A63F5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18pt;margin-top:130.4pt;width:3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" stroked="f">
                <v:textbox>
                  <w:txbxContent>
                    <w:p w:rsidR="00A63F50" w:rsidRDefault="00A63F50" w:rsidP="00A63F50">
                      <w:pPr>
                        <w:jc w:val="center"/>
                      </w:pPr>
                      <w:r>
                        <w:t>Да</w:t>
                      </w:r>
                    </w:p>
                  </w:txbxContent>
                </v:textbox>
              </v:rect>
            </w:pict>
          </mc:Fallback>
        </mc:AlternateContent>
      </w:r>
      <w:r w:rsidRPr="00A63F50">
        <w:rPr>
          <w:noProof/>
          <w:sz w:val="28"/>
          <w:szCs w:val="28"/>
        </w:rPr>
        <mc:AlternateContent>
          <mc:Choice Requires="wps">
            <w:drawing>
              <wp:anchor distT="0" distB="0" distL="114300" distR="114300" simplePos="0" relativeHeight="251669504" behindDoc="0" locked="0" layoutInCell="1" allowOverlap="1" wp14:anchorId="4D181F90" wp14:editId="317FB3B3">
                <wp:simplePos x="0" y="0"/>
                <wp:positionH relativeFrom="column">
                  <wp:posOffset>4229100</wp:posOffset>
                </wp:positionH>
                <wp:positionV relativeFrom="paragraph">
                  <wp:posOffset>1656080</wp:posOffset>
                </wp:positionV>
                <wp:extent cx="457200" cy="279400"/>
                <wp:effectExtent l="3810" t="381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F50" w:rsidRDefault="00A63F50" w:rsidP="00A63F5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333pt;margin-top:130.4pt;width:36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" stroked="f">
                <v:textbox>
                  <w:txbxContent>
                    <w:p w:rsidR="00A63F50" w:rsidRDefault="00A63F50" w:rsidP="00A63F50">
                      <w:pPr>
                        <w:jc w:val="center"/>
                      </w:pPr>
                      <w:r>
                        <w:t>Нет</w:t>
                      </w:r>
                    </w:p>
                  </w:txbxContent>
                </v:textbox>
              </v:rect>
            </w:pict>
          </mc:Fallback>
        </mc:AlternateContent>
      </w:r>
      <w:r w:rsidRPr="00A63F50">
        <w:rPr>
          <w:noProof/>
          <w:sz w:val="28"/>
          <w:szCs w:val="28"/>
        </w:rPr>
        <mc:AlternateContent>
          <mc:Choice Requires="wps">
            <w:drawing>
              <wp:anchor distT="0" distB="0" distL="114300" distR="114300" simplePos="0" relativeHeight="251670528" behindDoc="0" locked="0" layoutInCell="1" allowOverlap="1" wp14:anchorId="0B1DB272" wp14:editId="0D537FC8">
                <wp:simplePos x="0" y="0"/>
                <wp:positionH relativeFrom="column">
                  <wp:posOffset>-571500</wp:posOffset>
                </wp:positionH>
                <wp:positionV relativeFrom="paragraph">
                  <wp:posOffset>2599055</wp:posOffset>
                </wp:positionV>
                <wp:extent cx="1943100" cy="457200"/>
                <wp:effectExtent l="13335" t="1333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Отказ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45pt;margin-top:204.6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">
                <v:textbox>
                  <w:txbxContent>
                    <w:p w:rsidR="00A63F50" w:rsidRDefault="00A63F50" w:rsidP="00A63F50">
                      <w:pPr>
                        <w:jc w:val="center"/>
                      </w:pPr>
                      <w:r>
                        <w:t>Отказ в исполнении муниципальной услуги</w:t>
                      </w:r>
                    </w:p>
                  </w:txbxContent>
                </v:textbox>
              </v:rect>
            </w:pict>
          </mc:Fallback>
        </mc:AlternateContent>
      </w:r>
      <w:r w:rsidRPr="00A63F50">
        <w:rPr>
          <w:noProof/>
          <w:sz w:val="28"/>
          <w:szCs w:val="28"/>
        </w:rPr>
        <mc:AlternateContent>
          <mc:Choice Requires="wps">
            <w:drawing>
              <wp:anchor distT="0" distB="0" distL="114300" distR="114300" simplePos="0" relativeHeight="251671552" behindDoc="0" locked="0" layoutInCell="1" allowOverlap="1" wp14:anchorId="5759D041" wp14:editId="2B973B16">
                <wp:simplePos x="0" y="0"/>
                <wp:positionH relativeFrom="column">
                  <wp:posOffset>3771900</wp:posOffset>
                </wp:positionH>
                <wp:positionV relativeFrom="paragraph">
                  <wp:posOffset>2719070</wp:posOffset>
                </wp:positionV>
                <wp:extent cx="2057400" cy="457200"/>
                <wp:effectExtent l="13335" t="9525"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 xml:space="preserve">Подготовка  и регистрация </w:t>
                            </w:r>
                          </w:p>
                          <w:p w:rsidR="00A63F50" w:rsidRDefault="00A63F50" w:rsidP="00A63F50">
                            <w:pPr>
                              <w:jc w:val="center"/>
                            </w:pPr>
                            <w:r>
                              <w:t>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297pt;margin-top:214.1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">
                <v:textbox>
                  <w:txbxContent>
                    <w:p w:rsidR="00A63F50" w:rsidRDefault="00A63F50" w:rsidP="00A63F50">
                      <w:pPr>
                        <w:jc w:val="center"/>
                      </w:pPr>
                      <w:r>
                        <w:t xml:space="preserve">Подготовка  и регистрация </w:t>
                      </w:r>
                    </w:p>
                    <w:p w:rsidR="00A63F50" w:rsidRDefault="00A63F50" w:rsidP="00A63F50">
                      <w:pPr>
                        <w:jc w:val="center"/>
                      </w:pPr>
                      <w:r>
                        <w:t>договора</w:t>
                      </w:r>
                    </w:p>
                  </w:txbxContent>
                </v:textbox>
              </v:rect>
            </w:pict>
          </mc:Fallback>
        </mc:AlternateContent>
      </w:r>
      <w:r w:rsidRPr="00A63F50">
        <w:rPr>
          <w:noProof/>
          <w:sz w:val="28"/>
          <w:szCs w:val="28"/>
        </w:rPr>
        <mc:AlternateContent>
          <mc:Choice Requires="wps">
            <w:drawing>
              <wp:anchor distT="0" distB="0" distL="114300" distR="114300" simplePos="0" relativeHeight="251672576" behindDoc="0" locked="0" layoutInCell="1" allowOverlap="1" wp14:anchorId="63C27CED" wp14:editId="373F8A4E">
                <wp:simplePos x="0" y="0"/>
                <wp:positionH relativeFrom="column">
                  <wp:posOffset>3771900</wp:posOffset>
                </wp:positionH>
                <wp:positionV relativeFrom="paragraph">
                  <wp:posOffset>3422015</wp:posOffset>
                </wp:positionV>
                <wp:extent cx="2057400" cy="342900"/>
                <wp:effectExtent l="13335" t="762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A63F50" w:rsidRDefault="00A63F50" w:rsidP="00A63F50">
                            <w:pPr>
                              <w:jc w:val="center"/>
                            </w:pPr>
                            <w:r>
                              <w:t>Выдача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297pt;margin-top:269.45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">
                <v:textbox>
                  <w:txbxContent>
                    <w:p w:rsidR="00A63F50" w:rsidRDefault="00A63F50" w:rsidP="00A63F50">
                      <w:pPr>
                        <w:jc w:val="center"/>
                      </w:pPr>
                      <w:r>
                        <w:t>Выдача договора заявителю</w:t>
                      </w:r>
                    </w:p>
                  </w:txbxContent>
                </v:textbox>
              </v:rect>
            </w:pict>
          </mc:Fallback>
        </mc:AlternateContent>
      </w:r>
      <w:r w:rsidRPr="00A63F50">
        <w:rPr>
          <w:noProof/>
          <w:sz w:val="28"/>
          <w:szCs w:val="28"/>
        </w:rPr>
        <mc:AlternateContent>
          <mc:Choice Requires="wps">
            <w:drawing>
              <wp:anchor distT="0" distB="0" distL="114300" distR="114300" simplePos="0" relativeHeight="251673600" behindDoc="0" locked="0" layoutInCell="1" allowOverlap="1" wp14:anchorId="1BA9B5FE" wp14:editId="58B79B14">
                <wp:simplePos x="0" y="0"/>
                <wp:positionH relativeFrom="column">
                  <wp:posOffset>2562225</wp:posOffset>
                </wp:positionH>
                <wp:positionV relativeFrom="paragraph">
                  <wp:posOffset>827405</wp:posOffset>
                </wp:positionV>
                <wp:extent cx="0" cy="228600"/>
                <wp:effectExtent l="60960" t="13335" r="533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65.15pt" to="201.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">
                <v:stroke endarrow="block"/>
              </v:line>
            </w:pict>
          </mc:Fallback>
        </mc:AlternateContent>
      </w: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jc w:val="center"/>
        <w:rPr>
          <w:sz w:val="28"/>
          <w:szCs w:val="28"/>
        </w:rPr>
      </w:pPr>
    </w:p>
    <w:p w:rsidR="00A63F50" w:rsidRPr="00A63F50" w:rsidRDefault="00A63F50" w:rsidP="00A63F50">
      <w:pPr>
        <w:rPr>
          <w:sz w:val="28"/>
          <w:szCs w:val="28"/>
        </w:rPr>
      </w:pP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pStyle w:val="ConsPlusNormal"/>
        <w:widowControl/>
        <w:ind w:firstLine="540"/>
        <w:jc w:val="both"/>
        <w:rPr>
          <w:rFonts w:ascii="Times New Roman" w:hAnsi="Times New Roman" w:cs="Times New Roman"/>
          <w:sz w:val="28"/>
          <w:szCs w:val="28"/>
        </w:rPr>
      </w:pPr>
    </w:p>
    <w:p w:rsidR="00A63F50" w:rsidRPr="00A63F50" w:rsidRDefault="00A63F50" w:rsidP="00A63F50">
      <w:pPr>
        <w:jc w:val="center"/>
        <w:rPr>
          <w:sz w:val="28"/>
          <w:szCs w:val="28"/>
        </w:rPr>
      </w:pPr>
      <w:r w:rsidRPr="00A63F50">
        <w:rPr>
          <w:sz w:val="28"/>
          <w:szCs w:val="28"/>
        </w:rPr>
        <w:t xml:space="preserve">                                                </w:t>
      </w:r>
    </w:p>
    <w:p w:rsidR="00A63F50" w:rsidRPr="00A63F50" w:rsidRDefault="00A63F50" w:rsidP="00A63F50">
      <w:pPr>
        <w:jc w:val="center"/>
        <w:rPr>
          <w:sz w:val="28"/>
          <w:szCs w:val="28"/>
        </w:rPr>
      </w:pPr>
      <w:r w:rsidRPr="00A63F50">
        <w:rPr>
          <w:sz w:val="28"/>
          <w:szCs w:val="28"/>
        </w:rPr>
        <w:t xml:space="preserve">                                                                                     </w:t>
      </w:r>
    </w:p>
    <w:p w:rsidR="00A63F50" w:rsidRPr="00A63F50" w:rsidRDefault="00A63F50" w:rsidP="00A63F50">
      <w:pPr>
        <w:rPr>
          <w:sz w:val="28"/>
          <w:szCs w:val="28"/>
        </w:rPr>
      </w:pPr>
      <w:r w:rsidRPr="00A63F50">
        <w:rPr>
          <w:sz w:val="28"/>
          <w:szCs w:val="28"/>
        </w:rPr>
        <w:t xml:space="preserve">                                                           </w:t>
      </w:r>
    </w:p>
    <w:sectPr w:rsidR="00A63F50" w:rsidRPr="00A6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5B1"/>
    <w:multiLevelType w:val="hybridMultilevel"/>
    <w:tmpl w:val="78003B1C"/>
    <w:lvl w:ilvl="0" w:tplc="744294B6">
      <w:start w:val="1"/>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nsid w:val="4C3C71B8"/>
    <w:multiLevelType w:val="hybridMultilevel"/>
    <w:tmpl w:val="CF6CF2D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CB574E0"/>
    <w:multiLevelType w:val="hybridMultilevel"/>
    <w:tmpl w:val="A088F9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2326F56"/>
    <w:multiLevelType w:val="multilevel"/>
    <w:tmpl w:val="14BA6CF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EA"/>
    <w:rsid w:val="00041E62"/>
    <w:rsid w:val="00103794"/>
    <w:rsid w:val="00481A53"/>
    <w:rsid w:val="00490675"/>
    <w:rsid w:val="005D46A0"/>
    <w:rsid w:val="00814A1D"/>
    <w:rsid w:val="008579EA"/>
    <w:rsid w:val="00A63F50"/>
    <w:rsid w:val="00BF1F89"/>
    <w:rsid w:val="00CC0938"/>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63F50"/>
    <w:pPr>
      <w:keepNext/>
      <w:jc w:val="center"/>
      <w:outlineLvl w:val="1"/>
    </w:pPr>
    <w:rPr>
      <w:sz w:val="28"/>
      <w:szCs w:val="28"/>
    </w:rPr>
  </w:style>
  <w:style w:type="paragraph" w:styleId="3">
    <w:name w:val="heading 3"/>
    <w:basedOn w:val="a"/>
    <w:next w:val="a"/>
    <w:link w:val="30"/>
    <w:uiPriority w:val="99"/>
    <w:qFormat/>
    <w:rsid w:val="00A63F50"/>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63F50"/>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A63F50"/>
    <w:rPr>
      <w:rFonts w:ascii="Times New Roman" w:eastAsia="Times New Roman" w:hAnsi="Times New Roman" w:cs="Times New Roman"/>
      <w:sz w:val="28"/>
      <w:szCs w:val="28"/>
      <w:lang w:eastAsia="ru-RU"/>
    </w:rPr>
  </w:style>
  <w:style w:type="paragraph" w:customStyle="1" w:styleId="ConsPlusNormal">
    <w:name w:val="ConsPlusNormal"/>
    <w:uiPriority w:val="99"/>
    <w:rsid w:val="00A63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63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A63F50"/>
    <w:pPr>
      <w:jc w:val="both"/>
    </w:pPr>
    <w:rPr>
      <w:sz w:val="28"/>
      <w:szCs w:val="28"/>
    </w:rPr>
  </w:style>
  <w:style w:type="character" w:customStyle="1" w:styleId="a4">
    <w:name w:val="Основной текст Знак"/>
    <w:basedOn w:val="a0"/>
    <w:link w:val="a3"/>
    <w:uiPriority w:val="99"/>
    <w:rsid w:val="00A63F50"/>
    <w:rPr>
      <w:rFonts w:ascii="Times New Roman" w:eastAsia="Times New Roman" w:hAnsi="Times New Roman" w:cs="Times New Roman"/>
      <w:sz w:val="28"/>
      <w:szCs w:val="28"/>
      <w:lang w:eastAsia="ru-RU"/>
    </w:rPr>
  </w:style>
  <w:style w:type="paragraph" w:styleId="21">
    <w:name w:val="Body Text 2"/>
    <w:basedOn w:val="a"/>
    <w:link w:val="22"/>
    <w:uiPriority w:val="99"/>
    <w:rsid w:val="00A63F50"/>
    <w:pPr>
      <w:jc w:val="center"/>
    </w:pPr>
    <w:rPr>
      <w:b/>
      <w:bCs/>
      <w:sz w:val="28"/>
      <w:szCs w:val="28"/>
    </w:rPr>
  </w:style>
  <w:style w:type="character" w:customStyle="1" w:styleId="22">
    <w:name w:val="Основной текст 2 Знак"/>
    <w:basedOn w:val="a0"/>
    <w:link w:val="21"/>
    <w:uiPriority w:val="99"/>
    <w:rsid w:val="00A63F50"/>
    <w:rPr>
      <w:rFonts w:ascii="Times New Roman" w:eastAsia="Times New Roman" w:hAnsi="Times New Roman" w:cs="Times New Roman"/>
      <w:b/>
      <w:bCs/>
      <w:sz w:val="28"/>
      <w:szCs w:val="28"/>
      <w:lang w:eastAsia="ru-RU"/>
    </w:rPr>
  </w:style>
  <w:style w:type="paragraph" w:styleId="23">
    <w:name w:val="Body Text Indent 2"/>
    <w:basedOn w:val="a"/>
    <w:link w:val="24"/>
    <w:uiPriority w:val="99"/>
    <w:rsid w:val="00A63F50"/>
    <w:pPr>
      <w:ind w:firstLine="708"/>
      <w:jc w:val="both"/>
    </w:pPr>
    <w:rPr>
      <w:sz w:val="28"/>
      <w:szCs w:val="28"/>
    </w:rPr>
  </w:style>
  <w:style w:type="character" w:customStyle="1" w:styleId="24">
    <w:name w:val="Основной текст с отступом 2 Знак"/>
    <w:basedOn w:val="a0"/>
    <w:link w:val="23"/>
    <w:uiPriority w:val="99"/>
    <w:rsid w:val="00A63F50"/>
    <w:rPr>
      <w:rFonts w:ascii="Times New Roman" w:eastAsia="Times New Roman" w:hAnsi="Times New Roman" w:cs="Times New Roman"/>
      <w:sz w:val="28"/>
      <w:szCs w:val="28"/>
      <w:lang w:eastAsia="ru-RU"/>
    </w:rPr>
  </w:style>
  <w:style w:type="paragraph" w:customStyle="1" w:styleId="ConsNonformat">
    <w:name w:val="ConsNonformat"/>
    <w:uiPriority w:val="99"/>
    <w:rsid w:val="00A63F50"/>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A63F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63F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63F50"/>
    <w:pPr>
      <w:keepNext/>
      <w:jc w:val="center"/>
      <w:outlineLvl w:val="1"/>
    </w:pPr>
    <w:rPr>
      <w:sz w:val="28"/>
      <w:szCs w:val="28"/>
    </w:rPr>
  </w:style>
  <w:style w:type="paragraph" w:styleId="3">
    <w:name w:val="heading 3"/>
    <w:basedOn w:val="a"/>
    <w:next w:val="a"/>
    <w:link w:val="30"/>
    <w:uiPriority w:val="99"/>
    <w:qFormat/>
    <w:rsid w:val="00A63F50"/>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63F50"/>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A63F50"/>
    <w:rPr>
      <w:rFonts w:ascii="Times New Roman" w:eastAsia="Times New Roman" w:hAnsi="Times New Roman" w:cs="Times New Roman"/>
      <w:sz w:val="28"/>
      <w:szCs w:val="28"/>
      <w:lang w:eastAsia="ru-RU"/>
    </w:rPr>
  </w:style>
  <w:style w:type="paragraph" w:customStyle="1" w:styleId="ConsPlusNormal">
    <w:name w:val="ConsPlusNormal"/>
    <w:uiPriority w:val="99"/>
    <w:rsid w:val="00A63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63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A63F50"/>
    <w:pPr>
      <w:jc w:val="both"/>
    </w:pPr>
    <w:rPr>
      <w:sz w:val="28"/>
      <w:szCs w:val="28"/>
    </w:rPr>
  </w:style>
  <w:style w:type="character" w:customStyle="1" w:styleId="a4">
    <w:name w:val="Основной текст Знак"/>
    <w:basedOn w:val="a0"/>
    <w:link w:val="a3"/>
    <w:uiPriority w:val="99"/>
    <w:rsid w:val="00A63F50"/>
    <w:rPr>
      <w:rFonts w:ascii="Times New Roman" w:eastAsia="Times New Roman" w:hAnsi="Times New Roman" w:cs="Times New Roman"/>
      <w:sz w:val="28"/>
      <w:szCs w:val="28"/>
      <w:lang w:eastAsia="ru-RU"/>
    </w:rPr>
  </w:style>
  <w:style w:type="paragraph" w:styleId="21">
    <w:name w:val="Body Text 2"/>
    <w:basedOn w:val="a"/>
    <w:link w:val="22"/>
    <w:uiPriority w:val="99"/>
    <w:rsid w:val="00A63F50"/>
    <w:pPr>
      <w:jc w:val="center"/>
    </w:pPr>
    <w:rPr>
      <w:b/>
      <w:bCs/>
      <w:sz w:val="28"/>
      <w:szCs w:val="28"/>
    </w:rPr>
  </w:style>
  <w:style w:type="character" w:customStyle="1" w:styleId="22">
    <w:name w:val="Основной текст 2 Знак"/>
    <w:basedOn w:val="a0"/>
    <w:link w:val="21"/>
    <w:uiPriority w:val="99"/>
    <w:rsid w:val="00A63F50"/>
    <w:rPr>
      <w:rFonts w:ascii="Times New Roman" w:eastAsia="Times New Roman" w:hAnsi="Times New Roman" w:cs="Times New Roman"/>
      <w:b/>
      <w:bCs/>
      <w:sz w:val="28"/>
      <w:szCs w:val="28"/>
      <w:lang w:eastAsia="ru-RU"/>
    </w:rPr>
  </w:style>
  <w:style w:type="paragraph" w:styleId="23">
    <w:name w:val="Body Text Indent 2"/>
    <w:basedOn w:val="a"/>
    <w:link w:val="24"/>
    <w:uiPriority w:val="99"/>
    <w:rsid w:val="00A63F50"/>
    <w:pPr>
      <w:ind w:firstLine="708"/>
      <w:jc w:val="both"/>
    </w:pPr>
    <w:rPr>
      <w:sz w:val="28"/>
      <w:szCs w:val="28"/>
    </w:rPr>
  </w:style>
  <w:style w:type="character" w:customStyle="1" w:styleId="24">
    <w:name w:val="Основной текст с отступом 2 Знак"/>
    <w:basedOn w:val="a0"/>
    <w:link w:val="23"/>
    <w:uiPriority w:val="99"/>
    <w:rsid w:val="00A63F50"/>
    <w:rPr>
      <w:rFonts w:ascii="Times New Roman" w:eastAsia="Times New Roman" w:hAnsi="Times New Roman" w:cs="Times New Roman"/>
      <w:sz w:val="28"/>
      <w:szCs w:val="28"/>
      <w:lang w:eastAsia="ru-RU"/>
    </w:rPr>
  </w:style>
  <w:style w:type="paragraph" w:customStyle="1" w:styleId="ConsNonformat">
    <w:name w:val="ConsNonformat"/>
    <w:uiPriority w:val="99"/>
    <w:rsid w:val="00A63F50"/>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A63F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63F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2012-08-28T04:42:00Z</dcterms:created>
  <dcterms:modified xsi:type="dcterms:W3CDTF">2012-10-24T06:35:00Z</dcterms:modified>
</cp:coreProperties>
</file>