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2"/>
        <w:gridCol w:w="4111"/>
      </w:tblGrid>
      <w:tr w:rsidR="006C7E45" w:rsidTr="006C7E45">
        <w:trPr>
          <w:trHeight w:val="2552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7E45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C7E45" w:rsidRPr="004D165D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  <w:proofErr w:type="spellEnd"/>
          </w:p>
          <w:p w:rsidR="006C7E45" w:rsidRPr="004D165D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6C7E45" w:rsidRPr="004D165D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6C7E45" w:rsidRPr="004D165D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6C7E45" w:rsidRPr="00887A7C" w:rsidRDefault="006C7E45" w:rsidP="00A05E83">
            <w:pPr>
              <w:pStyle w:val="1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887A7C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887A7C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887A7C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</w:t>
            </w:r>
            <w:proofErr w:type="gramStart"/>
            <w:r w:rsidRPr="00887A7C">
              <w:rPr>
                <w:rFonts w:ascii="ER Bukinist Bashkir" w:hAnsi="ER Bukinist Bashkir"/>
                <w:b/>
                <w:iCs/>
                <w:sz w:val="18"/>
                <w:szCs w:val="18"/>
              </w:rPr>
              <w:t>м</w:t>
            </w:r>
            <w:proofErr w:type="gramEnd"/>
            <w:r w:rsidRPr="00887A7C">
              <w:rPr>
                <w:rFonts w:ascii="ER Bukinist Bashkir" w:hAnsi="ER Bukinist Bashkir"/>
                <w:b/>
                <w:iCs/>
                <w:sz w:val="18"/>
                <w:szCs w:val="18"/>
              </w:rPr>
              <w:t>әһе</w:t>
            </w:r>
            <w:proofErr w:type="spellEnd"/>
            <w:r w:rsidRPr="00887A7C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887A7C"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  <w:proofErr w:type="spellEnd"/>
          </w:p>
          <w:p w:rsidR="006C7E45" w:rsidRPr="004D165D" w:rsidRDefault="00DA734B" w:rsidP="00A05E83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(</w:t>
            </w:r>
            <w:r w:rsidR="006C7E45"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="006C7E45" w:rsidRPr="004D165D">
              <w:rPr>
                <w:rFonts w:ascii="ER Bukinist Bashkir" w:hAnsi="ER Bukinist Bashkir"/>
                <w:b/>
                <w:sz w:val="16"/>
                <w:szCs w:val="16"/>
              </w:rPr>
              <w:t>Республика</w:t>
            </w:r>
            <w:r w:rsidR="006C7E45" w:rsidRPr="004D165D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="006C7E45" w:rsidRPr="004D165D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  <w:proofErr w:type="spellEnd"/>
            <w:proofErr w:type="gramEnd"/>
          </w:p>
          <w:p w:rsidR="006C7E45" w:rsidRPr="004D165D" w:rsidRDefault="006C7E45" w:rsidP="00A05E83">
            <w:pPr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Шаран районы Шаран  </w:t>
            </w:r>
            <w:proofErr w:type="spellStart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  <w:r w:rsidR="00DA734B">
              <w:rPr>
                <w:rFonts w:ascii="ER Bukinist Bashkir" w:hAnsi="ER Bukinist Bashkir"/>
                <w:b/>
                <w:sz w:val="16"/>
                <w:szCs w:val="16"/>
              </w:rPr>
              <w:t>)</w:t>
            </w:r>
            <w:proofErr w:type="gramEnd"/>
          </w:p>
          <w:p w:rsidR="006C7E45" w:rsidRPr="00B6718F" w:rsidRDefault="006C7E45" w:rsidP="00A05E8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1-май </w:t>
            </w:r>
            <w:proofErr w:type="spellStart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>урамы</w:t>
            </w:r>
            <w:proofErr w:type="spellEnd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>, 62, Шаран аулы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8D12FB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 xml:space="preserve">Башкортостан </w:t>
            </w:r>
            <w:proofErr w:type="spellStart"/>
            <w:r w:rsidRPr="00B6718F">
              <w:rPr>
                <w:rFonts w:ascii="ER Bukinist Bashkir" w:hAnsi="ER Bukinist Bashkir"/>
                <w:sz w:val="16"/>
                <w:szCs w:val="16"/>
              </w:rPr>
              <w:t>Республика</w:t>
            </w:r>
            <w:r w:rsidRPr="00B6718F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ының</w:t>
            </w:r>
            <w:proofErr w:type="spellEnd"/>
          </w:p>
          <w:p w:rsidR="006C7E45" w:rsidRDefault="006C7E45" w:rsidP="00A05E8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6C7E45" w:rsidRDefault="006C7E45" w:rsidP="00A05E8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C7E45" w:rsidRPr="00DA734B" w:rsidRDefault="006C7E45" w:rsidP="00A05E8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u w:val="single"/>
              </w:rPr>
            </w:pPr>
            <w:r w:rsidRPr="00DA734B">
              <w:rPr>
                <w:rFonts w:ascii="ER Bukinist Bashkir" w:hAnsi="ER Bukinist Bashkir"/>
                <w:bCs/>
                <w:sz w:val="16"/>
                <w:szCs w:val="16"/>
                <w:u w:val="single"/>
                <w:lang w:val="en-US" w:eastAsia="en-US"/>
              </w:rPr>
              <w:t>http</w:t>
            </w:r>
            <w:r w:rsidRPr="00DA734B">
              <w:rPr>
                <w:rFonts w:ascii="ER Bukinist Bashkir" w:hAnsi="ER Bukinist Bashkir"/>
                <w:bCs/>
                <w:sz w:val="16"/>
                <w:szCs w:val="16"/>
                <w:u w:val="single"/>
                <w:lang w:eastAsia="en-US"/>
              </w:rPr>
              <w:t>://www.sharan.sharan-sovet.ru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7E45" w:rsidRDefault="006C7E45" w:rsidP="00A05E83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67D7111" wp14:editId="35674E73">
                  <wp:extent cx="733425" cy="914400"/>
                  <wp:effectExtent l="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7E45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C7E45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C7E45" w:rsidRDefault="006C7E45" w:rsidP="00A05E83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6C7E45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C7E45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6C7E45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6C7E45" w:rsidRPr="00F45BBE" w:rsidRDefault="00DA734B" w:rsidP="00A05E83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(</w:t>
            </w:r>
            <w:r w:rsidR="006C7E45">
              <w:rPr>
                <w:rFonts w:ascii="ER Bukinist Bashkir" w:hAnsi="ER Bukinist Bashkir"/>
                <w:b/>
                <w:sz w:val="16"/>
                <w:szCs w:val="16"/>
              </w:rPr>
              <w:t xml:space="preserve">Шаранский сельсовет </w:t>
            </w:r>
            <w:proofErr w:type="spellStart"/>
            <w:r w:rsidR="006C7E45">
              <w:rPr>
                <w:rFonts w:ascii="ER Bukinist Bashkir" w:hAnsi="ER Bukinist Bashkir"/>
                <w:b/>
                <w:sz w:val="16"/>
                <w:szCs w:val="16"/>
              </w:rPr>
              <w:t>Шаранского</w:t>
            </w:r>
            <w:proofErr w:type="spellEnd"/>
            <w:r w:rsidR="006C7E45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района Республики Башкортостан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)</w:t>
            </w:r>
          </w:p>
          <w:p w:rsidR="006C7E45" w:rsidRDefault="006C7E45" w:rsidP="00DA734B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Первомайская,д.62,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аран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 Республики Башкортостан</w:t>
            </w:r>
          </w:p>
          <w:p w:rsidR="006C7E45" w:rsidRDefault="006C7E45" w:rsidP="00A05E8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6C7E45" w:rsidRDefault="006C7E45" w:rsidP="00A05E8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C7E45" w:rsidRPr="004D165D" w:rsidRDefault="003860F7" w:rsidP="00A05E83">
            <w:pPr>
              <w:jc w:val="center"/>
              <w:rPr>
                <w:rFonts w:ascii="ER Bukinist Bashkir" w:hAnsi="ER Bukinist Bashkir"/>
                <w:bCs/>
                <w:color w:val="000000" w:themeColor="text1"/>
                <w:sz w:val="16"/>
                <w:szCs w:val="16"/>
                <w:lang w:eastAsia="en-US"/>
              </w:rPr>
            </w:pPr>
            <w:hyperlink r:id="rId6" w:history="1">
              <w:r w:rsidR="006C7E45" w:rsidRPr="00A10D48">
                <w:rPr>
                  <w:rStyle w:val="a5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lang w:val="en-US" w:eastAsia="en-US"/>
                </w:rPr>
                <w:t>http</w:t>
              </w:r>
              <w:r w:rsidR="006C7E45" w:rsidRPr="00A10D48">
                <w:rPr>
                  <w:rStyle w:val="a5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lang w:eastAsia="en-US"/>
                </w:rPr>
                <w:t>://www.sharan.sharan-sovet.ru</w:t>
              </w:r>
            </w:hyperlink>
          </w:p>
          <w:p w:rsidR="006C7E45" w:rsidRDefault="006C7E45" w:rsidP="00A05E83">
            <w:pPr>
              <w:jc w:val="center"/>
              <w:rPr>
                <w:rFonts w:ascii="ER Bukinist Bashkir" w:hAnsi="ER Bukinist Bashkir"/>
                <w:sz w:val="18"/>
              </w:rPr>
            </w:pPr>
          </w:p>
        </w:tc>
      </w:tr>
    </w:tbl>
    <w:p w:rsidR="006C7E45" w:rsidRDefault="006C7E45" w:rsidP="006C7E45">
      <w:pPr>
        <w:widowControl w:val="0"/>
        <w:rPr>
          <w:sz w:val="16"/>
        </w:rPr>
      </w:pPr>
    </w:p>
    <w:p w:rsidR="006C7E45" w:rsidRDefault="001C08B8" w:rsidP="006C7E45">
      <w:pPr>
        <w:rPr>
          <w:rFonts w:eastAsia="Arial Unicode MS"/>
          <w:b/>
          <w:sz w:val="26"/>
          <w:szCs w:val="26"/>
        </w:rPr>
      </w:pPr>
      <w:r>
        <w:rPr>
          <w:rFonts w:ascii="ER Bukinist Bashkir" w:hAnsi="ER Bukinist Bashkir"/>
          <w:sz w:val="16"/>
          <w:szCs w:val="16"/>
        </w:rPr>
        <w:t xml:space="preserve">                         </w:t>
      </w:r>
      <w:r w:rsidR="006C7E45">
        <w:rPr>
          <w:rFonts w:eastAsia="Arial Unicode MS" w:hAnsi="Lucida Sans Unicode"/>
          <w:b/>
          <w:sz w:val="26"/>
          <w:szCs w:val="26"/>
        </w:rPr>
        <w:t>Ҡ</w:t>
      </w:r>
      <w:r w:rsidR="006C7E45">
        <w:rPr>
          <w:rFonts w:eastAsia="Arial Unicode MS"/>
          <w:b/>
          <w:sz w:val="26"/>
          <w:szCs w:val="26"/>
        </w:rPr>
        <w:t>АРАР                                                                     ПОСТАНОВЛЕНИЕ</w:t>
      </w:r>
    </w:p>
    <w:p w:rsidR="006C7E45" w:rsidRPr="008D12FB" w:rsidRDefault="006C7E45" w:rsidP="006C7E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 w:val="28"/>
          <w:szCs w:val="28"/>
        </w:rPr>
      </w:pPr>
    </w:p>
    <w:p w:rsidR="006C7E45" w:rsidRPr="00D64D15" w:rsidRDefault="006C7E45" w:rsidP="006C7E4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860F7">
        <w:rPr>
          <w:sz w:val="28"/>
          <w:szCs w:val="28"/>
        </w:rPr>
        <w:t>10 апрель</w:t>
      </w:r>
      <w:r w:rsidR="00010F75">
        <w:rPr>
          <w:sz w:val="28"/>
          <w:szCs w:val="28"/>
        </w:rPr>
        <w:t xml:space="preserve"> </w:t>
      </w:r>
      <w:r w:rsidRPr="00D64D15">
        <w:rPr>
          <w:sz w:val="28"/>
          <w:szCs w:val="28"/>
        </w:rPr>
        <w:t xml:space="preserve"> 2015 й.</w:t>
      </w:r>
      <w:r w:rsidRPr="00D64D15">
        <w:rPr>
          <w:sz w:val="28"/>
          <w:szCs w:val="28"/>
        </w:rPr>
        <w:tab/>
      </w:r>
      <w:r w:rsidR="003860F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№ </w:t>
      </w:r>
      <w:r w:rsidR="003860F7">
        <w:rPr>
          <w:sz w:val="28"/>
          <w:szCs w:val="28"/>
        </w:rPr>
        <w:t>332</w:t>
      </w:r>
      <w:r w:rsidRPr="00D96BD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</w:t>
      </w:r>
      <w:r w:rsidR="003860F7">
        <w:rPr>
          <w:sz w:val="28"/>
          <w:szCs w:val="28"/>
        </w:rPr>
        <w:t>10 апреля</w:t>
      </w:r>
      <w:r w:rsidRPr="00D64D1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64D15">
          <w:rPr>
            <w:sz w:val="28"/>
            <w:szCs w:val="28"/>
          </w:rPr>
          <w:t>2015 г</w:t>
        </w:r>
      </w:smartTag>
      <w:r w:rsidRPr="00D64D15">
        <w:rPr>
          <w:sz w:val="28"/>
          <w:szCs w:val="28"/>
        </w:rPr>
        <w:t>.</w:t>
      </w:r>
    </w:p>
    <w:p w:rsidR="006C7E45" w:rsidRPr="00D64D15" w:rsidRDefault="006C7E45" w:rsidP="006C7E45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C7E45" w:rsidRPr="002353FA" w:rsidRDefault="006C7E45" w:rsidP="006C7E45">
      <w:pPr>
        <w:pStyle w:val="ConsNonformat"/>
        <w:widowControl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77C55">
        <w:rPr>
          <w:rFonts w:ascii="Times New Roman" w:hAnsi="Times New Roman"/>
          <w:sz w:val="28"/>
          <w:szCs w:val="28"/>
        </w:rPr>
        <w:t>«</w:t>
      </w:r>
      <w:r w:rsidRPr="002353FA">
        <w:rPr>
          <w:rFonts w:ascii="Times New Roman" w:hAnsi="Times New Roman"/>
          <w:sz w:val="28"/>
          <w:szCs w:val="28"/>
        </w:rPr>
        <w:t>Об изменен</w:t>
      </w:r>
      <w:r>
        <w:rPr>
          <w:rFonts w:ascii="Times New Roman" w:hAnsi="Times New Roman"/>
          <w:sz w:val="28"/>
          <w:szCs w:val="28"/>
        </w:rPr>
        <w:t xml:space="preserve">ии адреса  </w:t>
      </w:r>
      <w:r w:rsidR="00010F75">
        <w:rPr>
          <w:rFonts w:ascii="Times New Roman" w:hAnsi="Times New Roman"/>
          <w:sz w:val="28"/>
          <w:szCs w:val="28"/>
        </w:rPr>
        <w:t>земельного участка</w:t>
      </w:r>
      <w:r w:rsidRPr="002353FA">
        <w:rPr>
          <w:rFonts w:ascii="Times New Roman" w:hAnsi="Times New Roman"/>
          <w:sz w:val="28"/>
          <w:szCs w:val="28"/>
        </w:rPr>
        <w:t>»</w:t>
      </w:r>
    </w:p>
    <w:p w:rsidR="006C7E45" w:rsidRPr="002353FA" w:rsidRDefault="006C7E45" w:rsidP="006C7E45">
      <w:pPr>
        <w:pStyle w:val="ConsNonformat"/>
        <w:widowControl/>
        <w:spacing w:line="312" w:lineRule="auto"/>
        <w:rPr>
          <w:rFonts w:ascii="Times New Roman" w:hAnsi="Times New Roman"/>
          <w:sz w:val="25"/>
          <w:szCs w:val="25"/>
        </w:rPr>
      </w:pPr>
    </w:p>
    <w:p w:rsidR="00010F75" w:rsidRDefault="006C7E45" w:rsidP="006C7E45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2353FA">
        <w:rPr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 на основании входящего заявления граждан</w:t>
      </w:r>
      <w:r>
        <w:rPr>
          <w:sz w:val="28"/>
          <w:szCs w:val="28"/>
        </w:rPr>
        <w:t xml:space="preserve">ина </w:t>
      </w:r>
      <w:proofErr w:type="spellStart"/>
      <w:r w:rsidR="003860F7">
        <w:rPr>
          <w:sz w:val="28"/>
          <w:szCs w:val="28"/>
        </w:rPr>
        <w:t>Минибаева</w:t>
      </w:r>
      <w:proofErr w:type="spellEnd"/>
      <w:r w:rsidR="003860F7">
        <w:rPr>
          <w:sz w:val="28"/>
          <w:szCs w:val="28"/>
        </w:rPr>
        <w:t xml:space="preserve"> </w:t>
      </w:r>
      <w:proofErr w:type="spellStart"/>
      <w:r w:rsidR="003860F7">
        <w:rPr>
          <w:sz w:val="28"/>
          <w:szCs w:val="28"/>
        </w:rPr>
        <w:t>Асыгата</w:t>
      </w:r>
      <w:proofErr w:type="spellEnd"/>
      <w:r w:rsidR="003860F7">
        <w:rPr>
          <w:sz w:val="28"/>
          <w:szCs w:val="28"/>
        </w:rPr>
        <w:t xml:space="preserve"> </w:t>
      </w:r>
      <w:proofErr w:type="spellStart"/>
      <w:r w:rsidR="003860F7">
        <w:rPr>
          <w:sz w:val="28"/>
          <w:szCs w:val="28"/>
        </w:rPr>
        <w:t>Аюповича</w:t>
      </w:r>
      <w:proofErr w:type="spellEnd"/>
      <w:r w:rsidRPr="002353FA">
        <w:rPr>
          <w:sz w:val="28"/>
          <w:szCs w:val="28"/>
        </w:rPr>
        <w:t>, в целях обеспечения учета</w:t>
      </w:r>
      <w:r>
        <w:rPr>
          <w:sz w:val="28"/>
          <w:szCs w:val="28"/>
        </w:rPr>
        <w:t xml:space="preserve"> и оформления </w:t>
      </w:r>
      <w:r w:rsidR="00010F75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 xml:space="preserve">, </w:t>
      </w:r>
    </w:p>
    <w:p w:rsidR="006C7E45" w:rsidRPr="002353FA" w:rsidRDefault="006C7E45" w:rsidP="00010F75">
      <w:pPr>
        <w:autoSpaceDE w:val="0"/>
        <w:autoSpaceDN w:val="0"/>
        <w:adjustRightInd w:val="0"/>
        <w:spacing w:line="312" w:lineRule="auto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6C7E45" w:rsidRPr="002353FA" w:rsidRDefault="006C7E45" w:rsidP="006C7E45">
      <w:pPr>
        <w:pStyle w:val="2"/>
        <w:spacing w:after="0" w:line="312" w:lineRule="auto"/>
        <w:ind w:firstLine="708"/>
        <w:jc w:val="both"/>
        <w:rPr>
          <w:rFonts w:ascii="Times New Roman" w:hAnsi="Times New Roman"/>
        </w:rPr>
      </w:pPr>
      <w:r w:rsidRPr="002353FA">
        <w:rPr>
          <w:rFonts w:ascii="Times New Roman" w:hAnsi="Times New Roman"/>
        </w:rPr>
        <w:t xml:space="preserve">1. Изменить </w:t>
      </w:r>
      <w:r>
        <w:rPr>
          <w:rFonts w:ascii="Times New Roman" w:hAnsi="Times New Roman"/>
          <w:szCs w:val="28"/>
        </w:rPr>
        <w:t xml:space="preserve">адрес </w:t>
      </w:r>
      <w:r w:rsidR="00010F75">
        <w:rPr>
          <w:rFonts w:ascii="Times New Roman" w:hAnsi="Times New Roman"/>
          <w:szCs w:val="28"/>
        </w:rPr>
        <w:t>земельному участку</w:t>
      </w:r>
      <w:r>
        <w:rPr>
          <w:rFonts w:ascii="Times New Roman" w:hAnsi="Times New Roman"/>
        </w:rPr>
        <w:t xml:space="preserve">, общей площадью </w:t>
      </w:r>
      <w:r w:rsidR="003860F7">
        <w:rPr>
          <w:rFonts w:ascii="Times New Roman" w:hAnsi="Times New Roman"/>
        </w:rPr>
        <w:t>2262</w:t>
      </w:r>
      <w:r w:rsidR="00010F75">
        <w:rPr>
          <w:rFonts w:ascii="Times New Roman" w:hAnsi="Times New Roman"/>
        </w:rPr>
        <w:t xml:space="preserve"> </w:t>
      </w:r>
      <w:r w:rsidRPr="002353FA">
        <w:rPr>
          <w:rFonts w:ascii="Times New Roman" w:hAnsi="Times New Roman"/>
        </w:rPr>
        <w:t>м</w:t>
      </w:r>
      <w:proofErr w:type="gramStart"/>
      <w:r w:rsidRPr="002353FA">
        <w:rPr>
          <w:rFonts w:ascii="Times New Roman" w:hAnsi="Times New Roman"/>
        </w:rPr>
        <w:t>2</w:t>
      </w:r>
      <w:proofErr w:type="gramEnd"/>
      <w:r w:rsidRPr="002353FA">
        <w:rPr>
          <w:rFonts w:ascii="Times New Roman" w:hAnsi="Times New Roman"/>
        </w:rPr>
        <w:t xml:space="preserve">, с </w:t>
      </w:r>
      <w:r>
        <w:rPr>
          <w:rFonts w:ascii="Times New Roman" w:hAnsi="Times New Roman"/>
        </w:rPr>
        <w:t>кадастровым номером 02:53:100</w:t>
      </w:r>
      <w:r w:rsidR="00010F75">
        <w:rPr>
          <w:rFonts w:ascii="Times New Roman" w:hAnsi="Times New Roman"/>
        </w:rPr>
        <w:t>113</w:t>
      </w:r>
      <w:r>
        <w:rPr>
          <w:rFonts w:ascii="Times New Roman" w:hAnsi="Times New Roman"/>
        </w:rPr>
        <w:t>:</w:t>
      </w:r>
      <w:r w:rsidR="003860F7">
        <w:rPr>
          <w:rFonts w:ascii="Times New Roman" w:hAnsi="Times New Roman"/>
        </w:rPr>
        <w:t>75</w:t>
      </w:r>
      <w:r>
        <w:rPr>
          <w:rFonts w:ascii="Times New Roman" w:hAnsi="Times New Roman"/>
        </w:rPr>
        <w:t xml:space="preserve"> </w:t>
      </w:r>
      <w:r w:rsidRPr="002353FA">
        <w:rPr>
          <w:rFonts w:ascii="Times New Roman" w:hAnsi="Times New Roman"/>
        </w:rPr>
        <w:t>имеющего адресные ориентиры Республика Башкортостан, Шаранский район, СП Шаранский се</w:t>
      </w:r>
      <w:r>
        <w:rPr>
          <w:rFonts w:ascii="Times New Roman" w:hAnsi="Times New Roman"/>
        </w:rPr>
        <w:t xml:space="preserve">льсовет, с. </w:t>
      </w:r>
      <w:r w:rsidR="00010F75">
        <w:rPr>
          <w:rFonts w:ascii="Times New Roman" w:hAnsi="Times New Roman"/>
        </w:rPr>
        <w:t>Шаран</w:t>
      </w:r>
      <w:r>
        <w:rPr>
          <w:rFonts w:ascii="Times New Roman" w:hAnsi="Times New Roman"/>
        </w:rPr>
        <w:t xml:space="preserve">, ул. </w:t>
      </w:r>
      <w:r w:rsidR="003860F7">
        <w:rPr>
          <w:rFonts w:ascii="Times New Roman" w:hAnsi="Times New Roman"/>
        </w:rPr>
        <w:t>Цветочная, д. 5</w:t>
      </w:r>
      <w:r w:rsidR="00010F75">
        <w:rPr>
          <w:rFonts w:ascii="Times New Roman" w:hAnsi="Times New Roman"/>
        </w:rPr>
        <w:t xml:space="preserve"> </w:t>
      </w:r>
      <w:r w:rsidRPr="002353FA">
        <w:rPr>
          <w:rFonts w:ascii="Times New Roman" w:hAnsi="Times New Roman"/>
        </w:rPr>
        <w:t xml:space="preserve"> на «Республика Башкортостан, Шаранский район, СП Шаранский сельсове</w:t>
      </w:r>
      <w:r>
        <w:rPr>
          <w:rFonts w:ascii="Times New Roman" w:hAnsi="Times New Roman"/>
        </w:rPr>
        <w:t xml:space="preserve">т, с. </w:t>
      </w:r>
      <w:r w:rsidR="00010F75">
        <w:rPr>
          <w:rFonts w:ascii="Times New Roman" w:hAnsi="Times New Roman"/>
        </w:rPr>
        <w:t>Шаран</w:t>
      </w:r>
      <w:r>
        <w:rPr>
          <w:rFonts w:ascii="Times New Roman" w:hAnsi="Times New Roman"/>
        </w:rPr>
        <w:t xml:space="preserve">, ул. </w:t>
      </w:r>
      <w:r w:rsidR="003860F7">
        <w:rPr>
          <w:rFonts w:ascii="Times New Roman" w:hAnsi="Times New Roman"/>
        </w:rPr>
        <w:t>Цветочная, дом 5 А</w:t>
      </w:r>
      <w:bookmarkStart w:id="0" w:name="_GoBack"/>
      <w:bookmarkEnd w:id="0"/>
      <w:r w:rsidRPr="002353FA">
        <w:rPr>
          <w:rFonts w:ascii="Times New Roman" w:hAnsi="Times New Roman"/>
        </w:rPr>
        <w:t>»</w:t>
      </w:r>
    </w:p>
    <w:p w:rsidR="006C7E45" w:rsidRPr="002353FA" w:rsidRDefault="006C7E45" w:rsidP="006C7E45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2353FA">
        <w:rPr>
          <w:rFonts w:ascii="Times New Roman" w:hAnsi="Times New Roman"/>
          <w:szCs w:val="28"/>
        </w:rPr>
        <w:t>2. Контроль  исполнени</w:t>
      </w:r>
      <w:r>
        <w:rPr>
          <w:rFonts w:ascii="Times New Roman" w:hAnsi="Times New Roman"/>
          <w:szCs w:val="28"/>
        </w:rPr>
        <w:t>я</w:t>
      </w:r>
      <w:r w:rsidRPr="002353FA">
        <w:rPr>
          <w:rFonts w:ascii="Times New Roman" w:hAnsi="Times New Roman"/>
          <w:szCs w:val="28"/>
        </w:rPr>
        <w:t xml:space="preserve">  настоящего постановления возложить на управляющего делами администрации сельского поселения Шаранский сельсовет </w:t>
      </w:r>
      <w:r>
        <w:rPr>
          <w:rFonts w:ascii="Times New Roman" w:hAnsi="Times New Roman"/>
          <w:szCs w:val="28"/>
        </w:rPr>
        <w:t xml:space="preserve">муниципального района </w:t>
      </w:r>
      <w:r w:rsidRPr="002353FA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r w:rsidRPr="002353FA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2353FA">
        <w:rPr>
          <w:rFonts w:ascii="Times New Roman" w:hAnsi="Times New Roman"/>
          <w:szCs w:val="28"/>
        </w:rPr>
        <w:t>.</w:t>
      </w: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</w:t>
      </w:r>
      <w:proofErr w:type="spellStart"/>
      <w:r>
        <w:rPr>
          <w:sz w:val="28"/>
          <w:szCs w:val="28"/>
        </w:rPr>
        <w:t>Р.Р.Мануров</w:t>
      </w:r>
      <w:proofErr w:type="spellEnd"/>
    </w:p>
    <w:p w:rsidR="00DF78F4" w:rsidRPr="002353FA" w:rsidRDefault="00DF78F4" w:rsidP="006C7E45">
      <w:pPr>
        <w:suppressLineNumbers/>
        <w:spacing w:line="288" w:lineRule="auto"/>
        <w:rPr>
          <w:sz w:val="28"/>
          <w:szCs w:val="28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Pr="00577C5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pacing w:line="288" w:lineRule="auto"/>
        <w:rPr>
          <w:sz w:val="18"/>
          <w:szCs w:val="18"/>
        </w:rPr>
      </w:pPr>
    </w:p>
    <w:p w:rsidR="006C7E45" w:rsidRDefault="006C7E45" w:rsidP="006C7E45">
      <w:pPr>
        <w:tabs>
          <w:tab w:val="left" w:pos="720"/>
        </w:tabs>
        <w:rPr>
          <w:sz w:val="20"/>
        </w:rPr>
      </w:pPr>
    </w:p>
    <w:p w:rsidR="006C7E45" w:rsidRPr="002A7F18" w:rsidRDefault="006C7E45" w:rsidP="006C7E45">
      <w:pPr>
        <w:tabs>
          <w:tab w:val="left" w:pos="720"/>
        </w:tabs>
        <w:rPr>
          <w:rFonts w:ascii="Calibri" w:hAnsi="Calibri"/>
          <w:sz w:val="16"/>
          <w:szCs w:val="16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Pr="00577C5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Cs w:val="28"/>
        </w:rPr>
      </w:pPr>
    </w:p>
    <w:p w:rsidR="00251E77" w:rsidRDefault="00251E77" w:rsidP="00251E77">
      <w:pPr>
        <w:suppressLineNumbers/>
        <w:spacing w:line="288" w:lineRule="auto"/>
        <w:jc w:val="both"/>
        <w:rPr>
          <w:sz w:val="12"/>
          <w:szCs w:val="12"/>
        </w:rPr>
      </w:pPr>
    </w:p>
    <w:p w:rsidR="00251E77" w:rsidRDefault="00251E77" w:rsidP="00251E77">
      <w:pPr>
        <w:suppressLineNumbers/>
        <w:spacing w:line="288" w:lineRule="auto"/>
        <w:jc w:val="both"/>
        <w:rPr>
          <w:sz w:val="12"/>
          <w:szCs w:val="12"/>
        </w:rPr>
      </w:pPr>
    </w:p>
    <w:p w:rsidR="00251E77" w:rsidRDefault="00251E77" w:rsidP="00251E77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251E77">
      <w:pPr>
        <w:suppressLineNumbers/>
        <w:spacing w:line="288" w:lineRule="auto"/>
        <w:ind w:right="141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Pr="00577C55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pacing w:line="288" w:lineRule="auto"/>
        <w:rPr>
          <w:sz w:val="18"/>
          <w:szCs w:val="18"/>
        </w:rPr>
      </w:pPr>
    </w:p>
    <w:p w:rsidR="00E33791" w:rsidRDefault="00E33791" w:rsidP="00E33791">
      <w:pPr>
        <w:tabs>
          <w:tab w:val="left" w:pos="720"/>
        </w:tabs>
        <w:rPr>
          <w:sz w:val="20"/>
        </w:rPr>
      </w:pPr>
    </w:p>
    <w:p w:rsidR="00E33791" w:rsidRPr="002A7F18" w:rsidRDefault="00E33791" w:rsidP="00E33791">
      <w:pPr>
        <w:tabs>
          <w:tab w:val="left" w:pos="720"/>
        </w:tabs>
        <w:rPr>
          <w:rFonts w:ascii="Calibri" w:hAnsi="Calibri"/>
          <w:sz w:val="16"/>
          <w:szCs w:val="16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Pr="00577C55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Cs w:val="28"/>
        </w:rPr>
      </w:pPr>
    </w:p>
    <w:p w:rsidR="00B7363A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Pr="00577C55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Default="00B7363A" w:rsidP="00B7363A">
      <w:pPr>
        <w:spacing w:line="288" w:lineRule="auto"/>
        <w:rPr>
          <w:sz w:val="18"/>
          <w:szCs w:val="18"/>
        </w:rPr>
      </w:pPr>
    </w:p>
    <w:p w:rsidR="00B7363A" w:rsidRDefault="00B7363A" w:rsidP="00B7363A">
      <w:pPr>
        <w:tabs>
          <w:tab w:val="left" w:pos="720"/>
        </w:tabs>
        <w:rPr>
          <w:sz w:val="20"/>
        </w:rPr>
      </w:pPr>
    </w:p>
    <w:p w:rsidR="00B7363A" w:rsidRPr="002A7F18" w:rsidRDefault="00B7363A" w:rsidP="00B7363A">
      <w:pPr>
        <w:tabs>
          <w:tab w:val="left" w:pos="720"/>
        </w:tabs>
        <w:rPr>
          <w:rFonts w:ascii="Calibri" w:hAnsi="Calibri"/>
          <w:sz w:val="16"/>
          <w:szCs w:val="16"/>
        </w:rPr>
      </w:pPr>
    </w:p>
    <w:p w:rsidR="00B7363A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Pr="00577C55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Default="00B7363A" w:rsidP="00B7363A">
      <w:pPr>
        <w:suppressLineNumbers/>
        <w:spacing w:line="288" w:lineRule="auto"/>
        <w:jc w:val="both"/>
        <w:rPr>
          <w:szCs w:val="28"/>
        </w:rPr>
      </w:pPr>
    </w:p>
    <w:p w:rsidR="00B7363A" w:rsidRPr="002353FA" w:rsidRDefault="00B7363A" w:rsidP="00B7363A">
      <w:pPr>
        <w:suppressLineNumbers/>
        <w:spacing w:line="288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</w:t>
      </w:r>
    </w:p>
    <w:p w:rsidR="00590E6D" w:rsidRDefault="00590E6D"/>
    <w:sectPr w:rsidR="00590E6D" w:rsidSect="00E3379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09"/>
    <w:rsid w:val="00010F75"/>
    <w:rsid w:val="00057509"/>
    <w:rsid w:val="001C08B8"/>
    <w:rsid w:val="00251E77"/>
    <w:rsid w:val="003860F7"/>
    <w:rsid w:val="004A5A8A"/>
    <w:rsid w:val="00590E6D"/>
    <w:rsid w:val="006C7E45"/>
    <w:rsid w:val="00AB5AA3"/>
    <w:rsid w:val="00B7363A"/>
    <w:rsid w:val="00DA734B"/>
    <w:rsid w:val="00DF78F4"/>
    <w:rsid w:val="00E33791"/>
    <w:rsid w:val="00F0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63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6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7363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736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363A"/>
    <w:rPr>
      <w:color w:val="0000FF" w:themeColor="hyperlink"/>
      <w:u w:val="single"/>
    </w:rPr>
  </w:style>
  <w:style w:type="paragraph" w:customStyle="1" w:styleId="ConsNonformat">
    <w:name w:val="ConsNonformat"/>
    <w:rsid w:val="00B7363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7363A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7363A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36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6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63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6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7363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736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363A"/>
    <w:rPr>
      <w:color w:val="0000FF" w:themeColor="hyperlink"/>
      <w:u w:val="single"/>
    </w:rPr>
  </w:style>
  <w:style w:type="paragraph" w:customStyle="1" w:styleId="ConsNonformat">
    <w:name w:val="ConsNonformat"/>
    <w:rsid w:val="00B7363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7363A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7363A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36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6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aran.sharan-sov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2015-03-26T08:13:00Z</cp:lastPrinted>
  <dcterms:created xsi:type="dcterms:W3CDTF">2015-04-10T02:55:00Z</dcterms:created>
  <dcterms:modified xsi:type="dcterms:W3CDTF">2015-04-10T02:55:00Z</dcterms:modified>
</cp:coreProperties>
</file>