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6359CE" w:rsidRDefault="00123235" w:rsidP="006359CE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359CE" w:rsidRPr="00AF7A9D">
        <w:rPr>
          <w:rFonts w:ascii="Times New Roman" w:hAnsi="Times New Roman"/>
          <w:sz w:val="28"/>
        </w:rPr>
        <w:t xml:space="preserve">ҠАРАР                                                                 </w:t>
      </w:r>
      <w:r w:rsidR="006359CE">
        <w:rPr>
          <w:rFonts w:ascii="Times New Roman" w:hAnsi="Times New Roman"/>
          <w:sz w:val="28"/>
        </w:rPr>
        <w:t xml:space="preserve">              </w:t>
      </w:r>
      <w:r w:rsidR="006359CE" w:rsidRPr="00AF7A9D">
        <w:rPr>
          <w:rFonts w:ascii="Times New Roman" w:hAnsi="Times New Roman"/>
          <w:sz w:val="28"/>
        </w:rPr>
        <w:t>РЕШЕНИЕ</w:t>
      </w:r>
    </w:p>
    <w:p w:rsidR="006359CE" w:rsidRDefault="006359CE" w:rsidP="006359CE"/>
    <w:p w:rsidR="006359CE" w:rsidRPr="006359CE" w:rsidRDefault="006359CE" w:rsidP="006359C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О решении</w:t>
      </w:r>
      <w:r w:rsidRPr="006359CE">
        <w:rPr>
          <w:sz w:val="28"/>
          <w:szCs w:val="28"/>
        </w:rPr>
        <w:t xml:space="preserve"> Постоянной Комиссии Совета сельского поселения Шаранский сельсовет муниципального района Шаранский район Республики Башкортостан  двадцать седьмого созыва</w:t>
      </w:r>
      <w:r w:rsidRPr="006359CE">
        <w:rPr>
          <w:bCs/>
          <w:sz w:val="28"/>
          <w:szCs w:val="28"/>
        </w:rPr>
        <w:t xml:space="preserve"> </w:t>
      </w:r>
      <w:r w:rsidRPr="006359CE">
        <w:rPr>
          <w:sz w:val="28"/>
          <w:szCs w:val="28"/>
        </w:rPr>
        <w:t>по  управлению муниципальной собственностью и земельным отношениям  об избрании председателя постоянной Комиссии</w:t>
      </w:r>
    </w:p>
    <w:p w:rsidR="006359CE" w:rsidRPr="006359CE" w:rsidRDefault="006359CE" w:rsidP="006359CE">
      <w:pPr>
        <w:pStyle w:val="a9"/>
        <w:jc w:val="both"/>
        <w:rPr>
          <w:b/>
          <w:i/>
          <w:sz w:val="28"/>
          <w:szCs w:val="28"/>
        </w:rPr>
      </w:pPr>
    </w:p>
    <w:p w:rsidR="006359CE" w:rsidRPr="006359CE" w:rsidRDefault="006359CE" w:rsidP="006359CE">
      <w:pPr>
        <w:pStyle w:val="a9"/>
        <w:jc w:val="both"/>
        <w:rPr>
          <w:b/>
          <w:i/>
          <w:sz w:val="28"/>
          <w:szCs w:val="28"/>
        </w:rPr>
      </w:pPr>
    </w:p>
    <w:p w:rsidR="006359CE" w:rsidRPr="006359CE" w:rsidRDefault="006359CE" w:rsidP="006359CE">
      <w:pPr>
        <w:pStyle w:val="a9"/>
        <w:jc w:val="both"/>
        <w:rPr>
          <w:b/>
          <w:sz w:val="28"/>
          <w:szCs w:val="28"/>
        </w:rPr>
      </w:pPr>
      <w:r w:rsidRPr="006359CE">
        <w:rPr>
          <w:sz w:val="28"/>
          <w:szCs w:val="28"/>
        </w:rPr>
        <w:t xml:space="preserve">   В соответствии со статьей 17 Регламента Совета сельского поселения Шаранский сельсовет муниципального района Шаранский район республики Башкортостан Совет сельского поселения Шаранский сельсовет муниципального района Шаранский район Республики Башкортостан решил:</w:t>
      </w:r>
    </w:p>
    <w:p w:rsidR="006359CE" w:rsidRPr="006359CE" w:rsidRDefault="006359CE" w:rsidP="006359CE">
      <w:pPr>
        <w:pStyle w:val="a9"/>
        <w:jc w:val="both"/>
        <w:rPr>
          <w:b/>
          <w:sz w:val="28"/>
          <w:szCs w:val="28"/>
        </w:rPr>
      </w:pPr>
      <w:r w:rsidRPr="006359CE">
        <w:rPr>
          <w:sz w:val="28"/>
          <w:szCs w:val="28"/>
        </w:rPr>
        <w:t xml:space="preserve">- утвердить решение Постоянной комиссии по управлению муниципальной собственностью и земельным отношениям Совета сельского поселения Шаранский сельсовет муниципального района Шаранский район Республики Башкортостан об избрании на должность председателя Постоянной комиссии Исламова Сергея </w:t>
      </w:r>
      <w:proofErr w:type="spellStart"/>
      <w:r w:rsidRPr="006359CE">
        <w:rPr>
          <w:sz w:val="28"/>
          <w:szCs w:val="28"/>
        </w:rPr>
        <w:t>Идылбаевича</w:t>
      </w:r>
      <w:proofErr w:type="spellEnd"/>
      <w:r w:rsidRPr="006359CE">
        <w:rPr>
          <w:sz w:val="28"/>
          <w:szCs w:val="28"/>
        </w:rPr>
        <w:t xml:space="preserve"> – депутата от избирательного округа № 6</w:t>
      </w:r>
    </w:p>
    <w:p w:rsidR="006359CE" w:rsidRPr="006359CE" w:rsidRDefault="006359CE" w:rsidP="006359CE">
      <w:pPr>
        <w:pStyle w:val="a9"/>
        <w:ind w:left="567"/>
        <w:jc w:val="both"/>
        <w:rPr>
          <w:b/>
          <w:i/>
          <w:sz w:val="28"/>
          <w:szCs w:val="28"/>
        </w:rPr>
      </w:pPr>
    </w:p>
    <w:p w:rsidR="006359CE" w:rsidRDefault="006359CE" w:rsidP="006359CE">
      <w:pPr>
        <w:pStyle w:val="a9"/>
        <w:ind w:left="567"/>
        <w:jc w:val="both"/>
        <w:rPr>
          <w:b/>
          <w:i/>
        </w:rPr>
      </w:pPr>
    </w:p>
    <w:p w:rsidR="006359CE" w:rsidRDefault="006359CE" w:rsidP="006359CE">
      <w:pPr>
        <w:pStyle w:val="a9"/>
        <w:ind w:left="567"/>
        <w:jc w:val="both"/>
        <w:rPr>
          <w:b/>
          <w:i/>
        </w:rPr>
      </w:pPr>
    </w:p>
    <w:p w:rsidR="006359CE" w:rsidRDefault="006359CE" w:rsidP="006359CE">
      <w:pPr>
        <w:pStyle w:val="a9"/>
        <w:ind w:left="567"/>
        <w:jc w:val="both"/>
        <w:rPr>
          <w:b/>
          <w:i/>
        </w:rPr>
      </w:pPr>
    </w:p>
    <w:p w:rsidR="006359CE" w:rsidRPr="00A93024" w:rsidRDefault="006359CE" w:rsidP="006359CE">
      <w:pPr>
        <w:rPr>
          <w:sz w:val="28"/>
          <w:szCs w:val="28"/>
        </w:rPr>
      </w:pPr>
      <w:r w:rsidRPr="00A93024">
        <w:rPr>
          <w:sz w:val="28"/>
          <w:szCs w:val="28"/>
        </w:rPr>
        <w:t>Глава сельского поселения</w:t>
      </w:r>
    </w:p>
    <w:p w:rsidR="006359CE" w:rsidRDefault="006359CE" w:rsidP="006359CE">
      <w:pPr>
        <w:rPr>
          <w:sz w:val="28"/>
          <w:szCs w:val="28"/>
        </w:rPr>
      </w:pPr>
      <w:r w:rsidRPr="00A93024">
        <w:rPr>
          <w:sz w:val="28"/>
          <w:szCs w:val="28"/>
        </w:rPr>
        <w:t>Шаранский сельсовет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  <w:r>
        <w:rPr>
          <w:sz w:val="28"/>
          <w:szCs w:val="28"/>
        </w:rPr>
        <w:t xml:space="preserve">     </w:t>
      </w:r>
    </w:p>
    <w:p w:rsidR="006359CE" w:rsidRDefault="006359CE" w:rsidP="006359CE">
      <w:pPr>
        <w:rPr>
          <w:sz w:val="28"/>
          <w:szCs w:val="28"/>
        </w:rPr>
      </w:pPr>
    </w:p>
    <w:p w:rsidR="006359CE" w:rsidRDefault="006359CE" w:rsidP="006359CE">
      <w:pPr>
        <w:rPr>
          <w:sz w:val="28"/>
          <w:szCs w:val="28"/>
        </w:rPr>
      </w:pPr>
    </w:p>
    <w:p w:rsidR="006359CE" w:rsidRDefault="006359CE" w:rsidP="006359CE">
      <w:pPr>
        <w:rPr>
          <w:sz w:val="28"/>
          <w:szCs w:val="28"/>
        </w:rPr>
      </w:pPr>
    </w:p>
    <w:p w:rsidR="006359CE" w:rsidRDefault="006359CE" w:rsidP="006359CE">
      <w:pPr>
        <w:rPr>
          <w:sz w:val="28"/>
          <w:szCs w:val="28"/>
        </w:rPr>
      </w:pPr>
    </w:p>
    <w:p w:rsidR="006359CE" w:rsidRDefault="006359CE" w:rsidP="006359CE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BF26E7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6359CE" w:rsidRDefault="006359CE" w:rsidP="006359CE">
      <w:pPr>
        <w:rPr>
          <w:sz w:val="28"/>
          <w:szCs w:val="28"/>
        </w:rPr>
      </w:pPr>
      <w:r>
        <w:rPr>
          <w:sz w:val="28"/>
          <w:szCs w:val="28"/>
        </w:rPr>
        <w:t>28.09.2015</w:t>
      </w:r>
    </w:p>
    <w:p w:rsidR="006359CE" w:rsidRPr="00A93024" w:rsidRDefault="006359CE" w:rsidP="006359C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D6212">
        <w:rPr>
          <w:sz w:val="28"/>
          <w:szCs w:val="28"/>
        </w:rPr>
        <w:t>1/</w:t>
      </w:r>
      <w:bookmarkStart w:id="0" w:name="_GoBack"/>
      <w:bookmarkEnd w:id="0"/>
      <w:r>
        <w:rPr>
          <w:sz w:val="28"/>
          <w:szCs w:val="28"/>
        </w:rPr>
        <w:t>1</w:t>
      </w:r>
      <w:r w:rsidR="000C46DB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</w:t>
      </w:r>
    </w:p>
    <w:p w:rsidR="00213EF7" w:rsidRDefault="00213EF7" w:rsidP="006359CE">
      <w:pPr>
        <w:pStyle w:val="9"/>
        <w:spacing w:line="240" w:lineRule="auto"/>
        <w:jc w:val="left"/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0C46DB"/>
    <w:rsid w:val="00123235"/>
    <w:rsid w:val="00213EF7"/>
    <w:rsid w:val="00264D8C"/>
    <w:rsid w:val="002813AC"/>
    <w:rsid w:val="002F6215"/>
    <w:rsid w:val="00496D45"/>
    <w:rsid w:val="00567661"/>
    <w:rsid w:val="005D46A0"/>
    <w:rsid w:val="006359CE"/>
    <w:rsid w:val="006F021C"/>
    <w:rsid w:val="006F4CE7"/>
    <w:rsid w:val="007275AB"/>
    <w:rsid w:val="00747D3C"/>
    <w:rsid w:val="007F6C22"/>
    <w:rsid w:val="00835CE6"/>
    <w:rsid w:val="00854DA6"/>
    <w:rsid w:val="008A528F"/>
    <w:rsid w:val="008D6212"/>
    <w:rsid w:val="008F2C82"/>
    <w:rsid w:val="009310E1"/>
    <w:rsid w:val="00A41DE2"/>
    <w:rsid w:val="00B7247A"/>
    <w:rsid w:val="00B90DBC"/>
    <w:rsid w:val="00BE3C39"/>
    <w:rsid w:val="00BF26E7"/>
    <w:rsid w:val="00BF4FFC"/>
    <w:rsid w:val="00C25532"/>
    <w:rsid w:val="00C321B4"/>
    <w:rsid w:val="00C50A47"/>
    <w:rsid w:val="00C75A4D"/>
    <w:rsid w:val="00D858B1"/>
    <w:rsid w:val="00DA6B04"/>
    <w:rsid w:val="00DB6669"/>
    <w:rsid w:val="00DC14AE"/>
    <w:rsid w:val="00E0166D"/>
    <w:rsid w:val="00E24F63"/>
    <w:rsid w:val="00E41564"/>
    <w:rsid w:val="00E47EFC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C9C4-8488-40AE-990F-16C2895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2015-09-29T05:06:00Z</cp:lastPrinted>
  <dcterms:created xsi:type="dcterms:W3CDTF">2015-09-25T03:46:00Z</dcterms:created>
  <dcterms:modified xsi:type="dcterms:W3CDTF">2015-09-29T05:07:00Z</dcterms:modified>
</cp:coreProperties>
</file>