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3227F2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A27218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31073">
        <w:rPr>
          <w:sz w:val="28"/>
          <w:szCs w:val="28"/>
        </w:rPr>
        <w:t xml:space="preserve">   </w:t>
      </w:r>
      <w:r w:rsidR="00031073"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31073">
        <w:rPr>
          <w:sz w:val="28"/>
          <w:szCs w:val="28"/>
        </w:rPr>
        <w:t xml:space="preserve">  №  </w:t>
      </w:r>
      <w:r w:rsidR="006F65CC">
        <w:rPr>
          <w:sz w:val="28"/>
          <w:szCs w:val="28"/>
        </w:rPr>
        <w:t>2</w:t>
      </w:r>
      <w:r w:rsidR="003227F2">
        <w:rPr>
          <w:sz w:val="28"/>
          <w:szCs w:val="28"/>
        </w:rPr>
        <w:t>2</w:t>
      </w:r>
      <w:r w:rsidR="000310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031073">
        <w:rPr>
          <w:sz w:val="28"/>
          <w:szCs w:val="28"/>
        </w:rPr>
        <w:t xml:space="preserve">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218">
        <w:rPr>
          <w:sz w:val="28"/>
          <w:szCs w:val="28"/>
        </w:rPr>
        <w:t>14 апрель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A27218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7226BD">
        <w:rPr>
          <w:sz w:val="28"/>
          <w:szCs w:val="28"/>
        </w:rPr>
        <w:t>г.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О принятии  на учет </w:t>
      </w:r>
      <w:r w:rsidR="003227F2">
        <w:rPr>
          <w:b/>
          <w:sz w:val="28"/>
          <w:szCs w:val="28"/>
        </w:rPr>
        <w:t>Романова Александра Григорьевича</w:t>
      </w:r>
      <w:r>
        <w:rPr>
          <w:b/>
          <w:sz w:val="28"/>
          <w:szCs w:val="28"/>
        </w:rPr>
        <w:t xml:space="preserve"> </w:t>
      </w:r>
      <w:r w:rsidRPr="00291759">
        <w:rPr>
          <w:b/>
          <w:sz w:val="28"/>
          <w:szCs w:val="28"/>
        </w:rPr>
        <w:t xml:space="preserve">в качестве </w:t>
      </w:r>
    </w:p>
    <w:p w:rsidR="00031073" w:rsidRDefault="00031073" w:rsidP="00031073">
      <w:pPr>
        <w:jc w:val="center"/>
        <w:rPr>
          <w:b/>
          <w:sz w:val="28"/>
          <w:szCs w:val="28"/>
        </w:rPr>
      </w:pPr>
      <w:proofErr w:type="gramStart"/>
      <w:r w:rsidRPr="00291759">
        <w:rPr>
          <w:b/>
          <w:sz w:val="28"/>
          <w:szCs w:val="28"/>
        </w:rPr>
        <w:t>нуждающ</w:t>
      </w:r>
      <w:r>
        <w:rPr>
          <w:b/>
          <w:sz w:val="28"/>
          <w:szCs w:val="28"/>
        </w:rPr>
        <w:t>е</w:t>
      </w:r>
      <w:r w:rsidR="003227F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ся</w:t>
      </w:r>
      <w:proofErr w:type="gramEnd"/>
      <w:r w:rsidRPr="00291759">
        <w:rPr>
          <w:b/>
          <w:sz w:val="28"/>
          <w:szCs w:val="28"/>
        </w:rPr>
        <w:t xml:space="preserve"> в жилом помещении, предоставляемом по договору </w:t>
      </w:r>
    </w:p>
    <w:p w:rsidR="00031073" w:rsidRPr="00291759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социального найма </w:t>
      </w:r>
    </w:p>
    <w:p w:rsidR="00031073" w:rsidRDefault="00031073" w:rsidP="00031073">
      <w:pPr>
        <w:jc w:val="both"/>
        <w:rPr>
          <w:sz w:val="28"/>
          <w:szCs w:val="28"/>
        </w:rPr>
      </w:pPr>
    </w:p>
    <w:p w:rsidR="00031073" w:rsidRPr="007226BD" w:rsidRDefault="00031073" w:rsidP="00031073">
      <w:pPr>
        <w:jc w:val="both"/>
        <w:rPr>
          <w:sz w:val="28"/>
          <w:szCs w:val="28"/>
        </w:rPr>
      </w:pPr>
    </w:p>
    <w:p w:rsidR="00031073" w:rsidRDefault="00031073" w:rsidP="00031073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14. П. 2 ч.1 ст. 51 Жилищного Кодекса Российской Федерации и  на основании решения жилищной комиссии при администрации  сельского поселения Шаранский сельсовет от </w:t>
      </w:r>
      <w:r w:rsidR="00A27218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2015 года № 0</w:t>
      </w:r>
      <w:r w:rsidR="00A27218">
        <w:rPr>
          <w:sz w:val="28"/>
          <w:szCs w:val="28"/>
        </w:rPr>
        <w:t>2</w:t>
      </w:r>
      <w:r>
        <w:rPr>
          <w:sz w:val="28"/>
          <w:szCs w:val="28"/>
        </w:rPr>
        <w:t>/15:</w:t>
      </w:r>
    </w:p>
    <w:p w:rsidR="00031073" w:rsidRPr="00B1530C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576A">
        <w:rPr>
          <w:sz w:val="28"/>
          <w:szCs w:val="28"/>
        </w:rPr>
        <w:t xml:space="preserve">Принять </w:t>
      </w:r>
      <w:r w:rsidR="003227F2">
        <w:rPr>
          <w:sz w:val="28"/>
          <w:szCs w:val="28"/>
        </w:rPr>
        <w:t>Романова Александра Григорьевича</w:t>
      </w:r>
      <w:r>
        <w:rPr>
          <w:sz w:val="28"/>
          <w:szCs w:val="28"/>
        </w:rPr>
        <w:t>, зарегистрированн</w:t>
      </w:r>
      <w:r w:rsidR="003227F2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 Республика Башкортостан Шаранский район </w:t>
      </w:r>
      <w:proofErr w:type="spellStart"/>
      <w:r w:rsidR="003F257B">
        <w:rPr>
          <w:sz w:val="28"/>
          <w:szCs w:val="28"/>
        </w:rPr>
        <w:t>с</w:t>
      </w:r>
      <w:proofErr w:type="gramStart"/>
      <w:r w:rsidR="003F257B">
        <w:rPr>
          <w:sz w:val="28"/>
          <w:szCs w:val="28"/>
        </w:rPr>
        <w:t>.Ш</w:t>
      </w:r>
      <w:proofErr w:type="gramEnd"/>
      <w:r w:rsidR="003F257B">
        <w:rPr>
          <w:sz w:val="28"/>
          <w:szCs w:val="28"/>
        </w:rPr>
        <w:t>аран</w:t>
      </w:r>
      <w:proofErr w:type="spellEnd"/>
      <w:r w:rsidR="003F257B">
        <w:rPr>
          <w:sz w:val="28"/>
          <w:szCs w:val="28"/>
        </w:rPr>
        <w:t xml:space="preserve">, ул. </w:t>
      </w:r>
      <w:r w:rsidR="003227F2">
        <w:rPr>
          <w:sz w:val="28"/>
          <w:szCs w:val="28"/>
        </w:rPr>
        <w:t>им. 50-летия Победы, д. 4</w:t>
      </w:r>
      <w:r>
        <w:rPr>
          <w:sz w:val="28"/>
          <w:szCs w:val="28"/>
        </w:rPr>
        <w:t xml:space="preserve"> </w:t>
      </w:r>
      <w:r w:rsidRPr="009A4BC1">
        <w:rPr>
          <w:sz w:val="28"/>
          <w:szCs w:val="28"/>
        </w:rPr>
        <w:t>на учет в качестве нуждающ</w:t>
      </w:r>
      <w:r>
        <w:rPr>
          <w:sz w:val="28"/>
          <w:szCs w:val="28"/>
        </w:rPr>
        <w:t>е</w:t>
      </w:r>
      <w:r w:rsidR="003227F2">
        <w:rPr>
          <w:sz w:val="28"/>
          <w:szCs w:val="28"/>
        </w:rPr>
        <w:t>го</w:t>
      </w:r>
      <w:bookmarkStart w:id="0" w:name="_GoBack"/>
      <w:bookmarkEnd w:id="0"/>
      <w:r w:rsidRPr="00B1530C">
        <w:rPr>
          <w:sz w:val="28"/>
          <w:szCs w:val="28"/>
        </w:rPr>
        <w:t xml:space="preserve">ся в жилом помещении, предоставляемом  по договору социального найма.  </w:t>
      </w:r>
    </w:p>
    <w:p w:rsidR="00031073" w:rsidRPr="00031073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31073">
        <w:rPr>
          <w:sz w:val="28"/>
          <w:szCs w:val="28"/>
        </w:rPr>
        <w:t>Контроль за</w:t>
      </w:r>
      <w:proofErr w:type="gramEnd"/>
      <w:r w:rsidRPr="00031073">
        <w:rPr>
          <w:sz w:val="28"/>
          <w:szCs w:val="28"/>
        </w:rPr>
        <w:t xml:space="preserve"> исполнением настоящего решения оставляю за собой.</w:t>
      </w:r>
    </w:p>
    <w:p w:rsidR="00031073" w:rsidRPr="007226BD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1A1C09"/>
    <w:rsid w:val="001C5375"/>
    <w:rsid w:val="0029334C"/>
    <w:rsid w:val="003227F2"/>
    <w:rsid w:val="003F257B"/>
    <w:rsid w:val="004C5A1D"/>
    <w:rsid w:val="00622059"/>
    <w:rsid w:val="006E6B94"/>
    <w:rsid w:val="006F65CC"/>
    <w:rsid w:val="00855752"/>
    <w:rsid w:val="009F574C"/>
    <w:rsid w:val="00A27218"/>
    <w:rsid w:val="00B67CBE"/>
    <w:rsid w:val="00BC1859"/>
    <w:rsid w:val="00D72342"/>
    <w:rsid w:val="00DE7BF4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3A03-A9EE-40F1-BAC1-7335E2D4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2015-04-14T08:13:00Z</cp:lastPrinted>
  <dcterms:created xsi:type="dcterms:W3CDTF">2015-04-14T08:19:00Z</dcterms:created>
  <dcterms:modified xsi:type="dcterms:W3CDTF">2015-04-14T08:19:00Z</dcterms:modified>
</cp:coreProperties>
</file>