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6C7E45" w:rsidTr="006C7E4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 ауыл Советы</w:t>
            </w:r>
          </w:p>
          <w:p w:rsidR="006C7E45" w:rsidRPr="00887A7C" w:rsidRDefault="006C7E45" w:rsidP="00A05E83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Хакимиәте</w:t>
            </w:r>
          </w:p>
          <w:p w:rsidR="006C7E45" w:rsidRPr="004D165D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="006C7E45"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C7E45" w:rsidRPr="004D165D" w:rsidRDefault="006C7E45" w:rsidP="00A05E8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Шаран районы Шаран  ауыл Советы</w:t>
            </w:r>
            <w:r w:rsidR="00DA734B"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</w:p>
          <w:p w:rsidR="006C7E45" w:rsidRPr="00B6718F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1-май урамы,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6C7E45" w:rsidRPr="00DA734B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7D7111" wp14:editId="35674E7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C7E45" w:rsidRPr="00F45BBE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>Шаранский сельсовет Шаранского района Республики Башкортостан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</w:p>
          <w:p w:rsidR="006C7E45" w:rsidRDefault="006C7E45" w:rsidP="00DA734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ул. Первомайская,д.62, с.Шаран Шаранского района, Республики Башкортостан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6C7E45" w:rsidRPr="004D165D" w:rsidRDefault="00EE234A" w:rsidP="00A05E8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val="en-US" w:eastAsia="en-US"/>
                </w:rPr>
                <w:t>http</w:t>
              </w:r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6C7E45" w:rsidRDefault="006C7E45" w:rsidP="006C7E45">
      <w:pPr>
        <w:widowControl w:val="0"/>
        <w:rPr>
          <w:sz w:val="16"/>
        </w:rPr>
      </w:pPr>
    </w:p>
    <w:p w:rsidR="006C7E45" w:rsidRDefault="001C08B8" w:rsidP="006C7E45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</w:t>
      </w:r>
      <w:r w:rsidR="006C7E45">
        <w:rPr>
          <w:rFonts w:eastAsia="Arial Unicode MS" w:hAnsi="Lucida Sans Unicode"/>
          <w:b/>
          <w:sz w:val="26"/>
          <w:szCs w:val="26"/>
        </w:rPr>
        <w:t>Ҡ</w:t>
      </w:r>
      <w:r w:rsidR="006C7E45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6C7E45" w:rsidRPr="008D12FB" w:rsidRDefault="006C7E45" w:rsidP="006C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6C7E45" w:rsidRPr="00D64D15" w:rsidRDefault="006C7E45" w:rsidP="006C7E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234A">
        <w:rPr>
          <w:sz w:val="28"/>
          <w:szCs w:val="28"/>
        </w:rPr>
        <w:t>29 май</w:t>
      </w:r>
      <w:r w:rsidR="00010F75">
        <w:rPr>
          <w:sz w:val="28"/>
          <w:szCs w:val="28"/>
        </w:rPr>
        <w:t xml:space="preserve"> 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 w:rsidR="003860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360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0339DA">
        <w:rPr>
          <w:sz w:val="28"/>
          <w:szCs w:val="28"/>
        </w:rPr>
        <w:t>553</w:t>
      </w:r>
      <w:r>
        <w:rPr>
          <w:sz w:val="28"/>
          <w:szCs w:val="28"/>
        </w:rPr>
        <w:t xml:space="preserve">                 </w:t>
      </w:r>
      <w:r w:rsidR="00F478B2">
        <w:rPr>
          <w:sz w:val="28"/>
          <w:szCs w:val="28"/>
        </w:rPr>
        <w:t xml:space="preserve">      </w:t>
      </w:r>
      <w:r w:rsidR="00EE234A">
        <w:rPr>
          <w:sz w:val="28"/>
          <w:szCs w:val="28"/>
        </w:rPr>
        <w:t xml:space="preserve">29 мая </w:t>
      </w:r>
      <w:bookmarkStart w:id="0" w:name="_GoBack"/>
      <w:bookmarkEnd w:id="0"/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6C7E45" w:rsidRPr="00D64D15" w:rsidRDefault="006C7E45" w:rsidP="006C7E45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339DA" w:rsidRPr="004A525A" w:rsidRDefault="000339DA" w:rsidP="00033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0339DA" w:rsidRPr="004A525A" w:rsidRDefault="000339DA" w:rsidP="00033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00CF">
        <w:rPr>
          <w:rFonts w:ascii="Times New Roman" w:hAnsi="Times New Roman" w:cs="Times New Roman"/>
          <w:sz w:val="28"/>
          <w:szCs w:val="28"/>
        </w:rPr>
        <w:t>Шаранский</w:t>
      </w:r>
      <w:r w:rsidRPr="004A525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0339DA" w:rsidRPr="004A525A" w:rsidRDefault="000339DA" w:rsidP="00033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 бюджетных </w:t>
      </w:r>
    </w:p>
    <w:p w:rsidR="000339DA" w:rsidRPr="004A525A" w:rsidRDefault="000339DA" w:rsidP="00033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0339DA" w:rsidRPr="004A525A" w:rsidRDefault="000339DA" w:rsidP="00033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0339DA" w:rsidRPr="004A525A" w:rsidRDefault="000339DA" w:rsidP="000339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9DA" w:rsidRPr="00CD2225" w:rsidRDefault="000339DA" w:rsidP="000339D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</w:t>
      </w:r>
      <w:r w:rsidRPr="004A525A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0339DA" w:rsidRPr="004A525A" w:rsidRDefault="000339DA" w:rsidP="000339D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DA" w:rsidRDefault="000339DA" w:rsidP="000339D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C100C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и закрепить за ним доходы бюджетов бюджетной системы Российской Федерации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39DA" w:rsidRPr="004A525A" w:rsidRDefault="000339DA" w:rsidP="000339D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r w:rsidR="00C100C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бюджетных полномочий главных администраторов доходов бюджетов бюджетной системы Российской Федерации.</w:t>
      </w:r>
    </w:p>
    <w:p w:rsidR="000339DA" w:rsidRPr="004A525A" w:rsidRDefault="000339DA" w:rsidP="000339D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администрации от </w:t>
      </w:r>
      <w:r w:rsidR="00C100CF">
        <w:rPr>
          <w:rFonts w:ascii="Times New Roman" w:hAnsi="Times New Roman" w:cs="Times New Roman"/>
          <w:b w:val="0"/>
          <w:sz w:val="28"/>
          <w:szCs w:val="28"/>
        </w:rPr>
        <w:t>23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>бря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100CF">
        <w:rPr>
          <w:rFonts w:ascii="Times New Roman" w:hAnsi="Times New Roman" w:cs="Times New Roman"/>
          <w:b w:val="0"/>
          <w:sz w:val="28"/>
          <w:szCs w:val="28"/>
        </w:rPr>
        <w:t>86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 w:rsidR="00C100C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0339DA" w:rsidRPr="004A525A" w:rsidRDefault="000339DA" w:rsidP="000339D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52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339DA" w:rsidRPr="004A525A" w:rsidRDefault="000339DA" w:rsidP="000339D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 дня его поступления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39DA" w:rsidRPr="004A525A" w:rsidRDefault="000339DA" w:rsidP="000339DA">
      <w:pPr>
        <w:pStyle w:val="1"/>
        <w:rPr>
          <w:szCs w:val="28"/>
        </w:rPr>
      </w:pPr>
    </w:p>
    <w:p w:rsidR="000339DA" w:rsidRPr="004A525A" w:rsidRDefault="000339DA" w:rsidP="000339DA">
      <w:pPr>
        <w:rPr>
          <w:sz w:val="28"/>
          <w:szCs w:val="28"/>
        </w:rPr>
      </w:pPr>
    </w:p>
    <w:p w:rsidR="000339DA" w:rsidRPr="004A525A" w:rsidRDefault="000339DA" w:rsidP="000339DA">
      <w:pPr>
        <w:rPr>
          <w:sz w:val="28"/>
          <w:szCs w:val="28"/>
        </w:rPr>
      </w:pPr>
    </w:p>
    <w:p w:rsidR="000339DA" w:rsidRPr="004A525A" w:rsidRDefault="00C100CF" w:rsidP="000339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0339DA" w:rsidRPr="004A52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39DA" w:rsidRPr="004A525A">
        <w:rPr>
          <w:sz w:val="28"/>
          <w:szCs w:val="28"/>
        </w:rPr>
        <w:t xml:space="preserve"> сельского поселения</w:t>
      </w:r>
    </w:p>
    <w:p w:rsidR="000339DA" w:rsidRPr="00C100CF" w:rsidRDefault="00C100CF" w:rsidP="000339DA">
      <w:pPr>
        <w:ind w:firstLine="708"/>
        <w:rPr>
          <w:sz w:val="28"/>
          <w:szCs w:val="28"/>
        </w:rPr>
      </w:pPr>
      <w:r w:rsidRPr="00C100CF">
        <w:rPr>
          <w:sz w:val="28"/>
          <w:szCs w:val="28"/>
        </w:rPr>
        <w:t>Шаранский</w:t>
      </w:r>
      <w:r w:rsidR="000339DA" w:rsidRPr="004A525A">
        <w:t xml:space="preserve"> </w:t>
      </w:r>
      <w:r w:rsidR="000339DA" w:rsidRPr="00F7282A">
        <w:rPr>
          <w:sz w:val="28"/>
          <w:szCs w:val="28"/>
        </w:rPr>
        <w:t>сельсовет</w:t>
      </w:r>
      <w:r w:rsidR="000339DA" w:rsidRPr="004A525A">
        <w:tab/>
      </w:r>
      <w:r w:rsidR="000339DA" w:rsidRPr="004A525A">
        <w:tab/>
      </w:r>
      <w:r w:rsidR="000339DA" w:rsidRPr="004A525A">
        <w:tab/>
      </w:r>
      <w:r w:rsidR="000339DA" w:rsidRPr="004A525A">
        <w:tab/>
      </w:r>
      <w:r w:rsidRPr="00C100C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C100CF">
        <w:rPr>
          <w:sz w:val="28"/>
          <w:szCs w:val="28"/>
        </w:rPr>
        <w:t xml:space="preserve">   Р.М.Нуриев</w:t>
      </w:r>
    </w:p>
    <w:p w:rsidR="000339DA" w:rsidRPr="004A525A" w:rsidRDefault="000339DA" w:rsidP="000339DA">
      <w:pPr>
        <w:pStyle w:val="1"/>
        <w:tabs>
          <w:tab w:val="left" w:pos="5400"/>
        </w:tabs>
        <w:ind w:left="4860"/>
        <w:jc w:val="both"/>
        <w:rPr>
          <w:szCs w:val="28"/>
        </w:rPr>
      </w:pPr>
      <w:r w:rsidRPr="004A525A">
        <w:rPr>
          <w:szCs w:val="28"/>
        </w:rPr>
        <w:lastRenderedPageBreak/>
        <w:t>Приложение</w:t>
      </w:r>
    </w:p>
    <w:p w:rsidR="000339DA" w:rsidRPr="004A525A" w:rsidRDefault="000339DA" w:rsidP="000339DA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 w:rsidRPr="004A525A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</w:t>
      </w:r>
      <w:r w:rsidRPr="004A525A">
        <w:rPr>
          <w:sz w:val="28"/>
          <w:szCs w:val="28"/>
        </w:rPr>
        <w:t xml:space="preserve">поселения </w:t>
      </w:r>
      <w:r w:rsidR="00C100CF">
        <w:rPr>
          <w:sz w:val="28"/>
          <w:szCs w:val="28"/>
        </w:rPr>
        <w:t>Шаранский</w:t>
      </w:r>
      <w:r w:rsidRPr="004A525A">
        <w:rPr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 w:rsidR="00C100CF">
        <w:rPr>
          <w:sz w:val="28"/>
          <w:szCs w:val="28"/>
        </w:rPr>
        <w:t>29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4A525A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</w:t>
      </w:r>
      <w:r w:rsidRPr="004A525A">
        <w:rPr>
          <w:sz w:val="28"/>
          <w:szCs w:val="28"/>
        </w:rPr>
        <w:t xml:space="preserve"> № </w:t>
      </w:r>
      <w:r w:rsidR="00C100CF">
        <w:rPr>
          <w:sz w:val="28"/>
          <w:szCs w:val="28"/>
        </w:rPr>
        <w:t>553</w:t>
      </w:r>
    </w:p>
    <w:p w:rsidR="000339DA" w:rsidRPr="004A525A" w:rsidRDefault="000339DA" w:rsidP="000339DA">
      <w:pPr>
        <w:tabs>
          <w:tab w:val="left" w:pos="9638"/>
        </w:tabs>
        <w:ind w:right="-82"/>
        <w:rPr>
          <w:sz w:val="28"/>
          <w:szCs w:val="28"/>
        </w:rPr>
      </w:pPr>
    </w:p>
    <w:p w:rsidR="000339DA" w:rsidRPr="004A525A" w:rsidRDefault="000339DA" w:rsidP="000339DA">
      <w:pPr>
        <w:jc w:val="center"/>
        <w:rPr>
          <w:sz w:val="28"/>
          <w:szCs w:val="28"/>
        </w:rPr>
      </w:pPr>
      <w:r w:rsidRPr="004A525A">
        <w:rPr>
          <w:sz w:val="28"/>
          <w:szCs w:val="28"/>
        </w:rPr>
        <w:t xml:space="preserve">Перечень главных администраторов доходов бюджетов </w:t>
      </w:r>
    </w:p>
    <w:p w:rsidR="000339DA" w:rsidRPr="004A525A" w:rsidRDefault="000339DA" w:rsidP="000339DA">
      <w:pPr>
        <w:jc w:val="center"/>
        <w:rPr>
          <w:sz w:val="28"/>
          <w:szCs w:val="28"/>
        </w:rPr>
      </w:pPr>
      <w:r w:rsidRPr="004A525A">
        <w:rPr>
          <w:sz w:val="28"/>
          <w:szCs w:val="28"/>
        </w:rPr>
        <w:t xml:space="preserve">бюджетной системы Российской Федерации – органов местного самоуправления муниципального района Шаранский район </w:t>
      </w:r>
    </w:p>
    <w:p w:rsidR="000339DA" w:rsidRPr="004A525A" w:rsidRDefault="000339DA" w:rsidP="000339DA">
      <w:pPr>
        <w:jc w:val="center"/>
        <w:rPr>
          <w:sz w:val="28"/>
          <w:szCs w:val="28"/>
        </w:rPr>
      </w:pPr>
      <w:r w:rsidRPr="004A525A">
        <w:rPr>
          <w:sz w:val="28"/>
          <w:szCs w:val="28"/>
        </w:rPr>
        <w:t xml:space="preserve">Республики Башкортостан </w:t>
      </w:r>
    </w:p>
    <w:p w:rsidR="000339DA" w:rsidRPr="004A525A" w:rsidRDefault="000339DA" w:rsidP="000339DA">
      <w:pPr>
        <w:rPr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2912"/>
        <w:gridCol w:w="6061"/>
      </w:tblGrid>
      <w:tr w:rsidR="000339DA" w:rsidRPr="004A525A" w:rsidTr="005060A6">
        <w:trPr>
          <w:cantSplit/>
          <w:trHeight w:val="88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9DA" w:rsidRPr="004A525A" w:rsidRDefault="000339DA" w:rsidP="005060A6">
            <w:pPr>
              <w:jc w:val="center"/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>Код бюджетной клас</w:t>
            </w:r>
            <w:r>
              <w:rPr>
                <w:sz w:val="28"/>
                <w:szCs w:val="28"/>
              </w:rPr>
              <w:t>сификации Российской Федерации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9DA" w:rsidRPr="004A525A" w:rsidRDefault="000339DA" w:rsidP="005060A6">
            <w:pPr>
              <w:ind w:left="-108"/>
              <w:jc w:val="center"/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0339DA" w:rsidRPr="004A525A" w:rsidTr="005060A6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4A525A" w:rsidRDefault="000339DA" w:rsidP="005060A6">
            <w:pPr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9DA" w:rsidRPr="004A525A" w:rsidRDefault="000339DA" w:rsidP="005060A6">
            <w:pPr>
              <w:jc w:val="center"/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9DA" w:rsidRPr="004A525A" w:rsidRDefault="000339DA" w:rsidP="005060A6">
            <w:pPr>
              <w:rPr>
                <w:sz w:val="28"/>
                <w:szCs w:val="28"/>
              </w:rPr>
            </w:pPr>
          </w:p>
        </w:tc>
      </w:tr>
      <w:tr w:rsidR="000339DA" w:rsidRPr="004A525A" w:rsidTr="005060A6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4A525A" w:rsidRDefault="000339DA" w:rsidP="005060A6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4A52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4A525A" w:rsidRDefault="000339DA" w:rsidP="005060A6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4A52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4A525A" w:rsidRDefault="000339DA" w:rsidP="005060A6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4A525A">
              <w:rPr>
                <w:sz w:val="28"/>
                <w:szCs w:val="28"/>
                <w:lang w:val="en-US"/>
              </w:rPr>
              <w:t>3</w:t>
            </w:r>
          </w:p>
        </w:tc>
      </w:tr>
      <w:tr w:rsidR="000339DA" w:rsidRPr="004A525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4A525A" w:rsidRDefault="000339DA" w:rsidP="005060A6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4A525A">
              <w:rPr>
                <w:b/>
                <w:sz w:val="28"/>
                <w:szCs w:val="28"/>
                <w:lang w:val="en-US"/>
              </w:rPr>
              <w:t>7</w:t>
            </w:r>
            <w:r w:rsidRPr="004A525A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4A525A" w:rsidRDefault="000339DA" w:rsidP="005060A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4A525A" w:rsidRDefault="000339DA" w:rsidP="00C100CF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4A525A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="00C100CF">
              <w:rPr>
                <w:b/>
                <w:sz w:val="28"/>
                <w:szCs w:val="28"/>
              </w:rPr>
              <w:t>Шаранский</w:t>
            </w:r>
            <w:r w:rsidRPr="004A525A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  <w:lang w:val="en-US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108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1 08 04020 01 1000 110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 соответствующему налогу (сбору), в том числе по отмененному))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  <w:lang w:val="en-US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108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1 08 04020 01 4000 110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  <w:lang w:val="en-US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1 13 01995 10 0000 130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  <w:lang w:val="en-US"/>
              </w:rPr>
            </w:pPr>
            <w:r w:rsidRPr="000B117A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1 13 02065 10 0000 130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  <w:lang w:val="en-US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1 13 02995 10 0000 130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  <w:lang w:val="en-US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1 16 23051 10 0000 140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1 16 23052 10 0000 140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/>
              <w:jc w:val="both"/>
              <w:rPr>
                <w:color w:val="00000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color w:val="00000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3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ind w:right="-90"/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B117A">
              <w:rPr>
                <w:sz w:val="28"/>
                <w:szCs w:val="28"/>
              </w:rPr>
              <w:t>сельских</w:t>
            </w:r>
            <w:r w:rsidRPr="000B117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1 17 01050 10 0000 180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ind w:right="-90"/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0B117A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0B117A">
              <w:rPr>
                <w:sz w:val="28"/>
                <w:szCs w:val="28"/>
              </w:rPr>
              <w:t>сельских</w:t>
            </w:r>
            <w:r w:rsidRPr="000B117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2 02 01001 10 0000 151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2 02 01003 10 0000 151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39DA" w:rsidRPr="000B117A" w:rsidTr="005060A6">
        <w:trPr>
          <w:cantSplit/>
          <w:trHeight w:val="3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2 02 02077 10 0007 151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7807" w:type="dxa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9"/>
              <w:gridCol w:w="1298"/>
            </w:tblGrid>
            <w:tr w:rsidR="000339DA" w:rsidRPr="000B117A" w:rsidTr="005060A6">
              <w:tc>
                <w:tcPr>
                  <w:tcW w:w="6509" w:type="dxa"/>
                  <w:hideMark/>
                </w:tcPr>
                <w:p w:rsidR="000339DA" w:rsidRPr="000B117A" w:rsidRDefault="000339DA" w:rsidP="005060A6">
                  <w:pPr>
                    <w:ind w:right="84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B117A">
                    <w:rPr>
                      <w:color w:val="000000"/>
                      <w:sz w:val="28"/>
                      <w:szCs w:val="28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  <w:r w:rsidRPr="000B117A">
                    <w:rPr>
                      <w:sz w:val="28"/>
                      <w:szCs w:val="28"/>
                    </w:rPr>
                    <w:t xml:space="preserve"> (</w:t>
                  </w:r>
                  <w:r w:rsidRPr="000B117A">
                    <w:rPr>
                      <w:color w:val="000000"/>
                      <w:sz w:val="28"/>
                      <w:szCs w:val="28"/>
                    </w:rPr>
                    <w:t>бюджетные инвестиции)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0339DA" w:rsidRPr="000B117A" w:rsidRDefault="000339DA" w:rsidP="005060A6">
                  <w:pPr>
                    <w:jc w:val="both"/>
                    <w:rPr>
                      <w:sz w:val="28"/>
                      <w:szCs w:val="28"/>
                    </w:rPr>
                  </w:pPr>
                  <w:r w:rsidRPr="000B117A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</w:p>
        </w:tc>
      </w:tr>
      <w:tr w:rsidR="000339DA" w:rsidRPr="000B117A" w:rsidTr="005060A6">
        <w:trPr>
          <w:cantSplit/>
          <w:trHeight w:val="3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2 02 02088 10 0001 151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7807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9"/>
              <w:gridCol w:w="1298"/>
            </w:tblGrid>
            <w:tr w:rsidR="000339DA" w:rsidRPr="000B117A" w:rsidTr="005060A6">
              <w:tc>
                <w:tcPr>
                  <w:tcW w:w="6509" w:type="dxa"/>
                  <w:hideMark/>
                </w:tcPr>
                <w:p w:rsidR="000339DA" w:rsidRPr="000B117A" w:rsidRDefault="000339DA" w:rsidP="005060A6">
                  <w:pPr>
                    <w:ind w:left="-4" w:right="84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B117A">
                    <w:rPr>
                      <w:color w:val="000000"/>
                      <w:sz w:val="28"/>
                      <w:szCs w:val="28"/>
                    </w:rPr>
      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298" w:type="dxa"/>
                  <w:vAlign w:val="center"/>
                  <w:hideMark/>
                </w:tcPr>
                <w:p w:rsidR="000339DA" w:rsidRPr="000B117A" w:rsidRDefault="000339DA" w:rsidP="005060A6">
                  <w:pPr>
                    <w:jc w:val="both"/>
                    <w:rPr>
                      <w:sz w:val="28"/>
                      <w:szCs w:val="28"/>
                    </w:rPr>
                  </w:pPr>
                  <w:r w:rsidRPr="000B117A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2 02 02089 10 0001 151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2 02 02089 10 0002 151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2 02 02102 10 0007 151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2 02 02999 10 7104 151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2 02 02999 10 7105 151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субсидии бюджетам сельских поселений (субсидии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2 02 02999 10 7111 151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2 02 02999 10 7112 151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2 02 02999 10 7113 151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2 02 02999 10 7115 151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субсидии бюджетам сельских поселений (субсидии на софинансирование комплексных программ развития систем коммунальной инфраструктуры)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2 02 0301510 0000 151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2 02 04014 10 7301 151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2 02 04999 10 7301 151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2 02 04999 10 7501 151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2 02 04999 10 7502 151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благоустройство территорий населенных пунктов сельских поселений)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2 02 04999 10 7503 151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hanging="31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2 02 04999 10 7504 151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2 02 04999 10 7505 151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2 02 09054 10 7301 151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92" w:right="-90" w:firstLine="126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2 08 05000 10 0000 180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32"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2 18 05010 10 0000 151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2 18 05020 10 0000 151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-598" w:right="-90" w:firstLine="34"/>
              <w:jc w:val="right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2 18 05010 10 0000 180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32"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2 18 05020 10 0000 180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left="32" w:right="-90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2 18 05030 10 0000 180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339DA" w:rsidRPr="000B117A" w:rsidTr="005060A6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791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2 19 05000 10 0000 151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DA" w:rsidRPr="000B117A" w:rsidRDefault="000339DA" w:rsidP="005060A6">
            <w:pPr>
              <w:jc w:val="both"/>
              <w:rPr>
                <w:sz w:val="28"/>
                <w:szCs w:val="28"/>
              </w:rPr>
            </w:pPr>
            <w:r w:rsidRPr="000B117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0B117A" w:rsidRDefault="000339DA" w:rsidP="0003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9DA" w:rsidRPr="004A525A" w:rsidRDefault="000339DA" w:rsidP="000339DA">
      <w:pPr>
        <w:pStyle w:val="1"/>
        <w:tabs>
          <w:tab w:val="left" w:pos="5400"/>
        </w:tabs>
        <w:ind w:left="4860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0339DA" w:rsidRPr="004A525A" w:rsidRDefault="000339DA" w:rsidP="000339DA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 w:rsidRPr="004A525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A525A">
        <w:rPr>
          <w:sz w:val="28"/>
          <w:szCs w:val="28"/>
        </w:rPr>
        <w:t xml:space="preserve"> администрации сельского поселения </w:t>
      </w:r>
      <w:r w:rsidR="00C100CF">
        <w:rPr>
          <w:sz w:val="28"/>
          <w:szCs w:val="28"/>
        </w:rPr>
        <w:t>Шаранский</w:t>
      </w:r>
      <w:r w:rsidRPr="004A525A">
        <w:rPr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 w:rsidR="00C100CF">
        <w:rPr>
          <w:sz w:val="28"/>
          <w:szCs w:val="28"/>
        </w:rPr>
        <w:t>29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4A525A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4A52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A525A">
        <w:rPr>
          <w:sz w:val="28"/>
          <w:szCs w:val="28"/>
        </w:rPr>
        <w:t xml:space="preserve"> № </w:t>
      </w:r>
      <w:r w:rsidR="00C100CF">
        <w:rPr>
          <w:sz w:val="28"/>
          <w:szCs w:val="28"/>
        </w:rPr>
        <w:t>553</w:t>
      </w:r>
    </w:p>
    <w:p w:rsidR="000339DA" w:rsidRPr="004A525A" w:rsidRDefault="000339DA" w:rsidP="000339DA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0339DA" w:rsidRPr="004A525A" w:rsidRDefault="000339DA" w:rsidP="000339DA">
      <w:pPr>
        <w:ind w:left="5040"/>
        <w:rPr>
          <w:sz w:val="28"/>
          <w:szCs w:val="28"/>
        </w:rPr>
      </w:pPr>
    </w:p>
    <w:p w:rsidR="000339DA" w:rsidRPr="004A525A" w:rsidRDefault="000339DA" w:rsidP="000339D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администрацией сельского поселения </w:t>
      </w:r>
      <w:r w:rsidR="00C100C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0339DA" w:rsidRPr="004A525A" w:rsidRDefault="000339DA" w:rsidP="000339DA">
      <w:pPr>
        <w:ind w:firstLine="851"/>
        <w:jc w:val="center"/>
        <w:rPr>
          <w:sz w:val="28"/>
          <w:szCs w:val="28"/>
        </w:rPr>
      </w:pPr>
    </w:p>
    <w:p w:rsidR="000339DA" w:rsidRPr="00C100CF" w:rsidRDefault="000339DA" w:rsidP="00C100CF">
      <w:pPr>
        <w:pStyle w:val="a8"/>
        <w:ind w:left="0" w:firstLine="851"/>
        <w:jc w:val="both"/>
        <w:rPr>
          <w:sz w:val="28"/>
          <w:szCs w:val="28"/>
        </w:rPr>
      </w:pPr>
      <w:r w:rsidRPr="00C100CF">
        <w:rPr>
          <w:sz w:val="28"/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 w:rsidR="00C100CF">
        <w:rPr>
          <w:sz w:val="28"/>
          <w:szCs w:val="28"/>
        </w:rPr>
        <w:t>Шаранский</w:t>
      </w:r>
      <w:r w:rsidRPr="00C100CF">
        <w:rPr>
          <w:sz w:val="28"/>
          <w:szCs w:val="28"/>
        </w:rPr>
        <w:t xml:space="preserve"> сельсовет муниципального района Шаранский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0339DA" w:rsidRPr="00C100CF" w:rsidRDefault="000339DA" w:rsidP="00C100CF">
      <w:pPr>
        <w:pStyle w:val="a8"/>
        <w:ind w:left="0" w:firstLine="851"/>
        <w:jc w:val="both"/>
        <w:rPr>
          <w:sz w:val="28"/>
          <w:szCs w:val="28"/>
        </w:rPr>
      </w:pPr>
      <w:r w:rsidRPr="00C100CF">
        <w:rPr>
          <w:sz w:val="28"/>
          <w:szCs w:val="28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C100CF">
        <w:rPr>
          <w:sz w:val="28"/>
          <w:szCs w:val="28"/>
        </w:rPr>
        <w:t>Шаранский</w:t>
      </w:r>
      <w:r w:rsidRPr="00C100CF">
        <w:rPr>
          <w:sz w:val="28"/>
          <w:szCs w:val="28"/>
        </w:rPr>
        <w:t xml:space="preserve"> сельсовет муниципального района Шаранский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0339DA" w:rsidRPr="00C100CF" w:rsidRDefault="000339DA" w:rsidP="00C100CF">
      <w:pPr>
        <w:pStyle w:val="a8"/>
        <w:ind w:left="0" w:firstLine="851"/>
        <w:jc w:val="both"/>
        <w:rPr>
          <w:sz w:val="28"/>
          <w:szCs w:val="28"/>
        </w:rPr>
      </w:pPr>
      <w:r w:rsidRPr="00C100CF">
        <w:rPr>
          <w:sz w:val="28"/>
          <w:szCs w:val="28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0339DA" w:rsidRPr="00C100CF" w:rsidRDefault="000339DA" w:rsidP="00C100CF">
      <w:pPr>
        <w:pStyle w:val="a8"/>
        <w:ind w:left="0" w:firstLine="851"/>
        <w:jc w:val="both"/>
        <w:rPr>
          <w:sz w:val="28"/>
          <w:szCs w:val="28"/>
        </w:rPr>
      </w:pPr>
      <w:r w:rsidRPr="00C100CF">
        <w:rPr>
          <w:sz w:val="28"/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90E6D" w:rsidRPr="00C100CF" w:rsidRDefault="00590E6D" w:rsidP="00C100CF">
      <w:pPr>
        <w:pStyle w:val="ConsNonformat"/>
        <w:widowControl/>
        <w:spacing w:line="288" w:lineRule="auto"/>
        <w:jc w:val="both"/>
        <w:rPr>
          <w:sz w:val="28"/>
          <w:szCs w:val="28"/>
        </w:rPr>
      </w:pPr>
    </w:p>
    <w:p w:rsidR="00C100CF" w:rsidRPr="00C100CF" w:rsidRDefault="00C100CF">
      <w:pPr>
        <w:pStyle w:val="ConsNonformat"/>
        <w:widowControl/>
        <w:spacing w:line="288" w:lineRule="auto"/>
        <w:jc w:val="both"/>
        <w:rPr>
          <w:sz w:val="28"/>
          <w:szCs w:val="28"/>
        </w:rPr>
      </w:pPr>
    </w:p>
    <w:sectPr w:rsidR="00C100CF" w:rsidRPr="00C100CF" w:rsidSect="000339D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10F75"/>
    <w:rsid w:val="000339DA"/>
    <w:rsid w:val="00057509"/>
    <w:rsid w:val="001C08B8"/>
    <w:rsid w:val="00251E77"/>
    <w:rsid w:val="003860F7"/>
    <w:rsid w:val="00456CB8"/>
    <w:rsid w:val="004A5A8A"/>
    <w:rsid w:val="00590E6D"/>
    <w:rsid w:val="00591F55"/>
    <w:rsid w:val="006C7E45"/>
    <w:rsid w:val="007D1FA3"/>
    <w:rsid w:val="00AB5AA3"/>
    <w:rsid w:val="00B7363A"/>
    <w:rsid w:val="00C100CF"/>
    <w:rsid w:val="00D360CA"/>
    <w:rsid w:val="00DA734B"/>
    <w:rsid w:val="00DF78F4"/>
    <w:rsid w:val="00E33791"/>
    <w:rsid w:val="00EE234A"/>
    <w:rsid w:val="00F01DA1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33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339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9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33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3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33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339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9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33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3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2015-06-08T10:41:00Z</cp:lastPrinted>
  <dcterms:created xsi:type="dcterms:W3CDTF">2015-05-29T01:54:00Z</dcterms:created>
  <dcterms:modified xsi:type="dcterms:W3CDTF">2015-06-08T10:42:00Z</dcterms:modified>
</cp:coreProperties>
</file>