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06" w:rsidRDefault="00AA4306">
      <w:bookmarkStart w:id="0" w:name="_GoBack"/>
      <w:bookmarkEnd w:id="0"/>
    </w:p>
    <w:tbl>
      <w:tblPr>
        <w:tblW w:w="1014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584"/>
        <w:gridCol w:w="3653"/>
      </w:tblGrid>
      <w:tr w:rsidR="00213EF7" w:rsidTr="00CD2527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7960EB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7960EB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60E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7960E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7960E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5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F694DB1" wp14:editId="45D65CF6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832C0B" w:rsidRDefault="00213EF7" w:rsidP="00832C0B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832C0B" w:rsidRDefault="00832C0B" w:rsidP="00832C0B"/>
    <w:p w:rsidR="00DB7816" w:rsidRPr="00832C0B" w:rsidRDefault="00DB7816" w:rsidP="00832C0B"/>
    <w:p w:rsidR="00832C0B" w:rsidRPr="00CD2527" w:rsidRDefault="00832C0B" w:rsidP="00832C0B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CD2527">
        <w:rPr>
          <w:b/>
          <w:sz w:val="26"/>
          <w:szCs w:val="26"/>
        </w:rPr>
        <w:t xml:space="preserve">Об утверждении   Дополнительного соглашения №3 к Соглашению  </w:t>
      </w:r>
    </w:p>
    <w:p w:rsidR="00832C0B" w:rsidRPr="00CD2527" w:rsidRDefault="00832C0B" w:rsidP="00832C0B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CD2527">
        <w:rPr>
          <w:b/>
          <w:sz w:val="26"/>
          <w:szCs w:val="26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Шаранский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Pr="00CD2527">
        <w:rPr>
          <w:b/>
          <w:color w:val="000000"/>
          <w:sz w:val="26"/>
          <w:szCs w:val="26"/>
        </w:rPr>
        <w:t xml:space="preserve">Шаранский </w:t>
      </w:r>
      <w:r w:rsidRPr="00CD2527">
        <w:rPr>
          <w:b/>
          <w:sz w:val="26"/>
          <w:szCs w:val="26"/>
        </w:rPr>
        <w:t>сельсовет муниципального района Шаранский район Республики Башкортостан</w:t>
      </w:r>
    </w:p>
    <w:p w:rsidR="00832C0B" w:rsidRPr="00CD2527" w:rsidRDefault="00832C0B" w:rsidP="00832C0B">
      <w:pPr>
        <w:pStyle w:val="a5"/>
        <w:jc w:val="center"/>
        <w:rPr>
          <w:b/>
          <w:sz w:val="26"/>
          <w:szCs w:val="26"/>
        </w:rPr>
      </w:pPr>
    </w:p>
    <w:p w:rsidR="00832C0B" w:rsidRPr="00CD2527" w:rsidRDefault="00832C0B" w:rsidP="00832C0B">
      <w:pPr>
        <w:pStyle w:val="a5"/>
        <w:ind w:firstLine="720"/>
        <w:jc w:val="both"/>
        <w:rPr>
          <w:sz w:val="26"/>
          <w:szCs w:val="26"/>
        </w:rPr>
      </w:pPr>
      <w:r w:rsidRPr="00CD2527">
        <w:rPr>
          <w:sz w:val="26"/>
          <w:szCs w:val="26"/>
        </w:rPr>
        <w:t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Шаранский</w:t>
      </w:r>
      <w:r w:rsidRPr="00CD2527">
        <w:rPr>
          <w:b/>
          <w:sz w:val="26"/>
          <w:szCs w:val="26"/>
        </w:rPr>
        <w:t xml:space="preserve"> </w:t>
      </w:r>
      <w:r w:rsidRPr="00CD2527">
        <w:rPr>
          <w:sz w:val="26"/>
          <w:szCs w:val="26"/>
        </w:rPr>
        <w:t>сельсовет муниципального района Шаранский район  Республики Башкортостан решил:</w:t>
      </w:r>
    </w:p>
    <w:p w:rsidR="00832C0B" w:rsidRPr="00CD2527" w:rsidRDefault="00832C0B" w:rsidP="00832C0B">
      <w:pPr>
        <w:pStyle w:val="ConsNormal"/>
        <w:numPr>
          <w:ilvl w:val="0"/>
          <w:numId w:val="2"/>
        </w:numPr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 w:rsidRPr="00CD2527">
        <w:rPr>
          <w:sz w:val="26"/>
          <w:szCs w:val="26"/>
        </w:rPr>
        <w:t>Утвердить Дополнительное соглашение №3 к Соглашению  между  Администрацией  муниципального района Шаранский  район Республики Башкортостан и Администрацией сельского  поселения Шаранский 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Шаранский сельсовет муниципального района Шаранский район Республики Башкортостан (далее - Дополнительное соглашение №3) согласно приложению.</w:t>
      </w:r>
    </w:p>
    <w:p w:rsidR="00832C0B" w:rsidRPr="00CD2527" w:rsidRDefault="00CD2527" w:rsidP="00CD252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832C0B" w:rsidRPr="00CD2527">
        <w:rPr>
          <w:sz w:val="26"/>
          <w:szCs w:val="26"/>
        </w:rPr>
        <w:t>Настоящее решение обнародовать на информационном стенде в здании администрации сельского поселения и размести</w:t>
      </w:r>
      <w:r>
        <w:rPr>
          <w:sz w:val="26"/>
          <w:szCs w:val="26"/>
        </w:rPr>
        <w:t xml:space="preserve">ть на сайте сельского поселения </w:t>
      </w:r>
      <w:r w:rsidR="00832C0B" w:rsidRPr="00CD2527">
        <w:rPr>
          <w:sz w:val="26"/>
          <w:szCs w:val="26"/>
        </w:rPr>
        <w:t>Шаранский сельсовет муниципального района Шарански</w:t>
      </w:r>
      <w:r>
        <w:rPr>
          <w:sz w:val="26"/>
          <w:szCs w:val="26"/>
        </w:rPr>
        <w:t>й район Республики Башкортостан</w:t>
      </w:r>
      <w:proofErr w:type="gramStart"/>
      <w:r w:rsidRPr="00CD2527">
        <w:rPr>
          <w:sz w:val="26"/>
          <w:szCs w:val="26"/>
        </w:rPr>
        <w:t>sharan</w:t>
      </w:r>
      <w:proofErr w:type="gramEnd"/>
      <w:r w:rsidRPr="00CD2527">
        <w:rPr>
          <w:sz w:val="26"/>
          <w:szCs w:val="26"/>
        </w:rPr>
        <w:t>.sharan-sovet.ru</w:t>
      </w:r>
      <w:r w:rsidR="00832C0B" w:rsidRPr="00CD2527">
        <w:rPr>
          <w:sz w:val="26"/>
          <w:szCs w:val="26"/>
        </w:rPr>
        <w:t>.</w:t>
      </w:r>
    </w:p>
    <w:p w:rsidR="00832C0B" w:rsidRPr="00CD2527" w:rsidRDefault="00832C0B" w:rsidP="00832C0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outlineLvl w:val="1"/>
        <w:rPr>
          <w:color w:val="000000"/>
          <w:sz w:val="26"/>
          <w:szCs w:val="26"/>
        </w:rPr>
      </w:pPr>
      <w:r w:rsidRPr="00CD2527">
        <w:rPr>
          <w:sz w:val="26"/>
          <w:szCs w:val="26"/>
        </w:rPr>
        <w:t xml:space="preserve">Контроль над исполнением настоящего решения возложить на заместителя председателя Совета </w:t>
      </w:r>
      <w:proofErr w:type="spellStart"/>
      <w:r w:rsidRPr="00CD2527">
        <w:rPr>
          <w:sz w:val="26"/>
          <w:szCs w:val="26"/>
        </w:rPr>
        <w:t>Зилеева</w:t>
      </w:r>
      <w:proofErr w:type="spellEnd"/>
      <w:r w:rsidRPr="00CD2527">
        <w:rPr>
          <w:sz w:val="26"/>
          <w:szCs w:val="26"/>
        </w:rPr>
        <w:t xml:space="preserve"> </w:t>
      </w:r>
      <w:proofErr w:type="spellStart"/>
      <w:r w:rsidRPr="00CD2527">
        <w:rPr>
          <w:sz w:val="26"/>
          <w:szCs w:val="26"/>
        </w:rPr>
        <w:t>Ильнура</w:t>
      </w:r>
      <w:proofErr w:type="spellEnd"/>
      <w:r w:rsidRPr="00CD2527">
        <w:rPr>
          <w:sz w:val="26"/>
          <w:szCs w:val="26"/>
        </w:rPr>
        <w:t xml:space="preserve"> </w:t>
      </w:r>
      <w:proofErr w:type="spellStart"/>
      <w:r w:rsidRPr="00CD2527">
        <w:rPr>
          <w:sz w:val="26"/>
          <w:szCs w:val="26"/>
        </w:rPr>
        <w:t>Амирьяновича</w:t>
      </w:r>
      <w:proofErr w:type="spellEnd"/>
      <w:r w:rsidRPr="00CD2527">
        <w:rPr>
          <w:color w:val="000000"/>
          <w:sz w:val="26"/>
          <w:szCs w:val="26"/>
        </w:rPr>
        <w:t xml:space="preserve">. </w:t>
      </w:r>
    </w:p>
    <w:p w:rsidR="00832C0B" w:rsidRPr="00CD2527" w:rsidRDefault="00832C0B" w:rsidP="00832C0B">
      <w:pPr>
        <w:pStyle w:val="ConsNormal"/>
        <w:ind w:left="567" w:right="0" w:firstLine="0"/>
        <w:jc w:val="both"/>
        <w:rPr>
          <w:sz w:val="26"/>
          <w:szCs w:val="26"/>
        </w:rPr>
      </w:pPr>
    </w:p>
    <w:p w:rsidR="00CD2527" w:rsidRDefault="00CD2527" w:rsidP="00832C0B">
      <w:pPr>
        <w:pStyle w:val="30"/>
        <w:ind w:firstLine="567"/>
        <w:rPr>
          <w:rFonts w:ascii="Times New Roman" w:hAnsi="Times New Roman" w:cs="Times New Roman"/>
          <w:sz w:val="26"/>
          <w:szCs w:val="26"/>
        </w:rPr>
      </w:pPr>
    </w:p>
    <w:p w:rsidR="00832C0B" w:rsidRPr="00CD2527" w:rsidRDefault="00832C0B" w:rsidP="00B45E85">
      <w:pPr>
        <w:pStyle w:val="30"/>
        <w:ind w:right="283" w:firstLine="567"/>
        <w:rPr>
          <w:rFonts w:ascii="Times New Roman" w:hAnsi="Times New Roman" w:cs="Times New Roman"/>
          <w:sz w:val="26"/>
          <w:szCs w:val="26"/>
        </w:rPr>
      </w:pPr>
      <w:r w:rsidRPr="00CD252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</w:t>
      </w:r>
      <w:r w:rsidR="00CD252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45E85">
        <w:rPr>
          <w:rFonts w:ascii="Times New Roman" w:hAnsi="Times New Roman" w:cs="Times New Roman"/>
          <w:sz w:val="26"/>
          <w:szCs w:val="26"/>
        </w:rPr>
        <w:t xml:space="preserve">    </w:t>
      </w:r>
      <w:r w:rsidR="00CD2527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CD2527">
        <w:rPr>
          <w:rFonts w:ascii="Times New Roman" w:hAnsi="Times New Roman" w:cs="Times New Roman"/>
          <w:sz w:val="26"/>
          <w:szCs w:val="26"/>
        </w:rPr>
        <w:t>Р.М.Нуриев</w:t>
      </w:r>
      <w:proofErr w:type="spellEnd"/>
      <w:r w:rsidRPr="00CD2527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32C0B" w:rsidRPr="00CD2527" w:rsidRDefault="00832C0B" w:rsidP="00832C0B">
      <w:pPr>
        <w:pStyle w:val="30"/>
        <w:ind w:left="0"/>
        <w:rPr>
          <w:sz w:val="26"/>
          <w:szCs w:val="26"/>
        </w:rPr>
      </w:pPr>
    </w:p>
    <w:p w:rsidR="00832C0B" w:rsidRPr="00CD2527" w:rsidRDefault="00832C0B" w:rsidP="00832C0B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CD2527">
        <w:rPr>
          <w:rFonts w:ascii="Times New Roman" w:hAnsi="Times New Roman" w:cs="Times New Roman"/>
          <w:sz w:val="26"/>
          <w:szCs w:val="26"/>
        </w:rPr>
        <w:t>с. Шаран</w:t>
      </w:r>
    </w:p>
    <w:p w:rsidR="00832C0B" w:rsidRPr="00CD2527" w:rsidRDefault="00832C0B" w:rsidP="00832C0B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CD2527">
        <w:rPr>
          <w:rFonts w:ascii="Times New Roman" w:hAnsi="Times New Roman" w:cs="Times New Roman"/>
          <w:sz w:val="26"/>
          <w:szCs w:val="26"/>
        </w:rPr>
        <w:t>20.09.2017</w:t>
      </w:r>
    </w:p>
    <w:p w:rsidR="00832C0B" w:rsidRPr="00CD2527" w:rsidRDefault="00832C0B" w:rsidP="00832C0B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CD2527">
        <w:rPr>
          <w:rFonts w:ascii="Times New Roman" w:hAnsi="Times New Roman" w:cs="Times New Roman"/>
          <w:sz w:val="26"/>
          <w:szCs w:val="26"/>
        </w:rPr>
        <w:t xml:space="preserve">№ </w:t>
      </w:r>
      <w:r w:rsidR="00CD2527">
        <w:rPr>
          <w:rFonts w:ascii="Times New Roman" w:hAnsi="Times New Roman" w:cs="Times New Roman"/>
          <w:sz w:val="26"/>
          <w:szCs w:val="26"/>
        </w:rPr>
        <w:t>26/186</w:t>
      </w:r>
    </w:p>
    <w:p w:rsidR="00832C0B" w:rsidRPr="00CD2527" w:rsidRDefault="00832C0B" w:rsidP="00832C0B">
      <w:pPr>
        <w:pStyle w:val="30"/>
        <w:ind w:firstLine="567"/>
        <w:rPr>
          <w:sz w:val="26"/>
          <w:szCs w:val="26"/>
        </w:rPr>
      </w:pPr>
    </w:p>
    <w:p w:rsidR="00832C0B" w:rsidRPr="00CD2527" w:rsidRDefault="00832C0B" w:rsidP="00832C0B">
      <w:pPr>
        <w:pStyle w:val="30"/>
        <w:jc w:val="center"/>
        <w:rPr>
          <w:b/>
          <w:sz w:val="26"/>
          <w:szCs w:val="26"/>
        </w:rPr>
      </w:pPr>
    </w:p>
    <w:p w:rsidR="00CD2527" w:rsidRDefault="00CD2527" w:rsidP="00832C0B">
      <w:pPr>
        <w:pStyle w:val="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C0B" w:rsidRPr="00CD2527" w:rsidRDefault="00832C0B" w:rsidP="00CD2527">
      <w:pPr>
        <w:pStyle w:val="30"/>
        <w:ind w:righ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527">
        <w:rPr>
          <w:rFonts w:ascii="Times New Roman" w:hAnsi="Times New Roman" w:cs="Times New Roman"/>
          <w:b/>
          <w:sz w:val="26"/>
          <w:szCs w:val="26"/>
        </w:rPr>
        <w:t>Дополнительное соглашение №3</w:t>
      </w:r>
    </w:p>
    <w:p w:rsidR="00CD2527" w:rsidRDefault="00832C0B" w:rsidP="00CD2527">
      <w:pPr>
        <w:pStyle w:val="ConsNormal"/>
        <w:ind w:right="0" w:firstLine="0"/>
        <w:jc w:val="center"/>
        <w:rPr>
          <w:sz w:val="26"/>
          <w:szCs w:val="26"/>
        </w:rPr>
      </w:pPr>
      <w:r w:rsidRPr="00CD2527">
        <w:rPr>
          <w:sz w:val="26"/>
          <w:szCs w:val="26"/>
        </w:rPr>
        <w:t>к Соглашению между  Администрацией  муниципального района Шаранский  район Республики Башкортостан и Администрацией сельского  поселения</w:t>
      </w:r>
      <w:r w:rsidRPr="00CD2527">
        <w:rPr>
          <w:b/>
          <w:sz w:val="26"/>
          <w:szCs w:val="26"/>
        </w:rPr>
        <w:t xml:space="preserve"> </w:t>
      </w:r>
      <w:r w:rsidRPr="00CD2527">
        <w:rPr>
          <w:sz w:val="26"/>
          <w:szCs w:val="26"/>
        </w:rPr>
        <w:t xml:space="preserve">Шаранский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Шаранский сельсовет муниципального района Шаранский район Республики Башкортостан </w:t>
      </w:r>
    </w:p>
    <w:p w:rsidR="00832C0B" w:rsidRDefault="00832C0B" w:rsidP="00CD2527">
      <w:pPr>
        <w:pStyle w:val="ConsNormal"/>
        <w:ind w:right="0" w:firstLine="0"/>
        <w:jc w:val="center"/>
        <w:rPr>
          <w:sz w:val="26"/>
          <w:szCs w:val="26"/>
        </w:rPr>
      </w:pPr>
      <w:r w:rsidRPr="00CD2527">
        <w:rPr>
          <w:sz w:val="26"/>
          <w:szCs w:val="26"/>
        </w:rPr>
        <w:t>(далее - Соглашение)</w:t>
      </w:r>
    </w:p>
    <w:p w:rsidR="00CD2527" w:rsidRPr="00CD2527" w:rsidRDefault="00CD2527" w:rsidP="00CD2527">
      <w:pPr>
        <w:pStyle w:val="ConsNormal"/>
        <w:ind w:right="0" w:firstLine="0"/>
        <w:jc w:val="center"/>
        <w:rPr>
          <w:sz w:val="26"/>
          <w:szCs w:val="26"/>
        </w:rPr>
      </w:pPr>
    </w:p>
    <w:p w:rsidR="00832C0B" w:rsidRPr="00CD2527" w:rsidRDefault="00832C0B" w:rsidP="00832C0B">
      <w:pPr>
        <w:pStyle w:val="a9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CD2527">
        <w:rPr>
          <w:sz w:val="26"/>
          <w:szCs w:val="26"/>
        </w:rPr>
        <w:t xml:space="preserve">Администрация сельского поселения Шаранский сельсовет муниципального района Шаранский район Республики Башкортостан, именуемый в дальнейшем «Сторона 1», в лице главы  сельского поселения Шаранский  сельсовет муниципального района Шаранский район Республики Башкортостан </w:t>
      </w:r>
      <w:r w:rsidR="00CD2527">
        <w:rPr>
          <w:sz w:val="26"/>
          <w:szCs w:val="26"/>
        </w:rPr>
        <w:t xml:space="preserve">Нуриева </w:t>
      </w:r>
      <w:proofErr w:type="spellStart"/>
      <w:r w:rsidR="00CD2527">
        <w:rPr>
          <w:sz w:val="26"/>
          <w:szCs w:val="26"/>
        </w:rPr>
        <w:t>Рамиля</w:t>
      </w:r>
      <w:proofErr w:type="spellEnd"/>
      <w:r w:rsidR="00CD2527">
        <w:rPr>
          <w:sz w:val="26"/>
          <w:szCs w:val="26"/>
        </w:rPr>
        <w:t xml:space="preserve"> Маратовича</w:t>
      </w:r>
      <w:r w:rsidRPr="00CD2527">
        <w:rPr>
          <w:sz w:val="26"/>
          <w:szCs w:val="26"/>
        </w:rPr>
        <w:t>, действующего на основании Устава, с одной стороны, и Администрация муниципального района Шаранский район Республики Башкортостан, именуемый в дальнейшем «Сторона 2», в лице главы Администрации муниципального района Шаранский район</w:t>
      </w:r>
      <w:proofErr w:type="gramEnd"/>
      <w:r w:rsidRPr="00CD2527">
        <w:rPr>
          <w:sz w:val="26"/>
          <w:szCs w:val="26"/>
        </w:rPr>
        <w:t xml:space="preserve"> Республики Башкортостан </w:t>
      </w:r>
      <w:proofErr w:type="spellStart"/>
      <w:r w:rsidRPr="00CD2527">
        <w:rPr>
          <w:sz w:val="26"/>
          <w:szCs w:val="26"/>
        </w:rPr>
        <w:t>Самигуллина</w:t>
      </w:r>
      <w:proofErr w:type="spellEnd"/>
      <w:r w:rsidRPr="00CD2527">
        <w:rPr>
          <w:sz w:val="26"/>
          <w:szCs w:val="26"/>
        </w:rPr>
        <w:t xml:space="preserve"> </w:t>
      </w:r>
      <w:proofErr w:type="spellStart"/>
      <w:r w:rsidRPr="00CD2527">
        <w:rPr>
          <w:sz w:val="26"/>
          <w:szCs w:val="26"/>
        </w:rPr>
        <w:t>Ильгиза</w:t>
      </w:r>
      <w:proofErr w:type="spellEnd"/>
      <w:r w:rsidRPr="00CD2527">
        <w:rPr>
          <w:sz w:val="26"/>
          <w:szCs w:val="26"/>
        </w:rPr>
        <w:t xml:space="preserve"> </w:t>
      </w:r>
      <w:proofErr w:type="spellStart"/>
      <w:r w:rsidRPr="00CD2527">
        <w:rPr>
          <w:sz w:val="26"/>
          <w:szCs w:val="26"/>
        </w:rPr>
        <w:t>Магдановича</w:t>
      </w:r>
      <w:proofErr w:type="spellEnd"/>
      <w:r w:rsidRPr="00CD2527">
        <w:rPr>
          <w:sz w:val="26"/>
          <w:szCs w:val="26"/>
        </w:rPr>
        <w:t>, действующего на основании Устава, с другой стороны, заключили настоящее Дополнительное соглашение №3 о нижеследующем:</w:t>
      </w:r>
    </w:p>
    <w:p w:rsidR="00832C0B" w:rsidRPr="00CD2527" w:rsidRDefault="00832C0B" w:rsidP="00832C0B">
      <w:pPr>
        <w:pStyle w:val="Heading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D252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Статью 1 Соглашения </w:t>
      </w:r>
      <w:r w:rsidRPr="00CD2527">
        <w:rPr>
          <w:rFonts w:ascii="Times New Roman" w:hAnsi="Times New Roman" w:cs="Times New Roman"/>
          <w:b w:val="0"/>
          <w:sz w:val="26"/>
          <w:szCs w:val="26"/>
        </w:rPr>
        <w:t>от 14 ноября 2014 года №355 дополнить пунктом 1.6. следующего содержания:</w:t>
      </w:r>
    </w:p>
    <w:p w:rsidR="00832C0B" w:rsidRPr="00CD2527" w:rsidRDefault="00832C0B" w:rsidP="00832C0B">
      <w:pPr>
        <w:tabs>
          <w:tab w:val="left" w:pos="993"/>
        </w:tabs>
        <w:ind w:firstLine="567"/>
        <w:rPr>
          <w:sz w:val="26"/>
          <w:szCs w:val="26"/>
        </w:rPr>
      </w:pPr>
      <w:r w:rsidRPr="00CD2527">
        <w:rPr>
          <w:sz w:val="26"/>
          <w:szCs w:val="26"/>
        </w:rPr>
        <w:t>«1.6.  По вопросу осуществления закупа товаров, работ и услуг для обеспечения нужд сельских поселений:</w:t>
      </w:r>
    </w:p>
    <w:p w:rsidR="00832C0B" w:rsidRPr="00CD2527" w:rsidRDefault="00832C0B" w:rsidP="00832C0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2527">
        <w:rPr>
          <w:rFonts w:ascii="Times New Roman" w:hAnsi="Times New Roman"/>
          <w:sz w:val="26"/>
          <w:szCs w:val="26"/>
        </w:rPr>
        <w:t>определения поставщиков (подрядчиков, исполнителей) в сфере закупок конкурентными способами в соответствии с требованиями Федерального закона от 5 апреля 2013 года № 44-ФЗ «О контрактной системе в сфере закупов товаров, работ и услуг для обеспечения государственных и муниципальных нужд»</w:t>
      </w:r>
    </w:p>
    <w:p w:rsidR="00832C0B" w:rsidRPr="00CD2527" w:rsidRDefault="00832C0B" w:rsidP="00832C0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2527">
        <w:rPr>
          <w:rFonts w:ascii="Times New Roman" w:hAnsi="Times New Roman"/>
          <w:sz w:val="26"/>
          <w:szCs w:val="26"/>
        </w:rPr>
        <w:t>организация определения поставщиков (подрядчиков, исполнителей) путем централизации закупок в соответствии со  ст. 26 Федерального закона от 5 апреля 2013 года № 44-ФЗ «О контрактной системе в сфере закупов товаров, работ и услуг для обеспечения государственных и муниципальных нужд».</w:t>
      </w:r>
    </w:p>
    <w:p w:rsidR="00832C0B" w:rsidRPr="00CD2527" w:rsidRDefault="00832C0B" w:rsidP="00832C0B">
      <w:pPr>
        <w:pStyle w:val="ConsNormal"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D2527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 №3, действуют условия Соглашения.</w:t>
      </w:r>
    </w:p>
    <w:p w:rsidR="00832C0B" w:rsidRPr="00CD2527" w:rsidRDefault="00832C0B" w:rsidP="00832C0B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CD2527">
        <w:rPr>
          <w:sz w:val="26"/>
          <w:szCs w:val="26"/>
        </w:rPr>
        <w:t>Настоящее Дополнительное соглашение №3 вступает в силу с  20 сентября 2017 и действует по 31 декабря 2017 года.</w:t>
      </w:r>
    </w:p>
    <w:p w:rsidR="00832C0B" w:rsidRPr="00CD2527" w:rsidRDefault="00832C0B" w:rsidP="00832C0B">
      <w:pPr>
        <w:pStyle w:val="ConsNormal"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D2527">
        <w:rPr>
          <w:bCs/>
          <w:color w:val="000000"/>
          <w:sz w:val="26"/>
          <w:szCs w:val="26"/>
        </w:rPr>
        <w:t>Настоящее Дополнительное соглашение №3 составлено в двух экземплярах, имеющих одинаковую юридическую силу, по одному для каждого из Сторон.</w:t>
      </w:r>
    </w:p>
    <w:p w:rsidR="00832C0B" w:rsidRPr="00CD2527" w:rsidRDefault="00832C0B" w:rsidP="00832C0B">
      <w:pPr>
        <w:pStyle w:val="ConsNormal"/>
        <w:tabs>
          <w:tab w:val="left" w:pos="851"/>
        </w:tabs>
        <w:ind w:left="567" w:right="0" w:firstLine="0"/>
        <w:jc w:val="both"/>
        <w:rPr>
          <w:bCs/>
          <w:color w:val="000000"/>
          <w:sz w:val="26"/>
          <w:szCs w:val="26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832C0B" w:rsidRPr="00CD2527" w:rsidTr="00F1041B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CD2527" w:rsidRDefault="00832C0B" w:rsidP="00F1041B">
            <w:pPr>
              <w:pStyle w:val="a5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 xml:space="preserve">Глава сельского  поселения </w:t>
            </w:r>
            <w:r w:rsidR="00CD2527">
              <w:rPr>
                <w:sz w:val="26"/>
                <w:szCs w:val="26"/>
              </w:rPr>
              <w:t>Шаранский</w:t>
            </w:r>
          </w:p>
          <w:p w:rsidR="00832C0B" w:rsidRPr="00CD2527" w:rsidRDefault="00832C0B" w:rsidP="00F1041B">
            <w:pPr>
              <w:pStyle w:val="a5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832C0B" w:rsidRPr="00CD2527" w:rsidRDefault="00832C0B" w:rsidP="00F1041B">
            <w:pPr>
              <w:pStyle w:val="a5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 xml:space="preserve">Шаранский район </w:t>
            </w:r>
          </w:p>
          <w:p w:rsidR="00832C0B" w:rsidRPr="00CD2527" w:rsidRDefault="00832C0B" w:rsidP="00F1041B">
            <w:pPr>
              <w:pStyle w:val="a5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>Республики Башкортостан</w:t>
            </w:r>
          </w:p>
          <w:p w:rsidR="00CD2527" w:rsidRDefault="00CD2527" w:rsidP="00F104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32C0B" w:rsidRPr="00CD2527" w:rsidRDefault="00832C0B" w:rsidP="00F1041B">
            <w:pPr>
              <w:jc w:val="both"/>
              <w:rPr>
                <w:bCs/>
                <w:sz w:val="26"/>
                <w:szCs w:val="26"/>
              </w:rPr>
            </w:pPr>
            <w:r w:rsidRPr="00CD2527">
              <w:rPr>
                <w:b/>
                <w:bCs/>
                <w:sz w:val="26"/>
                <w:szCs w:val="26"/>
              </w:rPr>
              <w:t>___________________</w:t>
            </w:r>
            <w:proofErr w:type="spellStart"/>
            <w:r w:rsidR="00CD2527">
              <w:rPr>
                <w:bCs/>
                <w:sz w:val="26"/>
                <w:szCs w:val="26"/>
              </w:rPr>
              <w:t>Р.М.Нуриев</w:t>
            </w:r>
            <w:proofErr w:type="spellEnd"/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  <w:r w:rsidRPr="00CD2527">
              <w:rPr>
                <w:bCs/>
                <w:sz w:val="26"/>
                <w:szCs w:val="26"/>
              </w:rPr>
              <w:t>20 сентября 2017 года.</w:t>
            </w:r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  <w:r w:rsidRPr="00CD2527">
              <w:rPr>
                <w:bCs/>
                <w:sz w:val="26"/>
                <w:szCs w:val="26"/>
              </w:rPr>
              <w:lastRenderedPageBreak/>
              <w:t xml:space="preserve">М.П. 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32C0B" w:rsidRPr="00CD2527" w:rsidRDefault="00832C0B" w:rsidP="00F1041B">
            <w:pPr>
              <w:pStyle w:val="a5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lastRenderedPageBreak/>
              <w:t>Глава Администрации</w:t>
            </w:r>
          </w:p>
          <w:p w:rsidR="00832C0B" w:rsidRPr="00CD2527" w:rsidRDefault="00832C0B" w:rsidP="00F1041B">
            <w:pPr>
              <w:pStyle w:val="a5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 xml:space="preserve">муниципального района </w:t>
            </w:r>
          </w:p>
          <w:p w:rsidR="00832C0B" w:rsidRPr="00CD2527" w:rsidRDefault="00832C0B" w:rsidP="00F1041B">
            <w:pPr>
              <w:pStyle w:val="a5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 xml:space="preserve">Шаранский район </w:t>
            </w:r>
          </w:p>
          <w:p w:rsidR="00832C0B" w:rsidRPr="00CD2527" w:rsidRDefault="00832C0B" w:rsidP="00F1041B">
            <w:pPr>
              <w:pStyle w:val="a5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>Республики Башкортостан</w:t>
            </w:r>
          </w:p>
          <w:p w:rsidR="00832C0B" w:rsidRPr="00CD2527" w:rsidRDefault="00832C0B" w:rsidP="00F1041B">
            <w:pPr>
              <w:jc w:val="both"/>
              <w:rPr>
                <w:bCs/>
                <w:sz w:val="26"/>
                <w:szCs w:val="26"/>
              </w:rPr>
            </w:pPr>
          </w:p>
          <w:p w:rsidR="00832C0B" w:rsidRPr="00CD2527" w:rsidRDefault="00832C0B" w:rsidP="00F1041B">
            <w:pPr>
              <w:jc w:val="both"/>
              <w:rPr>
                <w:bCs/>
                <w:sz w:val="26"/>
                <w:szCs w:val="26"/>
              </w:rPr>
            </w:pPr>
            <w:r w:rsidRPr="00CD2527">
              <w:rPr>
                <w:bCs/>
                <w:sz w:val="26"/>
                <w:szCs w:val="26"/>
              </w:rPr>
              <w:t xml:space="preserve">___________  </w:t>
            </w:r>
            <w:proofErr w:type="spellStart"/>
            <w:r w:rsidRPr="00CD2527">
              <w:rPr>
                <w:bCs/>
                <w:sz w:val="26"/>
                <w:szCs w:val="26"/>
              </w:rPr>
              <w:t>И.М.Самигуллин</w:t>
            </w:r>
            <w:proofErr w:type="spellEnd"/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  <w:r w:rsidRPr="00CD2527">
              <w:rPr>
                <w:bCs/>
                <w:sz w:val="26"/>
                <w:szCs w:val="26"/>
              </w:rPr>
              <w:t>20 сентября 2017 года.</w:t>
            </w:r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  <w:r w:rsidRPr="00CD2527">
              <w:rPr>
                <w:bCs/>
                <w:sz w:val="26"/>
                <w:szCs w:val="26"/>
              </w:rPr>
              <w:lastRenderedPageBreak/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32C0B" w:rsidRPr="00CD2527" w:rsidRDefault="00832C0B" w:rsidP="00F1041B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32C0B" w:rsidRPr="00CD2527" w:rsidRDefault="00832C0B" w:rsidP="00832C0B">
      <w:pPr>
        <w:rPr>
          <w:sz w:val="26"/>
          <w:szCs w:val="26"/>
        </w:rPr>
      </w:pPr>
    </w:p>
    <w:p w:rsidR="00213EF7" w:rsidRDefault="00213EF7" w:rsidP="00213EF7"/>
    <w:p w:rsidR="00213EF7" w:rsidRDefault="00213EF7" w:rsidP="00213EF7"/>
    <w:sectPr w:rsidR="00213EF7" w:rsidSect="00CD252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5F84"/>
    <w:multiLevelType w:val="hybridMultilevel"/>
    <w:tmpl w:val="19BC8B84"/>
    <w:lvl w:ilvl="0" w:tplc="AFE8CA3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04D5"/>
    <w:multiLevelType w:val="multilevel"/>
    <w:tmpl w:val="73388C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000000"/>
      </w:rPr>
    </w:lvl>
  </w:abstractNum>
  <w:abstractNum w:abstractNumId="3">
    <w:nsid w:val="78D7328A"/>
    <w:multiLevelType w:val="hybridMultilevel"/>
    <w:tmpl w:val="9FC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213EF7"/>
    <w:rsid w:val="00264D8C"/>
    <w:rsid w:val="003974B1"/>
    <w:rsid w:val="00567661"/>
    <w:rsid w:val="005D46A0"/>
    <w:rsid w:val="006F4CE7"/>
    <w:rsid w:val="007960EB"/>
    <w:rsid w:val="007F6C22"/>
    <w:rsid w:val="00832C0B"/>
    <w:rsid w:val="00835CE6"/>
    <w:rsid w:val="00854DA6"/>
    <w:rsid w:val="008F2C82"/>
    <w:rsid w:val="009310E1"/>
    <w:rsid w:val="00A41DE2"/>
    <w:rsid w:val="00AA4306"/>
    <w:rsid w:val="00B45E85"/>
    <w:rsid w:val="00B7247A"/>
    <w:rsid w:val="00B90DBC"/>
    <w:rsid w:val="00BE3C39"/>
    <w:rsid w:val="00C25532"/>
    <w:rsid w:val="00C50A47"/>
    <w:rsid w:val="00C75A4D"/>
    <w:rsid w:val="00CD2527"/>
    <w:rsid w:val="00D858B1"/>
    <w:rsid w:val="00DB7816"/>
    <w:rsid w:val="00DC14AE"/>
    <w:rsid w:val="00E0166D"/>
    <w:rsid w:val="00E24F63"/>
    <w:rsid w:val="00E41564"/>
    <w:rsid w:val="00E47EFC"/>
    <w:rsid w:val="00EE15C3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32C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32C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3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List Paragraph"/>
    <w:basedOn w:val="a"/>
    <w:uiPriority w:val="34"/>
    <w:qFormat/>
    <w:rsid w:val="00832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32C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32C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3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List Paragraph"/>
    <w:basedOn w:val="a"/>
    <w:uiPriority w:val="34"/>
    <w:qFormat/>
    <w:rsid w:val="00832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6888-73CA-412B-A699-956228ED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2017-09-20T10:31:00Z</cp:lastPrinted>
  <dcterms:created xsi:type="dcterms:W3CDTF">2017-09-20T10:05:00Z</dcterms:created>
  <dcterms:modified xsi:type="dcterms:W3CDTF">2017-09-21T07:50:00Z</dcterms:modified>
</cp:coreProperties>
</file>