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3828"/>
      </w:tblGrid>
      <w:tr w:rsidR="006039A6" w:rsidTr="00F71C80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039A6" w:rsidRDefault="006039A6" w:rsidP="00F71C80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6039A6" w:rsidRDefault="006039A6" w:rsidP="00F71C80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Хакимиәте</w:t>
            </w:r>
          </w:p>
          <w:p w:rsidR="006039A6" w:rsidRDefault="006039A6" w:rsidP="00F71C80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6039A6" w:rsidRDefault="006039A6" w:rsidP="00F71C80">
            <w:pPr>
              <w:pStyle w:val="a3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1-май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62</w:t>
            </w:r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039A6" w:rsidRDefault="006039A6" w:rsidP="00F71C80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9615" cy="91440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039A6" w:rsidRDefault="006039A6" w:rsidP="00F71C80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6039A6" w:rsidRDefault="006039A6" w:rsidP="00F71C80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452630 с. Шаран ул. Первомайская,62</w:t>
            </w:r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6039A6" w:rsidRDefault="006039A6" w:rsidP="006039A6">
      <w:pPr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</w:t>
      </w:r>
      <w:r w:rsidR="00E8403B">
        <w:rPr>
          <w:rFonts w:eastAsia="Arial Unicode MS" w:hAnsi="Lucida Sans Unicode"/>
          <w:b/>
          <w:sz w:val="26"/>
          <w:szCs w:val="26"/>
        </w:rPr>
        <w:t xml:space="preserve">          </w:t>
      </w:r>
      <w:r>
        <w:rPr>
          <w:rFonts w:eastAsia="Arial Unicode MS" w:hAnsi="Lucida Sans Unicode"/>
          <w:b/>
          <w:sz w:val="26"/>
          <w:szCs w:val="26"/>
        </w:rPr>
        <w:t xml:space="preserve"> </w:t>
      </w:r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rFonts w:eastAsia="Arial Unicode MS"/>
          <w:b/>
          <w:sz w:val="26"/>
          <w:szCs w:val="26"/>
        </w:rPr>
        <w:t xml:space="preserve">АРАР                                         </w:t>
      </w:r>
      <w:r w:rsidR="00C24610">
        <w:rPr>
          <w:rFonts w:eastAsia="Arial Unicode MS"/>
          <w:b/>
          <w:sz w:val="26"/>
          <w:szCs w:val="26"/>
        </w:rPr>
        <w:t xml:space="preserve">            </w:t>
      </w:r>
      <w:r>
        <w:rPr>
          <w:rFonts w:eastAsia="Arial Unicode MS"/>
          <w:b/>
          <w:sz w:val="26"/>
          <w:szCs w:val="26"/>
        </w:rPr>
        <w:t xml:space="preserve">                       ПОСТАНОВЛЕНИЕ</w:t>
      </w:r>
    </w:p>
    <w:p w:rsidR="006039A6" w:rsidRDefault="006039A6" w:rsidP="006039A6"/>
    <w:p w:rsidR="00C24610" w:rsidRDefault="006039A6" w:rsidP="00C24610">
      <w:pPr>
        <w:rPr>
          <w:rFonts w:eastAsia="Arial Unicode MS"/>
          <w:b/>
          <w:sz w:val="26"/>
          <w:szCs w:val="26"/>
        </w:rPr>
      </w:pPr>
      <w:r>
        <w:t xml:space="preserve"> </w:t>
      </w:r>
      <w:r>
        <w:rPr>
          <w:sz w:val="28"/>
          <w:szCs w:val="28"/>
        </w:rPr>
        <w:t xml:space="preserve">       </w:t>
      </w:r>
      <w:r w:rsidR="00C24610">
        <w:rPr>
          <w:sz w:val="28"/>
          <w:szCs w:val="28"/>
        </w:rPr>
        <w:t xml:space="preserve">10 март  2016 </w:t>
      </w:r>
      <w:proofErr w:type="spellStart"/>
      <w:r w:rsidR="00C24610">
        <w:rPr>
          <w:sz w:val="28"/>
          <w:szCs w:val="28"/>
        </w:rPr>
        <w:t>й</w:t>
      </w:r>
      <w:proofErr w:type="spellEnd"/>
      <w:r w:rsidR="00C24610">
        <w:rPr>
          <w:sz w:val="28"/>
          <w:szCs w:val="28"/>
        </w:rPr>
        <w:t xml:space="preserve">                      </w:t>
      </w:r>
      <w:bookmarkStart w:id="0" w:name="_GoBack"/>
      <w:bookmarkEnd w:id="0"/>
      <w:r w:rsidR="00C24610">
        <w:rPr>
          <w:sz w:val="28"/>
          <w:szCs w:val="28"/>
        </w:rPr>
        <w:t xml:space="preserve">        № 92                            10 марта 2016  г.</w:t>
      </w:r>
    </w:p>
    <w:p w:rsidR="006039A6" w:rsidRDefault="006039A6" w:rsidP="006039A6">
      <w:pPr>
        <w:rPr>
          <w:sz w:val="28"/>
          <w:szCs w:val="28"/>
        </w:rPr>
      </w:pPr>
    </w:p>
    <w:p w:rsidR="00015352" w:rsidRPr="00E8403B" w:rsidRDefault="00E8403B" w:rsidP="00E8403B">
      <w:pPr>
        <w:keepNext/>
        <w:autoSpaceDE w:val="0"/>
        <w:jc w:val="center"/>
        <w:rPr>
          <w:rFonts w:eastAsia="SimSun"/>
          <w:b/>
          <w:bCs/>
          <w:kern w:val="1"/>
          <w:sz w:val="28"/>
          <w:szCs w:val="28"/>
        </w:rPr>
      </w:pPr>
      <w:proofErr w:type="gramStart"/>
      <w:r w:rsidRPr="00E8403B">
        <w:rPr>
          <w:b/>
          <w:sz w:val="28"/>
          <w:szCs w:val="28"/>
        </w:rPr>
        <w:t>О внесении изменений в</w:t>
      </w:r>
      <w:r w:rsidR="006039A6" w:rsidRPr="00E8403B">
        <w:rPr>
          <w:b/>
          <w:sz w:val="28"/>
          <w:szCs w:val="28"/>
        </w:rPr>
        <w:t xml:space="preserve"> </w:t>
      </w:r>
      <w:r w:rsidRPr="00E8403B">
        <w:rPr>
          <w:rFonts w:eastAsia="SimSun"/>
          <w:b/>
          <w:sz w:val="28"/>
          <w:szCs w:val="28"/>
        </w:rPr>
        <w:t xml:space="preserve">Административный регламент </w:t>
      </w:r>
      <w:r w:rsidRPr="00E8403B">
        <w:rPr>
          <w:b/>
          <w:bCs/>
          <w:sz w:val="28"/>
          <w:szCs w:val="28"/>
        </w:rPr>
        <w:t xml:space="preserve">предоставления </w:t>
      </w:r>
      <w:r w:rsidRPr="00E8403B">
        <w:rPr>
          <w:b/>
          <w:sz w:val="28"/>
          <w:szCs w:val="28"/>
        </w:rPr>
        <w:t>муниципальной</w:t>
      </w:r>
      <w:r w:rsidRPr="00E8403B">
        <w:rPr>
          <w:b/>
          <w:bCs/>
          <w:sz w:val="28"/>
          <w:szCs w:val="28"/>
        </w:rPr>
        <w:t xml:space="preserve"> услуги </w:t>
      </w:r>
      <w:r w:rsidRPr="00E8403B">
        <w:rPr>
          <w:rFonts w:eastAsia="SimSun"/>
          <w:b/>
          <w:bCs/>
          <w:sz w:val="28"/>
          <w:szCs w:val="28"/>
        </w:rPr>
        <w:t xml:space="preserve">по </w:t>
      </w:r>
      <w:r w:rsidRPr="00E8403B">
        <w:rPr>
          <w:rFonts w:eastAsia="SimSun"/>
          <w:b/>
          <w:bCs/>
          <w:kern w:val="1"/>
          <w:sz w:val="28"/>
          <w:szCs w:val="28"/>
        </w:rPr>
        <w:t>выдаче справки на домовладение  в сельском поселении</w:t>
      </w:r>
      <w:proofErr w:type="gramEnd"/>
      <w:r w:rsidRPr="00E8403B">
        <w:rPr>
          <w:rFonts w:eastAsia="SimSun"/>
          <w:b/>
          <w:bCs/>
          <w:kern w:val="1"/>
          <w:sz w:val="28"/>
          <w:szCs w:val="28"/>
        </w:rPr>
        <w:t xml:space="preserve"> Шаранский сельсовет муниципального района Шаранский район Республики Башкортостан</w:t>
      </w:r>
    </w:p>
    <w:p w:rsidR="009A4715" w:rsidRPr="00AB3101" w:rsidRDefault="009A4715" w:rsidP="00AB3101">
      <w:pPr>
        <w:pStyle w:val="1"/>
        <w:jc w:val="center"/>
        <w:rPr>
          <w:bCs/>
          <w:szCs w:val="28"/>
        </w:rPr>
      </w:pPr>
    </w:p>
    <w:p w:rsidR="00832EFA" w:rsidRPr="006039A6" w:rsidRDefault="00832EFA" w:rsidP="00832EFA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</w:rPr>
      </w:pPr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r w:rsidRPr="00BE1FD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E1F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E1FD7">
        <w:rPr>
          <w:sz w:val="28"/>
          <w:szCs w:val="28"/>
        </w:rPr>
        <w:t xml:space="preserve">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SimSun"/>
          <w:sz w:val="28"/>
          <w:szCs w:val="28"/>
        </w:rPr>
        <w:t>, 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</w:t>
      </w:r>
      <w:proofErr w:type="gramStart"/>
      <w:r w:rsidRPr="006039A6">
        <w:rPr>
          <w:rFonts w:eastAsia="SimSun"/>
          <w:sz w:val="28"/>
          <w:szCs w:val="28"/>
        </w:rPr>
        <w:t>Об</w:t>
      </w:r>
      <w:proofErr w:type="gramEnd"/>
      <w:r w:rsidRPr="006039A6">
        <w:rPr>
          <w:rFonts w:eastAsia="SimSun"/>
          <w:sz w:val="28"/>
          <w:szCs w:val="28"/>
        </w:rPr>
        <w:t xml:space="preserve"> общих </w:t>
      </w:r>
      <w:proofErr w:type="gramStart"/>
      <w:r w:rsidRPr="006039A6">
        <w:rPr>
          <w:rFonts w:eastAsia="SimSun"/>
          <w:sz w:val="28"/>
          <w:szCs w:val="28"/>
        </w:rPr>
        <w:t>принципах организации местного самоуправления в Российской Федерации"</w:t>
      </w:r>
      <w:r>
        <w:rPr>
          <w:rFonts w:eastAsia="SimSun"/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r w:rsidRPr="006039A6">
        <w:rPr>
          <w:rFonts w:eastAsia="SimSun"/>
          <w:sz w:val="28"/>
          <w:szCs w:val="28"/>
        </w:rPr>
        <w:t xml:space="preserve"> Республики Башко</w:t>
      </w:r>
      <w:r>
        <w:rPr>
          <w:rFonts w:eastAsia="SimSun"/>
          <w:sz w:val="28"/>
          <w:szCs w:val="28"/>
        </w:rPr>
        <w:t xml:space="preserve">ртостан,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>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</w:t>
      </w:r>
      <w:proofErr w:type="gramEnd"/>
      <w:r w:rsidRPr="006039A6">
        <w:rPr>
          <w:rFonts w:eastAsia="SimSun"/>
          <w:sz w:val="28"/>
          <w:szCs w:val="28"/>
        </w:rPr>
        <w:t xml:space="preserve"> регламентов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Pr="006039A6">
        <w:rPr>
          <w:rFonts w:eastAsia="SimSun"/>
          <w:sz w:val="28"/>
          <w:szCs w:val="28"/>
        </w:rPr>
        <w:t>Уставом сельского  поселения Шаранский сельсовет муниципального района Шаранский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  <w:r w:rsidRPr="002B3561">
        <w:t xml:space="preserve"> </w:t>
      </w:r>
    </w:p>
    <w:p w:rsidR="00832EFA" w:rsidRDefault="00832EFA" w:rsidP="00832EFA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EFA" w:rsidRDefault="00832EFA" w:rsidP="00832EF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8C58FC">
        <w:rPr>
          <w:rFonts w:ascii="Times New Roman" w:hAnsi="Times New Roman"/>
          <w:sz w:val="28"/>
          <w:szCs w:val="28"/>
        </w:rPr>
        <w:t xml:space="preserve">1. Внести в </w:t>
      </w:r>
      <w:r w:rsidRPr="00832EFA">
        <w:rPr>
          <w:rFonts w:ascii="Times New Roman" w:eastAsia="SimSun" w:hAnsi="Times New Roman"/>
          <w:sz w:val="28"/>
          <w:szCs w:val="28"/>
        </w:rPr>
        <w:t xml:space="preserve">Административный регламент </w:t>
      </w:r>
      <w:r w:rsidRPr="00832EFA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Pr="00832EFA">
        <w:rPr>
          <w:rFonts w:ascii="Times New Roman" w:hAnsi="Times New Roman"/>
          <w:sz w:val="28"/>
          <w:szCs w:val="28"/>
        </w:rPr>
        <w:t>муниципальной</w:t>
      </w:r>
      <w:r w:rsidRPr="00832EFA">
        <w:rPr>
          <w:rFonts w:ascii="Times New Roman" w:hAnsi="Times New Roman"/>
          <w:bCs/>
          <w:sz w:val="28"/>
          <w:szCs w:val="28"/>
        </w:rPr>
        <w:t xml:space="preserve"> услуги </w:t>
      </w:r>
      <w:r w:rsidRPr="00832EFA">
        <w:rPr>
          <w:rFonts w:ascii="Times New Roman" w:eastAsia="SimSun" w:hAnsi="Times New Roman"/>
          <w:bCs/>
          <w:sz w:val="28"/>
          <w:szCs w:val="28"/>
        </w:rPr>
        <w:t xml:space="preserve">по </w:t>
      </w:r>
      <w:r w:rsidRPr="00832EFA">
        <w:rPr>
          <w:rFonts w:ascii="Times New Roman" w:eastAsia="SimSun" w:hAnsi="Times New Roman"/>
          <w:bCs/>
          <w:kern w:val="1"/>
          <w:sz w:val="28"/>
          <w:szCs w:val="28"/>
        </w:rPr>
        <w:t>выдаче справки на домовладение  в сельском поселении Шаранский сельсовет муниципального района Шаранский район Республики Башкортостан</w:t>
      </w:r>
      <w:r w:rsidRPr="00832EFA">
        <w:rPr>
          <w:rFonts w:ascii="Times New Roman" w:eastAsia="SimSun" w:hAnsi="Times New Roman"/>
          <w:sz w:val="28"/>
          <w:szCs w:val="28"/>
        </w:rPr>
        <w:t>,</w:t>
      </w:r>
      <w:r>
        <w:rPr>
          <w:rFonts w:ascii="Times New Roman" w:eastAsia="SimSun" w:hAnsi="Times New Roman"/>
          <w:sz w:val="28"/>
          <w:szCs w:val="28"/>
        </w:rPr>
        <w:t xml:space="preserve"> утвержденный постановлением администрации сельского поселения Шаранский сельсовет Республики Башкортостан № 100 от 21 октября 2013 года (далее – Административный регламент),</w:t>
      </w:r>
      <w:r w:rsidRPr="00C100A3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>следующие изменения:</w:t>
      </w:r>
    </w:p>
    <w:p w:rsidR="00832EFA" w:rsidRDefault="00832EFA" w:rsidP="00832EF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1.1. </w:t>
      </w:r>
      <w:r w:rsidRPr="003A3704">
        <w:rPr>
          <w:rFonts w:ascii="Times New Roman" w:eastAsia="SimSun" w:hAnsi="Times New Roman"/>
          <w:sz w:val="28"/>
          <w:szCs w:val="28"/>
        </w:rPr>
        <w:t xml:space="preserve">Дополнить </w:t>
      </w:r>
      <w:r w:rsidRPr="00F84CB7">
        <w:rPr>
          <w:rFonts w:ascii="Times New Roman" w:eastAsia="SimSun" w:hAnsi="Times New Roman"/>
          <w:sz w:val="28"/>
          <w:szCs w:val="28"/>
        </w:rPr>
        <w:t>пункт 2.15. Административного регламента абзацами следующего содержания:</w:t>
      </w:r>
    </w:p>
    <w:p w:rsidR="00832EFA" w:rsidRDefault="00832EFA" w:rsidP="00832E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11F7">
        <w:rPr>
          <w:rFonts w:eastAsia="SimSun"/>
          <w:sz w:val="28"/>
          <w:szCs w:val="28"/>
        </w:rPr>
        <w:t xml:space="preserve">«Помещения, в которых </w:t>
      </w:r>
      <w:proofErr w:type="gramStart"/>
      <w:r w:rsidRPr="00E111F7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E111F7">
        <w:rPr>
          <w:rFonts w:eastAsia="SimSun"/>
          <w:sz w:val="28"/>
          <w:szCs w:val="28"/>
        </w:rPr>
        <w:t xml:space="preserve"> соответствовать</w:t>
      </w:r>
      <w:r w:rsidRPr="00BE1FD7">
        <w:rPr>
          <w:rFonts w:eastAsia="SimSun"/>
          <w:sz w:val="28"/>
          <w:szCs w:val="28"/>
        </w:rPr>
        <w:t xml:space="preserve"> требованиям статьи 15 </w:t>
      </w:r>
      <w:r w:rsidRPr="00BE1FD7">
        <w:rPr>
          <w:sz w:val="28"/>
          <w:szCs w:val="28"/>
        </w:rPr>
        <w:t>Федерального закона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>.</w:t>
      </w:r>
    </w:p>
    <w:p w:rsidR="00832EFA" w:rsidRDefault="00832EFA" w:rsidP="00832EFA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lastRenderedPageBreak/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832EFA" w:rsidRDefault="00832EFA" w:rsidP="00832EF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</w:t>
      </w:r>
      <w:proofErr w:type="gramStart"/>
      <w:r w:rsidRPr="002B5ABE">
        <w:rPr>
          <w:sz w:val="28"/>
          <w:szCs w:val="28"/>
        </w:rPr>
        <w:t>дств с в</w:t>
      </w:r>
      <w:proofErr w:type="gramEnd"/>
      <w:r w:rsidRPr="002B5ABE">
        <w:rPr>
          <w:sz w:val="28"/>
          <w:szCs w:val="28"/>
        </w:rPr>
        <w:t xml:space="preserve">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832EFA" w:rsidRDefault="00832EFA" w:rsidP="00832EF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832EFA" w:rsidRPr="003A4FB9" w:rsidRDefault="00832EFA" w:rsidP="00832E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832EFA" w:rsidRPr="00C43355" w:rsidRDefault="00832EFA" w:rsidP="00832EFA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</w:t>
      </w:r>
      <w:proofErr w:type="gramStart"/>
      <w:r w:rsidRPr="00F03229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F03229">
        <w:rPr>
          <w:rFonts w:eastAsia="SimSun"/>
          <w:sz w:val="28"/>
          <w:szCs w:val="28"/>
        </w:rPr>
        <w:t xml:space="preserve">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832EFA" w:rsidRDefault="00832EFA" w:rsidP="00832EFA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832EFA" w:rsidRPr="00202C84" w:rsidRDefault="00832EFA" w:rsidP="00832EFA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  <w:proofErr w:type="gramEnd"/>
    </w:p>
    <w:p w:rsidR="00832EFA" w:rsidRPr="00513755" w:rsidRDefault="00832EFA" w:rsidP="00832EFA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832EFA" w:rsidRDefault="00832EFA" w:rsidP="00832EFA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>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832EFA" w:rsidRPr="003A4FB9" w:rsidRDefault="00832EFA" w:rsidP="00832EF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 xml:space="preserve">ание </w:t>
      </w:r>
      <w:proofErr w:type="spellStart"/>
      <w:r w:rsidRPr="003A4FB9">
        <w:rPr>
          <w:color w:val="000000"/>
          <w:sz w:val="28"/>
          <w:szCs w:val="28"/>
        </w:rPr>
        <w:t>сурдопереводчика</w:t>
      </w:r>
      <w:proofErr w:type="spellEnd"/>
      <w:r w:rsidRPr="003A4FB9">
        <w:rPr>
          <w:color w:val="000000"/>
          <w:sz w:val="28"/>
          <w:szCs w:val="28"/>
        </w:rPr>
        <w:t xml:space="preserve"> и </w:t>
      </w:r>
      <w:proofErr w:type="spellStart"/>
      <w:r w:rsidRPr="003A4FB9">
        <w:rPr>
          <w:color w:val="000000"/>
          <w:sz w:val="28"/>
          <w:szCs w:val="28"/>
        </w:rPr>
        <w:t>тифлосурдопереводчика</w:t>
      </w:r>
      <w:proofErr w:type="spellEnd"/>
      <w:r w:rsidRPr="003A4F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832EFA" w:rsidRPr="00F03229" w:rsidRDefault="00832EFA" w:rsidP="00832EF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F03229">
        <w:rPr>
          <w:rFonts w:ascii="Times New Roman" w:eastAsia="SimSun" w:hAnsi="Times New Roman"/>
          <w:sz w:val="28"/>
          <w:szCs w:val="28"/>
        </w:rPr>
        <w:t xml:space="preserve">2. </w:t>
      </w:r>
      <w:r w:rsidRPr="00F03229">
        <w:rPr>
          <w:rFonts w:ascii="Times New Roman" w:hAnsi="Times New Roman"/>
          <w:sz w:val="28"/>
          <w:szCs w:val="28"/>
        </w:rPr>
        <w:t xml:space="preserve">Настоящее постановление обнародовать в здании администрации сельского поселения Шаранский сельсовет муниципального района Шаранский район Республики Башкортостан и разместить на официальном сайте сельского поселения </w:t>
      </w:r>
      <w:hyperlink r:id="rId5" w:history="1">
        <w:r w:rsidRPr="00F03229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www.sharan.sharan-sovet.ru</w:t>
        </w:r>
      </w:hyperlink>
      <w:r w:rsidRPr="00F03229">
        <w:rPr>
          <w:rFonts w:ascii="Times New Roman" w:hAnsi="Times New Roman"/>
          <w:sz w:val="28"/>
          <w:szCs w:val="28"/>
        </w:rPr>
        <w:t>.</w:t>
      </w:r>
    </w:p>
    <w:p w:rsidR="00832EFA" w:rsidRPr="00F03229" w:rsidRDefault="00832EFA" w:rsidP="00832EF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032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322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32EFA" w:rsidRDefault="00832EFA" w:rsidP="00832EFA">
      <w:pPr>
        <w:spacing w:line="276" w:lineRule="auto"/>
        <w:rPr>
          <w:sz w:val="28"/>
          <w:szCs w:val="28"/>
        </w:rPr>
      </w:pPr>
    </w:p>
    <w:p w:rsidR="00832EFA" w:rsidRDefault="00832EFA" w:rsidP="00832EFA">
      <w:pPr>
        <w:spacing w:line="276" w:lineRule="auto"/>
        <w:rPr>
          <w:sz w:val="28"/>
          <w:szCs w:val="28"/>
        </w:rPr>
      </w:pPr>
    </w:p>
    <w:p w:rsidR="00832EFA" w:rsidRPr="002B3561" w:rsidRDefault="00832EFA" w:rsidP="00832EFA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2B3561">
        <w:rPr>
          <w:color w:val="000000"/>
          <w:sz w:val="28"/>
          <w:szCs w:val="28"/>
        </w:rPr>
        <w:t xml:space="preserve">Глава сельского поселения </w:t>
      </w:r>
    </w:p>
    <w:p w:rsidR="005D46A0" w:rsidRDefault="00832EFA" w:rsidP="00832EFA">
      <w:pPr>
        <w:shd w:val="clear" w:color="auto" w:fill="FFFFFF"/>
        <w:tabs>
          <w:tab w:val="left" w:pos="567"/>
        </w:tabs>
        <w:spacing w:line="276" w:lineRule="auto"/>
        <w:jc w:val="both"/>
      </w:pPr>
      <w:r w:rsidRPr="002B3561">
        <w:rPr>
          <w:color w:val="000000"/>
          <w:sz w:val="28"/>
          <w:szCs w:val="28"/>
        </w:rPr>
        <w:t xml:space="preserve">Шаранский сельсовет                                              </w:t>
      </w:r>
      <w:r>
        <w:rPr>
          <w:color w:val="000000"/>
          <w:sz w:val="28"/>
          <w:szCs w:val="28"/>
        </w:rPr>
        <w:t xml:space="preserve">                      </w:t>
      </w:r>
      <w:r w:rsidRPr="002B3561">
        <w:rPr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>Р.М. Нуриев</w:t>
      </w:r>
    </w:p>
    <w:sectPr w:rsidR="005D46A0" w:rsidSect="00832EF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35"/>
    <w:rsid w:val="00015352"/>
    <w:rsid w:val="00445E51"/>
    <w:rsid w:val="00526ED9"/>
    <w:rsid w:val="005D46A0"/>
    <w:rsid w:val="006039A6"/>
    <w:rsid w:val="006A291C"/>
    <w:rsid w:val="006D5135"/>
    <w:rsid w:val="007C6083"/>
    <w:rsid w:val="00832EFA"/>
    <w:rsid w:val="008D713C"/>
    <w:rsid w:val="009A4715"/>
    <w:rsid w:val="009E0720"/>
    <w:rsid w:val="00A17963"/>
    <w:rsid w:val="00A27CF3"/>
    <w:rsid w:val="00AB3101"/>
    <w:rsid w:val="00C034C7"/>
    <w:rsid w:val="00C24610"/>
    <w:rsid w:val="00DA3EBD"/>
    <w:rsid w:val="00E41564"/>
    <w:rsid w:val="00E81021"/>
    <w:rsid w:val="00E8403B"/>
    <w:rsid w:val="00F84CB7"/>
    <w:rsid w:val="00FF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character" w:styleId="a8">
    <w:name w:val="Hyperlink"/>
    <w:basedOn w:val="a0"/>
    <w:uiPriority w:val="99"/>
    <w:unhideWhenUsed/>
    <w:rsid w:val="00832E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aran.sharan-sov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7</cp:revision>
  <cp:lastPrinted>2013-10-24T05:41:00Z</cp:lastPrinted>
  <dcterms:created xsi:type="dcterms:W3CDTF">2016-03-10T10:10:00Z</dcterms:created>
  <dcterms:modified xsi:type="dcterms:W3CDTF">2016-03-10T11:10:00Z</dcterms:modified>
</cp:coreProperties>
</file>