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111"/>
      </w:tblGrid>
      <w:tr w:rsidR="006C7E45" w:rsidTr="006C7E45">
        <w:trPr>
          <w:trHeight w:val="2552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6C7E45" w:rsidRPr="00887A7C" w:rsidRDefault="006C7E45" w:rsidP="00A05E83">
            <w:pPr>
              <w:pStyle w:val="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  <w:proofErr w:type="spellEnd"/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6C7E45" w:rsidRPr="004D165D" w:rsidRDefault="006C7E45" w:rsidP="00A05E83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6C7E45" w:rsidRPr="00B6718F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1-май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62,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www.sharan.sharan-sovet.ru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67D7111" wp14:editId="35674E73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6C7E45" w:rsidRPr="00F45BBE" w:rsidRDefault="006C7E45" w:rsidP="00A05E8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6C7E45" w:rsidRDefault="006C7E45" w:rsidP="00A05E83">
            <w:pP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    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C7E45" w:rsidRPr="004D165D" w:rsidRDefault="00010F75" w:rsidP="00A05E83">
            <w:pPr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6" w:history="1">
              <w:r w:rsidR="006C7E45" w:rsidRPr="00A10D48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lang w:val="en-US" w:eastAsia="en-US"/>
                </w:rPr>
                <w:t>http</w:t>
              </w:r>
              <w:r w:rsidR="006C7E45" w:rsidRPr="00A10D48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lang w:eastAsia="en-US"/>
                </w:rPr>
                <w:t>://www.sharan.sharan-sovet.ru</w:t>
              </w:r>
            </w:hyperlink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6C7E45" w:rsidRDefault="006C7E45" w:rsidP="006C7E45">
      <w:pPr>
        <w:widowControl w:val="0"/>
        <w:rPr>
          <w:sz w:val="16"/>
        </w:rPr>
      </w:pPr>
    </w:p>
    <w:p w:rsidR="006C7E45" w:rsidRDefault="006C7E45" w:rsidP="006C7E45">
      <w:pPr>
        <w:rPr>
          <w:rFonts w:eastAsia="Arial Unicode MS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  </w:t>
      </w:r>
      <w:r w:rsidRPr="008D12FB">
        <w:rPr>
          <w:sz w:val="28"/>
          <w:szCs w:val="28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ПОСТАНОВЛЕНИЕ</w:t>
      </w:r>
    </w:p>
    <w:p w:rsidR="006C7E45" w:rsidRPr="008D12FB" w:rsidRDefault="006C7E45" w:rsidP="006C7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</w:p>
    <w:p w:rsidR="006C7E45" w:rsidRPr="00D64D15" w:rsidRDefault="006C7E45" w:rsidP="006C7E4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0F75">
        <w:rPr>
          <w:sz w:val="28"/>
          <w:szCs w:val="28"/>
        </w:rPr>
        <w:t xml:space="preserve">18 март </w:t>
      </w:r>
      <w:r w:rsidRPr="00D64D15">
        <w:rPr>
          <w:sz w:val="28"/>
          <w:szCs w:val="28"/>
        </w:rPr>
        <w:t xml:space="preserve"> 2015 й.</w:t>
      </w:r>
      <w:r w:rsidRPr="00D64D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№ </w:t>
      </w:r>
      <w:r w:rsidR="00010F75">
        <w:rPr>
          <w:sz w:val="28"/>
          <w:szCs w:val="28"/>
        </w:rPr>
        <w:t>201</w:t>
      </w:r>
      <w:r w:rsidRPr="00D96BD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010F75">
        <w:rPr>
          <w:sz w:val="28"/>
          <w:szCs w:val="28"/>
        </w:rPr>
        <w:t>18 марта</w:t>
      </w:r>
      <w:r w:rsidRPr="00D64D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64D15">
          <w:rPr>
            <w:sz w:val="28"/>
            <w:szCs w:val="28"/>
          </w:rPr>
          <w:t>2015 г</w:t>
        </w:r>
      </w:smartTag>
      <w:r w:rsidRPr="00D64D15">
        <w:rPr>
          <w:sz w:val="28"/>
          <w:szCs w:val="28"/>
        </w:rPr>
        <w:t>.</w:t>
      </w:r>
    </w:p>
    <w:p w:rsidR="006C7E45" w:rsidRPr="00D64D15" w:rsidRDefault="006C7E45" w:rsidP="006C7E45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C7E45" w:rsidRPr="002353FA" w:rsidRDefault="006C7E45" w:rsidP="006C7E45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77C55">
        <w:rPr>
          <w:rFonts w:ascii="Times New Roman" w:hAnsi="Times New Roman"/>
          <w:sz w:val="28"/>
          <w:szCs w:val="28"/>
        </w:rPr>
        <w:t>«</w:t>
      </w:r>
      <w:r w:rsidRPr="002353FA">
        <w:rPr>
          <w:rFonts w:ascii="Times New Roman" w:hAnsi="Times New Roman"/>
          <w:sz w:val="28"/>
          <w:szCs w:val="28"/>
        </w:rPr>
        <w:t>Об изменен</w:t>
      </w:r>
      <w:r>
        <w:rPr>
          <w:rFonts w:ascii="Times New Roman" w:hAnsi="Times New Roman"/>
          <w:sz w:val="28"/>
          <w:szCs w:val="28"/>
        </w:rPr>
        <w:t xml:space="preserve">ии адреса  </w:t>
      </w:r>
      <w:r w:rsidR="00010F75">
        <w:rPr>
          <w:rFonts w:ascii="Times New Roman" w:hAnsi="Times New Roman"/>
          <w:sz w:val="28"/>
          <w:szCs w:val="28"/>
        </w:rPr>
        <w:t>земельного участка</w:t>
      </w:r>
      <w:r w:rsidRPr="002353FA">
        <w:rPr>
          <w:rFonts w:ascii="Times New Roman" w:hAnsi="Times New Roman"/>
          <w:sz w:val="28"/>
          <w:szCs w:val="28"/>
        </w:rPr>
        <w:t>»</w:t>
      </w:r>
    </w:p>
    <w:p w:rsidR="006C7E45" w:rsidRPr="002353FA" w:rsidRDefault="006C7E45" w:rsidP="006C7E45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010F75" w:rsidRDefault="006C7E45" w:rsidP="006C7E45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2353FA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 xml:space="preserve">ина </w:t>
      </w:r>
      <w:r w:rsidR="00010F75">
        <w:rPr>
          <w:sz w:val="28"/>
          <w:szCs w:val="28"/>
        </w:rPr>
        <w:t>Забродина Сергея Леонидовича</w:t>
      </w:r>
      <w:r w:rsidRPr="002353FA">
        <w:rPr>
          <w:sz w:val="28"/>
          <w:szCs w:val="28"/>
        </w:rPr>
        <w:t>, в целях обеспечения учета</w:t>
      </w:r>
      <w:r>
        <w:rPr>
          <w:sz w:val="28"/>
          <w:szCs w:val="28"/>
        </w:rPr>
        <w:t xml:space="preserve"> и оформления </w:t>
      </w:r>
      <w:r w:rsidR="00010F75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, </w:t>
      </w:r>
    </w:p>
    <w:p w:rsidR="006C7E45" w:rsidRPr="002353FA" w:rsidRDefault="006C7E45" w:rsidP="00010F75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6C7E45" w:rsidRPr="002353FA" w:rsidRDefault="006C7E45" w:rsidP="006C7E45">
      <w:pPr>
        <w:pStyle w:val="2"/>
        <w:spacing w:after="0" w:line="312" w:lineRule="auto"/>
        <w:ind w:firstLine="708"/>
        <w:jc w:val="both"/>
        <w:rPr>
          <w:rFonts w:ascii="Times New Roman" w:hAnsi="Times New Roman"/>
        </w:rPr>
      </w:pPr>
      <w:r w:rsidRPr="002353FA">
        <w:rPr>
          <w:rFonts w:ascii="Times New Roman" w:hAnsi="Times New Roman"/>
        </w:rPr>
        <w:t xml:space="preserve">1. Изменить </w:t>
      </w:r>
      <w:r>
        <w:rPr>
          <w:rFonts w:ascii="Times New Roman" w:hAnsi="Times New Roman"/>
          <w:szCs w:val="28"/>
        </w:rPr>
        <w:t xml:space="preserve">адрес </w:t>
      </w:r>
      <w:r w:rsidR="00010F75">
        <w:rPr>
          <w:rFonts w:ascii="Times New Roman" w:hAnsi="Times New Roman"/>
          <w:szCs w:val="28"/>
        </w:rPr>
        <w:t>земельному участку</w:t>
      </w:r>
      <w:r>
        <w:rPr>
          <w:rFonts w:ascii="Times New Roman" w:hAnsi="Times New Roman"/>
        </w:rPr>
        <w:t xml:space="preserve">, общей площадью </w:t>
      </w:r>
      <w:r w:rsidR="00010F75">
        <w:rPr>
          <w:rFonts w:ascii="Times New Roman" w:hAnsi="Times New Roman"/>
        </w:rPr>
        <w:t xml:space="preserve">962 </w:t>
      </w:r>
      <w:r w:rsidRPr="002353FA">
        <w:rPr>
          <w:rFonts w:ascii="Times New Roman" w:hAnsi="Times New Roman"/>
        </w:rPr>
        <w:t>м</w:t>
      </w:r>
      <w:proofErr w:type="gramStart"/>
      <w:r w:rsidRPr="002353FA">
        <w:rPr>
          <w:rFonts w:ascii="Times New Roman" w:hAnsi="Times New Roman"/>
        </w:rPr>
        <w:t>2</w:t>
      </w:r>
      <w:proofErr w:type="gramEnd"/>
      <w:r w:rsidRPr="002353FA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кадастровым номером 02:53:100</w:t>
      </w:r>
      <w:r w:rsidR="00010F75">
        <w:rPr>
          <w:rFonts w:ascii="Times New Roman" w:hAnsi="Times New Roman"/>
        </w:rPr>
        <w:t>113</w:t>
      </w:r>
      <w:r>
        <w:rPr>
          <w:rFonts w:ascii="Times New Roman" w:hAnsi="Times New Roman"/>
        </w:rPr>
        <w:t>:</w:t>
      </w:r>
      <w:r w:rsidR="00010F75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  <w:r w:rsidRPr="002353FA">
        <w:rPr>
          <w:rFonts w:ascii="Times New Roman" w:hAnsi="Times New Roman"/>
        </w:rPr>
        <w:t>имеющего адресные ориентиры Республика Башкортостан, Шаранский район, СП Шаранский се</w:t>
      </w:r>
      <w:r>
        <w:rPr>
          <w:rFonts w:ascii="Times New Roman" w:hAnsi="Times New Roman"/>
        </w:rPr>
        <w:t xml:space="preserve">льсовет, с. </w:t>
      </w:r>
      <w:r w:rsidR="00010F75">
        <w:rPr>
          <w:rFonts w:ascii="Times New Roman" w:hAnsi="Times New Roman"/>
        </w:rPr>
        <w:t>Шаран</w:t>
      </w:r>
      <w:r>
        <w:rPr>
          <w:rFonts w:ascii="Times New Roman" w:hAnsi="Times New Roman"/>
        </w:rPr>
        <w:t xml:space="preserve">, ул. </w:t>
      </w:r>
      <w:r w:rsidR="00010F75">
        <w:rPr>
          <w:rFonts w:ascii="Times New Roman" w:hAnsi="Times New Roman"/>
        </w:rPr>
        <w:t>Заречная</w:t>
      </w:r>
      <w:r w:rsidRPr="002353FA">
        <w:rPr>
          <w:rFonts w:ascii="Times New Roman" w:hAnsi="Times New Roman"/>
        </w:rPr>
        <w:t>,</w:t>
      </w:r>
      <w:r w:rsidR="00010F75">
        <w:rPr>
          <w:rFonts w:ascii="Times New Roman" w:hAnsi="Times New Roman"/>
        </w:rPr>
        <w:t xml:space="preserve"> д.18 </w:t>
      </w:r>
      <w:r w:rsidRPr="002353FA">
        <w:rPr>
          <w:rFonts w:ascii="Times New Roman" w:hAnsi="Times New Roman"/>
        </w:rPr>
        <w:t xml:space="preserve"> на «Республика Башкортостан, Шаранский район, СП Шаранский сельсове</w:t>
      </w:r>
      <w:r>
        <w:rPr>
          <w:rFonts w:ascii="Times New Roman" w:hAnsi="Times New Roman"/>
        </w:rPr>
        <w:t xml:space="preserve">т, с. </w:t>
      </w:r>
      <w:r w:rsidR="00010F75">
        <w:rPr>
          <w:rFonts w:ascii="Times New Roman" w:hAnsi="Times New Roman"/>
        </w:rPr>
        <w:t>Шаран</w:t>
      </w:r>
      <w:r>
        <w:rPr>
          <w:rFonts w:ascii="Times New Roman" w:hAnsi="Times New Roman"/>
        </w:rPr>
        <w:t xml:space="preserve">, ул. </w:t>
      </w:r>
      <w:r w:rsidR="00010F75">
        <w:rPr>
          <w:rFonts w:ascii="Times New Roman" w:hAnsi="Times New Roman"/>
        </w:rPr>
        <w:t>Заречная</w:t>
      </w:r>
      <w:r>
        <w:rPr>
          <w:rFonts w:ascii="Times New Roman" w:hAnsi="Times New Roman"/>
        </w:rPr>
        <w:t xml:space="preserve">, д. </w:t>
      </w:r>
      <w:r w:rsidR="00010F75">
        <w:rPr>
          <w:rFonts w:ascii="Times New Roman" w:hAnsi="Times New Roman"/>
        </w:rPr>
        <w:t>36</w:t>
      </w:r>
      <w:bookmarkStart w:id="0" w:name="_GoBack"/>
      <w:bookmarkEnd w:id="0"/>
      <w:r w:rsidRPr="002353FA">
        <w:rPr>
          <w:rFonts w:ascii="Times New Roman" w:hAnsi="Times New Roman"/>
        </w:rPr>
        <w:t>»</w:t>
      </w:r>
    </w:p>
    <w:p w:rsidR="006C7E45" w:rsidRPr="002353FA" w:rsidRDefault="006C7E45" w:rsidP="006C7E45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2353FA">
        <w:rPr>
          <w:rFonts w:ascii="Times New Roman" w:hAnsi="Times New Roman"/>
          <w:szCs w:val="28"/>
        </w:rPr>
        <w:t>2. Контроль  исполнени</w:t>
      </w:r>
      <w:r>
        <w:rPr>
          <w:rFonts w:ascii="Times New Roman" w:hAnsi="Times New Roman"/>
          <w:szCs w:val="28"/>
        </w:rPr>
        <w:t>я</w:t>
      </w:r>
      <w:r w:rsidRPr="002353FA">
        <w:rPr>
          <w:rFonts w:ascii="Times New Roman" w:hAnsi="Times New Roman"/>
          <w:szCs w:val="28"/>
        </w:rPr>
        <w:t xml:space="preserve">  настоящего постановления возложить на управляющего делами администрации сельского поселения Шаранский сельсовет </w:t>
      </w:r>
      <w:r>
        <w:rPr>
          <w:rFonts w:ascii="Times New Roman" w:hAnsi="Times New Roman"/>
          <w:szCs w:val="28"/>
        </w:rPr>
        <w:t xml:space="preserve">муниципального района </w:t>
      </w:r>
      <w:r w:rsidRPr="002353FA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2353FA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2353FA">
        <w:rPr>
          <w:rFonts w:ascii="Times New Roman" w:hAnsi="Times New Roman"/>
          <w:szCs w:val="28"/>
        </w:rPr>
        <w:t>.</w:t>
      </w: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DF78F4" w:rsidRPr="002353FA" w:rsidRDefault="00DF78F4" w:rsidP="006C7E45">
      <w:pPr>
        <w:suppressLineNumbers/>
        <w:spacing w:line="288" w:lineRule="auto"/>
        <w:rPr>
          <w:sz w:val="28"/>
          <w:szCs w:val="28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Pr="00577C5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pacing w:line="288" w:lineRule="auto"/>
        <w:rPr>
          <w:sz w:val="18"/>
          <w:szCs w:val="18"/>
        </w:rPr>
      </w:pPr>
    </w:p>
    <w:p w:rsidR="006C7E45" w:rsidRDefault="006C7E45" w:rsidP="006C7E45">
      <w:pPr>
        <w:tabs>
          <w:tab w:val="left" w:pos="720"/>
        </w:tabs>
        <w:rPr>
          <w:sz w:val="20"/>
        </w:rPr>
      </w:pPr>
    </w:p>
    <w:p w:rsidR="006C7E45" w:rsidRPr="002A7F18" w:rsidRDefault="006C7E45" w:rsidP="006C7E45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Pr="00577C5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Cs w:val="28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251E77">
      <w:pPr>
        <w:suppressLineNumbers/>
        <w:spacing w:line="288" w:lineRule="auto"/>
        <w:ind w:right="141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pacing w:line="288" w:lineRule="auto"/>
        <w:rPr>
          <w:sz w:val="18"/>
          <w:szCs w:val="18"/>
        </w:rPr>
      </w:pPr>
    </w:p>
    <w:p w:rsidR="00E33791" w:rsidRDefault="00E33791" w:rsidP="00E33791">
      <w:pPr>
        <w:tabs>
          <w:tab w:val="left" w:pos="720"/>
        </w:tabs>
        <w:rPr>
          <w:sz w:val="20"/>
        </w:rPr>
      </w:pPr>
    </w:p>
    <w:p w:rsidR="00E33791" w:rsidRPr="002A7F18" w:rsidRDefault="00E33791" w:rsidP="00E33791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Cs w:val="28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pacing w:line="288" w:lineRule="auto"/>
        <w:rPr>
          <w:sz w:val="18"/>
          <w:szCs w:val="18"/>
        </w:rPr>
      </w:pPr>
    </w:p>
    <w:p w:rsidR="00B7363A" w:rsidRDefault="00B7363A" w:rsidP="00B7363A">
      <w:pPr>
        <w:tabs>
          <w:tab w:val="left" w:pos="720"/>
        </w:tabs>
        <w:rPr>
          <w:sz w:val="20"/>
        </w:rPr>
      </w:pPr>
    </w:p>
    <w:p w:rsidR="00B7363A" w:rsidRPr="002A7F18" w:rsidRDefault="00B7363A" w:rsidP="00B7363A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Cs w:val="28"/>
        </w:rPr>
      </w:pPr>
    </w:p>
    <w:p w:rsidR="00B7363A" w:rsidRPr="002353FA" w:rsidRDefault="00B7363A" w:rsidP="00B7363A">
      <w:pPr>
        <w:suppressLineNumbers/>
        <w:spacing w:line="288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</w:p>
    <w:p w:rsidR="00590E6D" w:rsidRDefault="00590E6D"/>
    <w:sectPr w:rsidR="00590E6D" w:rsidSect="00E337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9"/>
    <w:rsid w:val="00010F75"/>
    <w:rsid w:val="00057509"/>
    <w:rsid w:val="00251E77"/>
    <w:rsid w:val="00590E6D"/>
    <w:rsid w:val="006C7E45"/>
    <w:rsid w:val="00AB5AA3"/>
    <w:rsid w:val="00B7363A"/>
    <w:rsid w:val="00DF78F4"/>
    <w:rsid w:val="00E33791"/>
    <w:rsid w:val="00F0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2015-02-27T05:29:00Z</cp:lastPrinted>
  <dcterms:created xsi:type="dcterms:W3CDTF">2015-03-18T11:01:00Z</dcterms:created>
  <dcterms:modified xsi:type="dcterms:W3CDTF">2015-03-18T11:01:00Z</dcterms:modified>
</cp:coreProperties>
</file>